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4DF" w:rsidRPr="00C427B6" w:rsidRDefault="007E54DF" w:rsidP="007E54DF">
      <w:pPr>
        <w:ind w:right="-6"/>
        <w:jc w:val="center"/>
        <w:rPr>
          <w:b/>
          <w:sz w:val="24"/>
        </w:rPr>
      </w:pPr>
      <w:r w:rsidRPr="00C427B6">
        <w:rPr>
          <w:b/>
          <w:sz w:val="24"/>
        </w:rPr>
        <w:t xml:space="preserve">ПРОТОКОЛ </w:t>
      </w:r>
    </w:p>
    <w:p w:rsidR="007E54DF" w:rsidRPr="00C427B6" w:rsidRDefault="007E54DF" w:rsidP="007E54DF">
      <w:pPr>
        <w:pStyle w:val="a5"/>
        <w:ind w:right="-6"/>
        <w:rPr>
          <w:b w:val="0"/>
          <w:sz w:val="24"/>
        </w:rPr>
      </w:pPr>
      <w:r w:rsidRPr="00C427B6">
        <w:rPr>
          <w:b w:val="0"/>
          <w:sz w:val="24"/>
        </w:rPr>
        <w:t>заседания комиссии по разработке территориальной программы обязательного медицинского страхования (далее - Комиссия)</w:t>
      </w:r>
    </w:p>
    <w:p w:rsidR="007E54DF" w:rsidRPr="00C427B6" w:rsidRDefault="007E54DF" w:rsidP="007E54DF">
      <w:pPr>
        <w:spacing w:before="120"/>
        <w:ind w:right="-6"/>
        <w:jc w:val="center"/>
        <w:rPr>
          <w:b/>
          <w:bCs/>
          <w:sz w:val="24"/>
        </w:rPr>
      </w:pPr>
    </w:p>
    <w:p w:rsidR="007E54DF" w:rsidRPr="00C427B6" w:rsidRDefault="007E54DF" w:rsidP="007E54DF">
      <w:pPr>
        <w:ind w:right="-6"/>
        <w:jc w:val="center"/>
        <w:rPr>
          <w:bCs/>
          <w:sz w:val="24"/>
        </w:rPr>
      </w:pPr>
      <w:r w:rsidRPr="00BC0D9F">
        <w:rPr>
          <w:bCs/>
          <w:sz w:val="24"/>
        </w:rPr>
        <w:t xml:space="preserve">г. Пенза     </w:t>
      </w:r>
      <w:r w:rsidR="009668D7" w:rsidRPr="00BC0D9F">
        <w:rPr>
          <w:bCs/>
          <w:sz w:val="24"/>
        </w:rPr>
        <w:t xml:space="preserve">                       </w:t>
      </w:r>
      <w:r w:rsidRPr="00BC0D9F">
        <w:rPr>
          <w:bCs/>
          <w:sz w:val="24"/>
        </w:rPr>
        <w:t xml:space="preserve">                   № </w:t>
      </w:r>
      <w:r w:rsidR="00384EAE">
        <w:rPr>
          <w:bCs/>
          <w:sz w:val="24"/>
        </w:rPr>
        <w:t>1</w:t>
      </w:r>
      <w:r w:rsidR="00A07200">
        <w:rPr>
          <w:bCs/>
          <w:sz w:val="24"/>
        </w:rPr>
        <w:t>1</w:t>
      </w:r>
      <w:r w:rsidRPr="00BC0D9F">
        <w:rPr>
          <w:bCs/>
          <w:sz w:val="24"/>
        </w:rPr>
        <w:t xml:space="preserve">         </w:t>
      </w:r>
      <w:r w:rsidR="009668D7" w:rsidRPr="00BC0D9F">
        <w:rPr>
          <w:bCs/>
          <w:sz w:val="24"/>
        </w:rPr>
        <w:t xml:space="preserve">          </w:t>
      </w:r>
      <w:r w:rsidRPr="00BC0D9F">
        <w:rPr>
          <w:bCs/>
          <w:sz w:val="24"/>
        </w:rPr>
        <w:t xml:space="preserve">                       </w:t>
      </w:r>
      <w:r w:rsidR="004645BD" w:rsidRPr="00502AA4">
        <w:rPr>
          <w:bCs/>
          <w:sz w:val="24"/>
        </w:rPr>
        <w:t>17</w:t>
      </w:r>
      <w:r w:rsidRPr="00502AA4">
        <w:rPr>
          <w:bCs/>
          <w:sz w:val="24"/>
        </w:rPr>
        <w:t>.</w:t>
      </w:r>
      <w:r w:rsidR="00930B1F" w:rsidRPr="00502AA4">
        <w:rPr>
          <w:bCs/>
          <w:sz w:val="24"/>
        </w:rPr>
        <w:t>0</w:t>
      </w:r>
      <w:r w:rsidR="00384EAE" w:rsidRPr="00502AA4">
        <w:rPr>
          <w:bCs/>
          <w:sz w:val="24"/>
        </w:rPr>
        <w:t>6</w:t>
      </w:r>
      <w:r w:rsidRPr="00502AA4">
        <w:rPr>
          <w:bCs/>
          <w:sz w:val="24"/>
        </w:rPr>
        <w:t>.202</w:t>
      </w:r>
      <w:r w:rsidR="00930B1F" w:rsidRPr="00502AA4">
        <w:rPr>
          <w:bCs/>
          <w:sz w:val="24"/>
        </w:rPr>
        <w:t>4</w:t>
      </w:r>
      <w:r w:rsidRPr="00502AA4">
        <w:rPr>
          <w:bCs/>
          <w:sz w:val="24"/>
        </w:rPr>
        <w:t>г.</w:t>
      </w:r>
    </w:p>
    <w:p w:rsidR="001B02CA" w:rsidRPr="00C427B6" w:rsidRDefault="001B02CA" w:rsidP="00E664AA">
      <w:pPr>
        <w:pStyle w:val="Style4"/>
        <w:widowControl/>
        <w:spacing w:before="120"/>
        <w:jc w:val="left"/>
        <w:rPr>
          <w:rStyle w:val="FontStyle36"/>
          <w:sz w:val="24"/>
          <w:szCs w:val="24"/>
          <w:u w:val="single"/>
        </w:rPr>
      </w:pPr>
    </w:p>
    <w:p w:rsidR="001B02CA" w:rsidRPr="00C427B6" w:rsidRDefault="001B02CA" w:rsidP="004B24AF">
      <w:pPr>
        <w:pStyle w:val="Style4"/>
        <w:widowControl/>
        <w:spacing w:before="120"/>
        <w:jc w:val="left"/>
        <w:rPr>
          <w:rStyle w:val="FontStyle36"/>
          <w:sz w:val="24"/>
          <w:szCs w:val="24"/>
          <w:u w:val="single"/>
        </w:rPr>
      </w:pPr>
      <w:r w:rsidRPr="00C427B6">
        <w:rPr>
          <w:rStyle w:val="FontStyle36"/>
          <w:sz w:val="24"/>
          <w:szCs w:val="24"/>
          <w:u w:val="single"/>
        </w:rPr>
        <w:t>Присутствовали члены Комиссии:</w:t>
      </w:r>
    </w:p>
    <w:p w:rsidR="000276AE" w:rsidRPr="00C427B6" w:rsidRDefault="000276AE" w:rsidP="000276AE">
      <w:pPr>
        <w:pStyle w:val="Style6"/>
        <w:widowControl/>
        <w:spacing w:before="120" w:line="240" w:lineRule="auto"/>
        <w:rPr>
          <w:rStyle w:val="FontStyle37"/>
          <w:sz w:val="24"/>
          <w:szCs w:val="24"/>
        </w:rPr>
      </w:pPr>
      <w:r w:rsidRPr="00C427B6">
        <w:rPr>
          <w:rStyle w:val="FontStyle37"/>
          <w:sz w:val="24"/>
          <w:szCs w:val="24"/>
        </w:rPr>
        <w:t xml:space="preserve">Заместитель Председателя </w:t>
      </w:r>
    </w:p>
    <w:p w:rsidR="000276AE" w:rsidRPr="00C427B6" w:rsidRDefault="000276AE" w:rsidP="000276AE">
      <w:pPr>
        <w:pStyle w:val="Style6"/>
        <w:widowControl/>
        <w:spacing w:line="240" w:lineRule="auto"/>
        <w:rPr>
          <w:rStyle w:val="FontStyle37"/>
          <w:sz w:val="24"/>
          <w:szCs w:val="24"/>
        </w:rPr>
      </w:pPr>
      <w:r w:rsidRPr="00C427B6">
        <w:rPr>
          <w:rStyle w:val="FontStyle37"/>
          <w:sz w:val="24"/>
          <w:szCs w:val="24"/>
        </w:rPr>
        <w:t xml:space="preserve">Правительства – Министр здравоохранения </w:t>
      </w:r>
    </w:p>
    <w:p w:rsidR="000276AE" w:rsidRPr="00C427B6" w:rsidRDefault="000276AE" w:rsidP="000276AE">
      <w:pPr>
        <w:pStyle w:val="Style6"/>
        <w:widowControl/>
        <w:spacing w:line="240" w:lineRule="auto"/>
        <w:rPr>
          <w:rStyle w:val="FontStyle37"/>
          <w:i/>
          <w:sz w:val="24"/>
          <w:szCs w:val="24"/>
        </w:rPr>
      </w:pPr>
      <w:r w:rsidRPr="00C427B6">
        <w:rPr>
          <w:rStyle w:val="FontStyle37"/>
          <w:sz w:val="24"/>
          <w:szCs w:val="24"/>
        </w:rPr>
        <w:t xml:space="preserve">Пензенской области (председатель Комиссии) - </w:t>
      </w:r>
      <w:r w:rsidRPr="00C427B6">
        <w:rPr>
          <w:rStyle w:val="FontStyle37"/>
          <w:i/>
          <w:sz w:val="24"/>
          <w:szCs w:val="24"/>
        </w:rPr>
        <w:t>В.В. Космачев</w:t>
      </w:r>
    </w:p>
    <w:p w:rsidR="000276AE" w:rsidRPr="00C427B6" w:rsidRDefault="00645982" w:rsidP="00645982">
      <w:pPr>
        <w:pStyle w:val="Style6"/>
        <w:widowControl/>
        <w:spacing w:before="120" w:line="240" w:lineRule="auto"/>
      </w:pPr>
      <w:r>
        <w:rPr>
          <w:rStyle w:val="FontStyle37"/>
          <w:sz w:val="24"/>
          <w:szCs w:val="24"/>
        </w:rPr>
        <w:t>Заместитель</w:t>
      </w:r>
      <w:r w:rsidR="000276AE" w:rsidRPr="00C427B6">
        <w:rPr>
          <w:rStyle w:val="FontStyle37"/>
          <w:sz w:val="24"/>
          <w:szCs w:val="24"/>
        </w:rPr>
        <w:t xml:space="preserve"> Министра здравоохранения Пензенской области -  </w:t>
      </w:r>
      <w:proofErr w:type="spellStart"/>
      <w:r w:rsidR="000276AE" w:rsidRPr="00C427B6">
        <w:rPr>
          <w:rStyle w:val="FontStyle37"/>
          <w:i/>
          <w:sz w:val="24"/>
          <w:szCs w:val="24"/>
        </w:rPr>
        <w:t>Н.Ю.Тюгаева</w:t>
      </w:r>
      <w:proofErr w:type="spellEnd"/>
      <w:r w:rsidR="000276AE" w:rsidRPr="00C427B6">
        <w:rPr>
          <w:rStyle w:val="FontStyle37"/>
          <w:sz w:val="24"/>
          <w:szCs w:val="24"/>
        </w:rPr>
        <w:t xml:space="preserve"> </w:t>
      </w:r>
    </w:p>
    <w:p w:rsidR="00E514CB" w:rsidRPr="00E664AA" w:rsidRDefault="00E514CB" w:rsidP="00E514CB">
      <w:pPr>
        <w:pStyle w:val="Style6"/>
        <w:widowControl/>
        <w:spacing w:before="120" w:line="240" w:lineRule="auto"/>
        <w:rPr>
          <w:rStyle w:val="FontStyle37"/>
          <w:sz w:val="24"/>
          <w:szCs w:val="24"/>
        </w:rPr>
      </w:pPr>
      <w:r w:rsidRPr="00E664AA">
        <w:rPr>
          <w:rStyle w:val="FontStyle37"/>
          <w:sz w:val="24"/>
          <w:szCs w:val="24"/>
        </w:rPr>
        <w:t>Директор Территориального фонда обязательного медицинского страхования</w:t>
      </w:r>
    </w:p>
    <w:p w:rsidR="00E514CB" w:rsidRPr="00C427B6" w:rsidRDefault="00E514CB" w:rsidP="00E514CB">
      <w:pPr>
        <w:pStyle w:val="Style6"/>
        <w:widowControl/>
        <w:spacing w:line="240" w:lineRule="auto"/>
        <w:rPr>
          <w:rStyle w:val="FontStyle35"/>
          <w:sz w:val="24"/>
          <w:szCs w:val="24"/>
        </w:rPr>
      </w:pPr>
      <w:r w:rsidRPr="00E664AA">
        <w:rPr>
          <w:rStyle w:val="FontStyle37"/>
          <w:sz w:val="24"/>
          <w:szCs w:val="24"/>
        </w:rPr>
        <w:t xml:space="preserve">Пензенской области - </w:t>
      </w:r>
      <w:r w:rsidRPr="00E664AA">
        <w:rPr>
          <w:rStyle w:val="FontStyle35"/>
          <w:sz w:val="24"/>
          <w:szCs w:val="24"/>
        </w:rPr>
        <w:t>Е.А. Аксенова</w:t>
      </w:r>
    </w:p>
    <w:p w:rsidR="00E664AA" w:rsidRPr="00C427B6" w:rsidRDefault="00E664AA" w:rsidP="00E664AA">
      <w:pPr>
        <w:pStyle w:val="Style6"/>
        <w:widowControl/>
        <w:spacing w:before="120" w:line="240" w:lineRule="auto"/>
        <w:rPr>
          <w:rStyle w:val="FontStyle37"/>
          <w:sz w:val="24"/>
          <w:szCs w:val="24"/>
        </w:rPr>
      </w:pPr>
      <w:r w:rsidRPr="00C427B6">
        <w:rPr>
          <w:rStyle w:val="FontStyle37"/>
          <w:sz w:val="24"/>
          <w:szCs w:val="24"/>
        </w:rPr>
        <w:t>Начальник отдела государственных гарантий ОМС и целевых</w:t>
      </w:r>
    </w:p>
    <w:p w:rsidR="00E664AA" w:rsidRPr="00C427B6" w:rsidRDefault="00E664AA" w:rsidP="00E664AA">
      <w:pPr>
        <w:pStyle w:val="Style6"/>
        <w:widowControl/>
        <w:spacing w:line="240" w:lineRule="auto"/>
        <w:rPr>
          <w:rStyle w:val="FontStyle35"/>
          <w:sz w:val="24"/>
          <w:szCs w:val="24"/>
        </w:rPr>
      </w:pPr>
      <w:r w:rsidRPr="00C427B6">
        <w:rPr>
          <w:rStyle w:val="FontStyle37"/>
          <w:sz w:val="24"/>
          <w:szCs w:val="24"/>
        </w:rPr>
        <w:t xml:space="preserve">программ Министерства здравоохранения Пензенской области </w:t>
      </w:r>
      <w:r w:rsidRPr="00C427B6">
        <w:rPr>
          <w:rStyle w:val="FontStyle35"/>
          <w:spacing w:val="20"/>
          <w:sz w:val="24"/>
          <w:szCs w:val="24"/>
        </w:rPr>
        <w:t>- О.</w:t>
      </w:r>
      <w:r w:rsidRPr="00C427B6">
        <w:rPr>
          <w:rStyle w:val="FontStyle35"/>
          <w:sz w:val="24"/>
          <w:szCs w:val="24"/>
        </w:rPr>
        <w:t>А. Евдокимова</w:t>
      </w:r>
    </w:p>
    <w:p w:rsidR="00E664AA" w:rsidRPr="00C427B6" w:rsidRDefault="00E664AA" w:rsidP="00E664AA">
      <w:pPr>
        <w:pStyle w:val="Style5"/>
        <w:widowControl/>
        <w:spacing w:before="120" w:line="240" w:lineRule="auto"/>
        <w:ind w:right="1688"/>
        <w:rPr>
          <w:rStyle w:val="FontStyle35"/>
          <w:sz w:val="24"/>
          <w:szCs w:val="24"/>
        </w:rPr>
      </w:pPr>
      <w:r w:rsidRPr="00C427B6">
        <w:rPr>
          <w:rStyle w:val="FontStyle37"/>
          <w:sz w:val="24"/>
          <w:szCs w:val="24"/>
        </w:rPr>
        <w:t xml:space="preserve">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C427B6">
        <w:rPr>
          <w:rStyle w:val="FontStyle35"/>
          <w:sz w:val="24"/>
          <w:szCs w:val="24"/>
        </w:rPr>
        <w:t>И.В. Жучкова</w:t>
      </w:r>
    </w:p>
    <w:p w:rsidR="001B02CA" w:rsidRPr="00C427B6" w:rsidRDefault="001B02CA" w:rsidP="001B02CA">
      <w:pPr>
        <w:pStyle w:val="Style6"/>
        <w:widowControl/>
        <w:spacing w:before="120" w:line="240" w:lineRule="auto"/>
        <w:contextualSpacing/>
        <w:rPr>
          <w:rStyle w:val="FontStyle35"/>
          <w:sz w:val="24"/>
          <w:szCs w:val="24"/>
        </w:rPr>
      </w:pPr>
      <w:r w:rsidRPr="00C427B6">
        <w:rPr>
          <w:rStyle w:val="FontStyle37"/>
          <w:sz w:val="24"/>
          <w:szCs w:val="24"/>
        </w:rPr>
        <w:t xml:space="preserve">Директор филиала АО «МАКС-М» в г. Пензе - </w:t>
      </w:r>
      <w:r w:rsidRPr="00C427B6">
        <w:rPr>
          <w:rStyle w:val="FontStyle35"/>
          <w:sz w:val="24"/>
          <w:szCs w:val="24"/>
        </w:rPr>
        <w:t>Д.А. Гагаринский</w:t>
      </w:r>
    </w:p>
    <w:p w:rsidR="001B02CA" w:rsidRPr="00C427B6" w:rsidRDefault="001B02CA" w:rsidP="001B02CA">
      <w:pPr>
        <w:pStyle w:val="Style6"/>
        <w:widowControl/>
        <w:spacing w:before="120" w:line="240" w:lineRule="auto"/>
        <w:rPr>
          <w:rStyle w:val="FontStyle37"/>
          <w:sz w:val="24"/>
          <w:szCs w:val="24"/>
        </w:rPr>
      </w:pPr>
      <w:r w:rsidRPr="00C427B6">
        <w:rPr>
          <w:rStyle w:val="FontStyle37"/>
          <w:sz w:val="24"/>
          <w:szCs w:val="24"/>
        </w:rPr>
        <w:t xml:space="preserve">Заместитель директора АСП ООО «Капитал Медицинское Страхование» - </w:t>
      </w:r>
    </w:p>
    <w:p w:rsidR="001B02CA" w:rsidRPr="00C427B6" w:rsidRDefault="001B02CA" w:rsidP="001B02CA">
      <w:pPr>
        <w:pStyle w:val="Style6"/>
        <w:widowControl/>
        <w:spacing w:line="240" w:lineRule="auto"/>
        <w:rPr>
          <w:rStyle w:val="FontStyle35"/>
          <w:sz w:val="24"/>
          <w:szCs w:val="24"/>
        </w:rPr>
      </w:pPr>
      <w:r w:rsidRPr="00C427B6">
        <w:rPr>
          <w:rStyle w:val="FontStyle37"/>
          <w:sz w:val="24"/>
          <w:szCs w:val="24"/>
        </w:rPr>
        <w:t xml:space="preserve">филиала в Пензенской области - </w:t>
      </w:r>
      <w:r w:rsidRPr="00C427B6">
        <w:rPr>
          <w:rStyle w:val="FontStyle35"/>
          <w:sz w:val="24"/>
          <w:szCs w:val="24"/>
        </w:rPr>
        <w:t>И. А. Грешникова</w:t>
      </w:r>
    </w:p>
    <w:p w:rsidR="001B02CA" w:rsidRPr="00C427B6" w:rsidRDefault="001B02CA" w:rsidP="001B02CA">
      <w:pPr>
        <w:pStyle w:val="Style5"/>
        <w:widowControl/>
        <w:spacing w:before="120" w:line="240" w:lineRule="auto"/>
        <w:ind w:right="3362"/>
        <w:rPr>
          <w:rStyle w:val="FontStyle37"/>
          <w:sz w:val="24"/>
          <w:szCs w:val="24"/>
        </w:rPr>
      </w:pPr>
      <w:r w:rsidRPr="00C427B6">
        <w:rPr>
          <w:rStyle w:val="FontStyle37"/>
          <w:sz w:val="24"/>
          <w:szCs w:val="24"/>
        </w:rPr>
        <w:t>Главный врач государственного бюджетного</w:t>
      </w:r>
    </w:p>
    <w:p w:rsidR="001B02CA" w:rsidRPr="00C427B6" w:rsidRDefault="001B02CA" w:rsidP="001B02CA">
      <w:pPr>
        <w:pStyle w:val="Style5"/>
        <w:widowControl/>
        <w:tabs>
          <w:tab w:val="left" w:pos="6663"/>
          <w:tab w:val="left" w:pos="7230"/>
        </w:tabs>
        <w:spacing w:before="120" w:line="240" w:lineRule="auto"/>
        <w:ind w:right="-23"/>
        <w:contextualSpacing/>
        <w:rPr>
          <w:rStyle w:val="FontStyle37"/>
          <w:sz w:val="24"/>
          <w:szCs w:val="24"/>
        </w:rPr>
      </w:pPr>
      <w:r w:rsidRPr="00C427B6">
        <w:rPr>
          <w:rStyle w:val="FontStyle37"/>
          <w:sz w:val="24"/>
          <w:szCs w:val="24"/>
        </w:rPr>
        <w:t>учреждения здравоохранения «Пензенская областная</w:t>
      </w:r>
    </w:p>
    <w:p w:rsidR="001B02CA" w:rsidRPr="00C427B6" w:rsidRDefault="001B02CA" w:rsidP="001B02CA">
      <w:pPr>
        <w:pStyle w:val="Style5"/>
        <w:widowControl/>
        <w:tabs>
          <w:tab w:val="left" w:pos="6663"/>
          <w:tab w:val="left" w:pos="7230"/>
        </w:tabs>
        <w:spacing w:before="120" w:line="240" w:lineRule="auto"/>
        <w:ind w:right="-23"/>
        <w:contextualSpacing/>
        <w:rPr>
          <w:rStyle w:val="FontStyle37"/>
          <w:i/>
          <w:sz w:val="24"/>
          <w:szCs w:val="24"/>
        </w:rPr>
      </w:pPr>
      <w:r w:rsidRPr="00C427B6">
        <w:rPr>
          <w:rStyle w:val="FontStyle37"/>
          <w:sz w:val="24"/>
          <w:szCs w:val="24"/>
        </w:rPr>
        <w:t xml:space="preserve">клиническая больница им. Н.Н. Бурденко» -  </w:t>
      </w:r>
      <w:r w:rsidRPr="00C427B6">
        <w:rPr>
          <w:rStyle w:val="FontStyle37"/>
          <w:i/>
          <w:sz w:val="24"/>
          <w:szCs w:val="24"/>
        </w:rPr>
        <w:t>А.В. Никишин</w:t>
      </w:r>
    </w:p>
    <w:p w:rsidR="00E514CB" w:rsidRPr="008D1914" w:rsidRDefault="00E514CB" w:rsidP="00E514CB">
      <w:pPr>
        <w:pStyle w:val="Style5"/>
        <w:widowControl/>
        <w:spacing w:before="120" w:line="240" w:lineRule="auto"/>
        <w:ind w:right="3226"/>
        <w:rPr>
          <w:rStyle w:val="FontStyle37"/>
          <w:sz w:val="24"/>
          <w:szCs w:val="24"/>
        </w:rPr>
      </w:pPr>
      <w:r w:rsidRPr="008D1914">
        <w:rPr>
          <w:rStyle w:val="FontStyle37"/>
          <w:sz w:val="24"/>
          <w:szCs w:val="24"/>
        </w:rPr>
        <w:t>Главный врач государственного бюджетного</w:t>
      </w:r>
    </w:p>
    <w:p w:rsidR="00E514CB" w:rsidRPr="008D1914" w:rsidRDefault="00E514CB" w:rsidP="00E514CB">
      <w:pPr>
        <w:pStyle w:val="Style5"/>
        <w:widowControl/>
        <w:spacing w:before="120" w:line="240" w:lineRule="auto"/>
        <w:ind w:right="3226"/>
        <w:contextualSpacing/>
        <w:rPr>
          <w:rStyle w:val="FontStyle37"/>
          <w:sz w:val="24"/>
          <w:szCs w:val="24"/>
        </w:rPr>
      </w:pPr>
      <w:r w:rsidRPr="008D1914">
        <w:rPr>
          <w:rStyle w:val="FontStyle37"/>
          <w:sz w:val="24"/>
          <w:szCs w:val="24"/>
        </w:rPr>
        <w:t>учреждения здравоохранения «Клиническая</w:t>
      </w:r>
    </w:p>
    <w:p w:rsidR="00E514CB" w:rsidRDefault="00E514CB" w:rsidP="00E514CB">
      <w:pPr>
        <w:pStyle w:val="Style5"/>
        <w:widowControl/>
        <w:spacing w:line="240" w:lineRule="auto"/>
        <w:ind w:right="1383"/>
        <w:rPr>
          <w:i/>
        </w:rPr>
      </w:pPr>
      <w:r w:rsidRPr="008D1914">
        <w:rPr>
          <w:rStyle w:val="FontStyle37"/>
          <w:sz w:val="24"/>
          <w:szCs w:val="24"/>
        </w:rPr>
        <w:t xml:space="preserve">больница № 6 им. Г.А. Захарьина» - </w:t>
      </w:r>
      <w:r w:rsidRPr="008D1914">
        <w:rPr>
          <w:i/>
        </w:rPr>
        <w:t>А.С. Кибиткин</w:t>
      </w:r>
    </w:p>
    <w:p w:rsidR="001B02CA" w:rsidRPr="00C427B6" w:rsidRDefault="001B02CA" w:rsidP="00E514CB">
      <w:pPr>
        <w:pStyle w:val="Style5"/>
        <w:widowControl/>
        <w:spacing w:before="120" w:line="240" w:lineRule="auto"/>
        <w:ind w:right="1383"/>
        <w:rPr>
          <w:rStyle w:val="FontStyle37"/>
          <w:sz w:val="24"/>
          <w:szCs w:val="24"/>
        </w:rPr>
      </w:pPr>
      <w:r w:rsidRPr="00C427B6">
        <w:rPr>
          <w:rStyle w:val="FontStyle37"/>
          <w:sz w:val="24"/>
          <w:szCs w:val="24"/>
        </w:rPr>
        <w:t>Главный врач частного учреждения здравоохранения</w:t>
      </w:r>
    </w:p>
    <w:p w:rsidR="001B02CA" w:rsidRPr="00C427B6" w:rsidRDefault="001B02CA" w:rsidP="001B02CA">
      <w:pPr>
        <w:pStyle w:val="Style5"/>
        <w:widowControl/>
        <w:spacing w:line="240" w:lineRule="auto"/>
        <w:ind w:right="1383"/>
        <w:rPr>
          <w:rStyle w:val="FontStyle35"/>
          <w:sz w:val="24"/>
          <w:szCs w:val="24"/>
        </w:rPr>
      </w:pPr>
      <w:r w:rsidRPr="00C427B6">
        <w:rPr>
          <w:rStyle w:val="FontStyle37"/>
          <w:sz w:val="24"/>
          <w:szCs w:val="24"/>
        </w:rPr>
        <w:t xml:space="preserve">«Клиническая больница «РЖД-Медицина» города Пенза» - </w:t>
      </w:r>
      <w:proofErr w:type="spellStart"/>
      <w:r w:rsidRPr="00C427B6">
        <w:rPr>
          <w:rStyle w:val="FontStyle35"/>
          <w:sz w:val="24"/>
          <w:szCs w:val="24"/>
        </w:rPr>
        <w:t>Н.А.Герцог</w:t>
      </w:r>
      <w:proofErr w:type="spellEnd"/>
      <w:r w:rsidRPr="00C427B6">
        <w:rPr>
          <w:rStyle w:val="FontStyle35"/>
          <w:sz w:val="24"/>
          <w:szCs w:val="24"/>
        </w:rPr>
        <w:t xml:space="preserve"> </w:t>
      </w:r>
    </w:p>
    <w:p w:rsidR="00012216" w:rsidRPr="00C427B6" w:rsidRDefault="00012216" w:rsidP="00012216">
      <w:pPr>
        <w:pStyle w:val="Style5"/>
        <w:widowControl/>
        <w:spacing w:before="120" w:line="240" w:lineRule="auto"/>
        <w:ind w:right="1383"/>
        <w:rPr>
          <w:rStyle w:val="FontStyle37"/>
          <w:sz w:val="24"/>
          <w:szCs w:val="24"/>
        </w:rPr>
      </w:pPr>
      <w:r w:rsidRPr="00C427B6">
        <w:rPr>
          <w:rStyle w:val="FontStyle37"/>
          <w:sz w:val="24"/>
          <w:szCs w:val="24"/>
        </w:rPr>
        <w:t>Председатель Пензенской областной организации профсоюза</w:t>
      </w:r>
    </w:p>
    <w:p w:rsidR="00012216" w:rsidRDefault="00012216" w:rsidP="00012216">
      <w:pPr>
        <w:pStyle w:val="Style5"/>
        <w:widowControl/>
        <w:spacing w:line="240" w:lineRule="auto"/>
        <w:ind w:right="1383"/>
        <w:rPr>
          <w:rStyle w:val="FontStyle35"/>
          <w:sz w:val="24"/>
          <w:szCs w:val="24"/>
        </w:rPr>
      </w:pPr>
      <w:r w:rsidRPr="00C427B6">
        <w:rPr>
          <w:rStyle w:val="FontStyle37"/>
          <w:sz w:val="24"/>
          <w:szCs w:val="24"/>
        </w:rPr>
        <w:t xml:space="preserve">работников здравоохранения Российской Федерации - </w:t>
      </w:r>
      <w:r w:rsidRPr="00C427B6">
        <w:rPr>
          <w:rStyle w:val="FontStyle35"/>
          <w:sz w:val="24"/>
          <w:szCs w:val="24"/>
        </w:rPr>
        <w:t>Г.А. Попадюк</w:t>
      </w:r>
    </w:p>
    <w:p w:rsidR="001B02CA" w:rsidRPr="00C427B6" w:rsidRDefault="001B02CA" w:rsidP="001B02CA">
      <w:pPr>
        <w:spacing w:before="120"/>
        <w:ind w:right="-6"/>
        <w:rPr>
          <w:sz w:val="24"/>
        </w:rPr>
      </w:pPr>
      <w:r w:rsidRPr="00C427B6">
        <w:rPr>
          <w:sz w:val="24"/>
        </w:rPr>
        <w:t xml:space="preserve">Правовой инспектор труда ЦК Профсоюза </w:t>
      </w:r>
    </w:p>
    <w:p w:rsidR="001B02CA" w:rsidRPr="00C427B6" w:rsidRDefault="001B02CA" w:rsidP="001B02CA">
      <w:pPr>
        <w:ind w:right="-6"/>
        <w:rPr>
          <w:i/>
          <w:sz w:val="24"/>
        </w:rPr>
      </w:pPr>
      <w:r w:rsidRPr="00C427B6">
        <w:rPr>
          <w:sz w:val="24"/>
        </w:rPr>
        <w:t xml:space="preserve">по Пензенской области - </w:t>
      </w:r>
      <w:r w:rsidRPr="00C427B6">
        <w:rPr>
          <w:i/>
          <w:sz w:val="24"/>
        </w:rPr>
        <w:t>Д.В. Антонов</w:t>
      </w:r>
    </w:p>
    <w:p w:rsidR="001B02CA" w:rsidRPr="00C427B6" w:rsidRDefault="001B02CA" w:rsidP="009764D3">
      <w:pPr>
        <w:spacing w:before="120"/>
        <w:ind w:right="-6"/>
        <w:rPr>
          <w:sz w:val="24"/>
        </w:rPr>
      </w:pPr>
      <w:r w:rsidRPr="00C427B6">
        <w:rPr>
          <w:sz w:val="24"/>
        </w:rPr>
        <w:t xml:space="preserve">Председатель первичной профсоюзной организации </w:t>
      </w:r>
    </w:p>
    <w:p w:rsidR="001B02CA" w:rsidRPr="00C427B6" w:rsidRDefault="001B02CA" w:rsidP="001B02CA">
      <w:pPr>
        <w:ind w:right="-6"/>
        <w:rPr>
          <w:sz w:val="24"/>
        </w:rPr>
      </w:pPr>
      <w:r w:rsidRPr="00C427B6">
        <w:rPr>
          <w:sz w:val="24"/>
        </w:rPr>
        <w:t xml:space="preserve">ГБУЗ «Пензенская областная офтальмологическая больница» - </w:t>
      </w:r>
      <w:r w:rsidRPr="00C427B6">
        <w:rPr>
          <w:i/>
          <w:sz w:val="24"/>
        </w:rPr>
        <w:t>И.А. Филиппова</w:t>
      </w:r>
      <w:r w:rsidRPr="00C427B6">
        <w:rPr>
          <w:sz w:val="24"/>
        </w:rPr>
        <w:t xml:space="preserve"> </w:t>
      </w:r>
    </w:p>
    <w:p w:rsidR="001B02CA" w:rsidRPr="00C427B6" w:rsidRDefault="001B02CA" w:rsidP="001B02CA">
      <w:pPr>
        <w:pStyle w:val="Style5"/>
        <w:widowControl/>
        <w:tabs>
          <w:tab w:val="left" w:pos="7371"/>
        </w:tabs>
        <w:spacing w:before="120" w:line="240" w:lineRule="auto"/>
        <w:ind w:right="2266"/>
        <w:rPr>
          <w:rStyle w:val="FontStyle37"/>
          <w:sz w:val="24"/>
          <w:szCs w:val="24"/>
        </w:rPr>
      </w:pPr>
      <w:r w:rsidRPr="00C427B6">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1B02CA" w:rsidRPr="00C427B6" w:rsidRDefault="001B02CA" w:rsidP="001B02CA">
      <w:pPr>
        <w:pStyle w:val="Style5"/>
        <w:widowControl/>
        <w:spacing w:line="240" w:lineRule="auto"/>
        <w:rPr>
          <w:rStyle w:val="FontStyle35"/>
          <w:sz w:val="24"/>
          <w:szCs w:val="24"/>
        </w:rPr>
      </w:pPr>
      <w:r w:rsidRPr="00C427B6">
        <w:rPr>
          <w:rStyle w:val="FontStyle37"/>
          <w:sz w:val="24"/>
          <w:szCs w:val="24"/>
        </w:rPr>
        <w:t>ГБУЗ «</w:t>
      </w:r>
      <w:r w:rsidRPr="00C427B6">
        <w:t>Пензенский областной госпиталь для ветеранов войн</w:t>
      </w:r>
      <w:r w:rsidRPr="00C427B6">
        <w:rPr>
          <w:rStyle w:val="FontStyle37"/>
          <w:sz w:val="24"/>
          <w:szCs w:val="24"/>
        </w:rPr>
        <w:t xml:space="preserve">» - </w:t>
      </w:r>
      <w:r w:rsidRPr="00C427B6">
        <w:rPr>
          <w:rStyle w:val="FontStyle35"/>
          <w:sz w:val="24"/>
          <w:szCs w:val="24"/>
        </w:rPr>
        <w:t>В.А. Аббакумов</w:t>
      </w:r>
    </w:p>
    <w:p w:rsidR="007524C4" w:rsidRPr="00C427B6" w:rsidRDefault="007524C4" w:rsidP="007524C4">
      <w:pPr>
        <w:pStyle w:val="Style6"/>
        <w:widowControl/>
        <w:spacing w:before="120" w:line="240" w:lineRule="auto"/>
        <w:rPr>
          <w:rStyle w:val="FontStyle37"/>
          <w:sz w:val="24"/>
          <w:szCs w:val="24"/>
          <w:u w:val="single"/>
        </w:rPr>
      </w:pPr>
      <w:r w:rsidRPr="00C427B6">
        <w:rPr>
          <w:rStyle w:val="FontStyle37"/>
          <w:sz w:val="24"/>
          <w:szCs w:val="24"/>
          <w:u w:val="single"/>
        </w:rPr>
        <w:t>Отсутствовали:</w:t>
      </w:r>
    </w:p>
    <w:p w:rsidR="004645BD" w:rsidRPr="00C427B6" w:rsidRDefault="004645BD" w:rsidP="004645BD">
      <w:pPr>
        <w:pStyle w:val="Style5"/>
        <w:widowControl/>
        <w:spacing w:before="120" w:line="240" w:lineRule="auto"/>
        <w:ind w:right="2407"/>
        <w:rPr>
          <w:rStyle w:val="FontStyle35"/>
          <w:sz w:val="24"/>
          <w:szCs w:val="24"/>
        </w:rPr>
      </w:pPr>
      <w:r w:rsidRPr="00C427B6">
        <w:rPr>
          <w:rStyle w:val="FontStyle37"/>
          <w:sz w:val="24"/>
          <w:szCs w:val="24"/>
        </w:rPr>
        <w:lastRenderedPageBreak/>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C427B6">
        <w:rPr>
          <w:rStyle w:val="FontStyle35"/>
          <w:sz w:val="24"/>
          <w:szCs w:val="24"/>
        </w:rPr>
        <w:t>- Л.В. Савинова</w:t>
      </w:r>
    </w:p>
    <w:p w:rsidR="008D1914" w:rsidRDefault="008D1914" w:rsidP="008D1914">
      <w:pPr>
        <w:pStyle w:val="Style5"/>
        <w:widowControl/>
        <w:spacing w:line="240" w:lineRule="auto"/>
        <w:ind w:right="1383"/>
        <w:rPr>
          <w:rStyle w:val="FontStyle35"/>
          <w:sz w:val="24"/>
          <w:szCs w:val="24"/>
        </w:rPr>
      </w:pPr>
      <w:r w:rsidRPr="004645BD">
        <w:rPr>
          <w:rStyle w:val="FontStyle35"/>
          <w:sz w:val="24"/>
          <w:szCs w:val="24"/>
        </w:rPr>
        <w:t>(очередной отпуск)</w:t>
      </w:r>
    </w:p>
    <w:p w:rsidR="00C95B6A" w:rsidRPr="00C427B6" w:rsidRDefault="00C95B6A" w:rsidP="00C95B6A">
      <w:pPr>
        <w:pStyle w:val="Style5"/>
        <w:widowControl/>
        <w:spacing w:before="120" w:line="240" w:lineRule="auto"/>
        <w:ind w:right="1843"/>
        <w:rPr>
          <w:rStyle w:val="FontStyle35"/>
          <w:sz w:val="24"/>
          <w:szCs w:val="24"/>
        </w:rPr>
      </w:pPr>
      <w:r w:rsidRPr="00C427B6">
        <w:rPr>
          <w:rStyle w:val="FontStyle37"/>
          <w:sz w:val="24"/>
          <w:szCs w:val="24"/>
        </w:rPr>
        <w:t xml:space="preserve">Директор АСП ООО «Капитал Медицинское Страхование» - филиала в Пензенской области - </w:t>
      </w:r>
      <w:r w:rsidRPr="00C427B6">
        <w:rPr>
          <w:rStyle w:val="FontStyle35"/>
          <w:sz w:val="24"/>
          <w:szCs w:val="24"/>
        </w:rPr>
        <w:t>В.А. Ковалев</w:t>
      </w:r>
    </w:p>
    <w:p w:rsidR="00C95B6A" w:rsidRDefault="00C95B6A" w:rsidP="00C95B6A">
      <w:pPr>
        <w:pStyle w:val="Style5"/>
        <w:widowControl/>
        <w:spacing w:line="240" w:lineRule="auto"/>
        <w:ind w:right="1383"/>
        <w:rPr>
          <w:rStyle w:val="FontStyle35"/>
          <w:sz w:val="24"/>
          <w:szCs w:val="24"/>
        </w:rPr>
      </w:pPr>
      <w:r w:rsidRPr="004645BD">
        <w:rPr>
          <w:rStyle w:val="FontStyle35"/>
          <w:sz w:val="24"/>
          <w:szCs w:val="24"/>
        </w:rPr>
        <w:t>(очередной отпуск)</w:t>
      </w:r>
    </w:p>
    <w:p w:rsidR="00C3408A" w:rsidRPr="00C427B6" w:rsidRDefault="00C3408A" w:rsidP="00C3408A">
      <w:pPr>
        <w:pStyle w:val="Style5"/>
        <w:widowControl/>
        <w:spacing w:before="120" w:line="240" w:lineRule="auto"/>
        <w:ind w:right="1843"/>
        <w:rPr>
          <w:rStyle w:val="FontStyle37"/>
          <w:sz w:val="24"/>
          <w:szCs w:val="24"/>
        </w:rPr>
      </w:pPr>
      <w:r w:rsidRPr="00C427B6">
        <w:rPr>
          <w:rStyle w:val="FontStyle37"/>
          <w:sz w:val="24"/>
          <w:szCs w:val="24"/>
        </w:rPr>
        <w:t xml:space="preserve">Председатель региональной общественной организации по защите </w:t>
      </w:r>
    </w:p>
    <w:p w:rsidR="00C3408A" w:rsidRPr="00C427B6" w:rsidRDefault="00C3408A" w:rsidP="00C3408A">
      <w:pPr>
        <w:pStyle w:val="Style5"/>
        <w:widowControl/>
        <w:spacing w:before="120" w:line="240" w:lineRule="auto"/>
        <w:ind w:right="1843"/>
        <w:contextualSpacing/>
        <w:rPr>
          <w:rStyle w:val="FontStyle37"/>
          <w:sz w:val="24"/>
          <w:szCs w:val="24"/>
        </w:rPr>
      </w:pPr>
      <w:r w:rsidRPr="00C427B6">
        <w:rPr>
          <w:rStyle w:val="FontStyle37"/>
          <w:sz w:val="24"/>
          <w:szCs w:val="24"/>
        </w:rPr>
        <w:t>прав и законных интересов медицинских и фармацевтических</w:t>
      </w:r>
    </w:p>
    <w:p w:rsidR="00C3408A" w:rsidRPr="00C427B6" w:rsidRDefault="00C3408A" w:rsidP="00C3408A">
      <w:pPr>
        <w:pStyle w:val="Style5"/>
        <w:widowControl/>
        <w:spacing w:before="120" w:line="240" w:lineRule="auto"/>
        <w:ind w:right="1843"/>
        <w:contextualSpacing/>
        <w:rPr>
          <w:rStyle w:val="FontStyle37"/>
          <w:sz w:val="24"/>
          <w:szCs w:val="24"/>
        </w:rPr>
      </w:pPr>
      <w:r w:rsidRPr="00C427B6">
        <w:rPr>
          <w:rStyle w:val="FontStyle37"/>
          <w:sz w:val="24"/>
          <w:szCs w:val="24"/>
        </w:rPr>
        <w:t xml:space="preserve">работников «Врачебная палата» Пензенской области, </w:t>
      </w:r>
    </w:p>
    <w:p w:rsidR="00C3408A" w:rsidRPr="00C427B6" w:rsidRDefault="00C3408A" w:rsidP="00C3408A">
      <w:pPr>
        <w:pStyle w:val="Style5"/>
        <w:widowControl/>
        <w:spacing w:before="120" w:line="240" w:lineRule="auto"/>
        <w:ind w:right="1843"/>
        <w:contextualSpacing/>
        <w:rPr>
          <w:rStyle w:val="FontStyle37"/>
          <w:sz w:val="24"/>
          <w:szCs w:val="24"/>
        </w:rPr>
      </w:pPr>
      <w:r w:rsidRPr="00C427B6">
        <w:rPr>
          <w:rStyle w:val="FontStyle37"/>
          <w:sz w:val="24"/>
          <w:szCs w:val="24"/>
        </w:rPr>
        <w:t>главный врач ГБУЗ «Пензенская областная детская</w:t>
      </w:r>
    </w:p>
    <w:p w:rsidR="00C3408A" w:rsidRPr="00C427B6" w:rsidRDefault="00C3408A" w:rsidP="00C3408A">
      <w:pPr>
        <w:pStyle w:val="Style5"/>
        <w:widowControl/>
        <w:tabs>
          <w:tab w:val="left" w:pos="9214"/>
        </w:tabs>
        <w:spacing w:line="240" w:lineRule="auto"/>
        <w:ind w:right="-425"/>
        <w:rPr>
          <w:rStyle w:val="FontStyle35"/>
          <w:sz w:val="24"/>
          <w:szCs w:val="24"/>
        </w:rPr>
      </w:pPr>
      <w:r w:rsidRPr="00C427B6">
        <w:rPr>
          <w:rStyle w:val="FontStyle37"/>
          <w:sz w:val="24"/>
          <w:szCs w:val="24"/>
        </w:rPr>
        <w:t xml:space="preserve">клиническая больница им. Н.Ф. Филатова» - </w:t>
      </w:r>
      <w:r w:rsidRPr="00C427B6">
        <w:rPr>
          <w:rStyle w:val="FontStyle37"/>
          <w:i/>
          <w:sz w:val="24"/>
          <w:szCs w:val="24"/>
        </w:rPr>
        <w:t>М.С.</w:t>
      </w:r>
      <w:r w:rsidRPr="00C427B6">
        <w:rPr>
          <w:rStyle w:val="FontStyle37"/>
          <w:sz w:val="24"/>
          <w:szCs w:val="24"/>
        </w:rPr>
        <w:t xml:space="preserve"> </w:t>
      </w:r>
      <w:r w:rsidRPr="00C427B6">
        <w:rPr>
          <w:rStyle w:val="FontStyle35"/>
          <w:sz w:val="24"/>
          <w:szCs w:val="24"/>
        </w:rPr>
        <w:t>Баженов</w:t>
      </w:r>
    </w:p>
    <w:p w:rsidR="00C3408A" w:rsidRDefault="00C3408A" w:rsidP="00C3408A">
      <w:pPr>
        <w:pStyle w:val="Style5"/>
        <w:widowControl/>
        <w:spacing w:line="240" w:lineRule="auto"/>
        <w:ind w:right="1383"/>
        <w:rPr>
          <w:rStyle w:val="FontStyle35"/>
          <w:sz w:val="24"/>
          <w:szCs w:val="24"/>
        </w:rPr>
      </w:pPr>
      <w:r w:rsidRPr="004645BD">
        <w:rPr>
          <w:rStyle w:val="FontStyle35"/>
          <w:sz w:val="24"/>
          <w:szCs w:val="24"/>
        </w:rPr>
        <w:t>(очередной отпуск)</w:t>
      </w:r>
    </w:p>
    <w:p w:rsidR="00783F7C" w:rsidRPr="00C427B6" w:rsidRDefault="00783F7C" w:rsidP="00783F7C">
      <w:pPr>
        <w:pStyle w:val="Style6"/>
        <w:widowControl/>
        <w:spacing w:before="120" w:line="240" w:lineRule="auto"/>
        <w:rPr>
          <w:rStyle w:val="FontStyle37"/>
          <w:sz w:val="24"/>
          <w:szCs w:val="24"/>
        </w:rPr>
      </w:pPr>
      <w:r w:rsidRPr="00C427B6">
        <w:rPr>
          <w:rStyle w:val="FontStyle37"/>
          <w:sz w:val="24"/>
          <w:szCs w:val="24"/>
        </w:rPr>
        <w:t>Член региональной общественной организации по защите прав</w:t>
      </w:r>
    </w:p>
    <w:p w:rsidR="00783F7C" w:rsidRPr="00C427B6" w:rsidRDefault="00783F7C" w:rsidP="00783F7C">
      <w:pPr>
        <w:pStyle w:val="Style6"/>
        <w:widowControl/>
        <w:spacing w:line="240" w:lineRule="auto"/>
        <w:rPr>
          <w:rStyle w:val="FontStyle37"/>
          <w:sz w:val="24"/>
          <w:szCs w:val="24"/>
        </w:rPr>
      </w:pPr>
      <w:r w:rsidRPr="00C427B6">
        <w:rPr>
          <w:rStyle w:val="FontStyle37"/>
          <w:sz w:val="24"/>
          <w:szCs w:val="24"/>
        </w:rPr>
        <w:t xml:space="preserve">и законных интересов медицинских и фармацевтических работников </w:t>
      </w:r>
    </w:p>
    <w:p w:rsidR="00783F7C" w:rsidRPr="00C427B6" w:rsidRDefault="00783F7C" w:rsidP="00783F7C">
      <w:pPr>
        <w:pStyle w:val="Style6"/>
        <w:widowControl/>
        <w:spacing w:line="240" w:lineRule="auto"/>
        <w:rPr>
          <w:rStyle w:val="FontStyle37"/>
          <w:sz w:val="24"/>
          <w:szCs w:val="24"/>
        </w:rPr>
      </w:pPr>
      <w:r w:rsidRPr="00C427B6">
        <w:rPr>
          <w:rStyle w:val="FontStyle37"/>
          <w:sz w:val="24"/>
          <w:szCs w:val="24"/>
        </w:rPr>
        <w:t xml:space="preserve">«Врачебная палата» Пензенской области, главный врач </w:t>
      </w:r>
    </w:p>
    <w:p w:rsidR="00783F7C" w:rsidRPr="00C427B6" w:rsidRDefault="00783F7C" w:rsidP="00783F7C">
      <w:pPr>
        <w:pStyle w:val="Style6"/>
        <w:widowControl/>
        <w:spacing w:line="240" w:lineRule="auto"/>
        <w:rPr>
          <w:rStyle w:val="FontStyle37"/>
          <w:i/>
          <w:sz w:val="24"/>
          <w:szCs w:val="24"/>
        </w:rPr>
      </w:pPr>
      <w:r w:rsidRPr="00C427B6">
        <w:rPr>
          <w:rStyle w:val="FontStyle37"/>
          <w:sz w:val="24"/>
          <w:szCs w:val="24"/>
        </w:rPr>
        <w:t xml:space="preserve">ГАУЗ Пензенской области «Пензенская стоматологическая поликлиника» - </w:t>
      </w:r>
      <w:r w:rsidRPr="00C427B6">
        <w:rPr>
          <w:rStyle w:val="FontStyle37"/>
          <w:i/>
          <w:sz w:val="24"/>
          <w:szCs w:val="24"/>
        </w:rPr>
        <w:t>Е.А. Блащук</w:t>
      </w:r>
    </w:p>
    <w:p w:rsidR="00783F7C" w:rsidRPr="002C17C7" w:rsidRDefault="00783F7C" w:rsidP="00783F7C">
      <w:pPr>
        <w:pStyle w:val="Style5"/>
        <w:widowControl/>
        <w:spacing w:line="240" w:lineRule="auto"/>
        <w:ind w:right="1383"/>
        <w:rPr>
          <w:rStyle w:val="FontStyle35"/>
          <w:color w:val="000000" w:themeColor="text1"/>
          <w:sz w:val="24"/>
          <w:szCs w:val="24"/>
        </w:rPr>
      </w:pPr>
      <w:r w:rsidRPr="002C17C7">
        <w:rPr>
          <w:rStyle w:val="FontStyle35"/>
          <w:color w:val="000000" w:themeColor="text1"/>
          <w:sz w:val="24"/>
          <w:szCs w:val="24"/>
        </w:rPr>
        <w:t>(</w:t>
      </w:r>
      <w:r w:rsidR="002C17C7" w:rsidRPr="002C17C7">
        <w:rPr>
          <w:rStyle w:val="FontStyle35"/>
          <w:color w:val="000000" w:themeColor="text1"/>
          <w:sz w:val="24"/>
          <w:szCs w:val="24"/>
        </w:rPr>
        <w:t>больничный лист</w:t>
      </w:r>
      <w:r w:rsidRPr="002C17C7">
        <w:rPr>
          <w:rStyle w:val="FontStyle35"/>
          <w:color w:val="000000" w:themeColor="text1"/>
          <w:sz w:val="24"/>
          <w:szCs w:val="24"/>
        </w:rPr>
        <w:t>)</w:t>
      </w:r>
    </w:p>
    <w:p w:rsidR="007524C4" w:rsidRPr="00AB62D9" w:rsidRDefault="007524C4" w:rsidP="00384EAE">
      <w:pPr>
        <w:pStyle w:val="Style5"/>
        <w:widowControl/>
        <w:tabs>
          <w:tab w:val="left" w:pos="9214"/>
        </w:tabs>
        <w:spacing w:before="120" w:line="240" w:lineRule="auto"/>
        <w:ind w:right="-425"/>
        <w:rPr>
          <w:rStyle w:val="FontStyle37"/>
          <w:color w:val="000000" w:themeColor="text1"/>
          <w:sz w:val="24"/>
          <w:szCs w:val="24"/>
        </w:rPr>
      </w:pPr>
      <w:r w:rsidRPr="00AB62D9">
        <w:rPr>
          <w:rStyle w:val="FontStyle37"/>
          <w:color w:val="000000" w:themeColor="text1"/>
          <w:sz w:val="24"/>
          <w:szCs w:val="24"/>
        </w:rPr>
        <w:t>Всего членов комиссии — 18 человек, 18 голосов.</w:t>
      </w:r>
    </w:p>
    <w:p w:rsidR="007524C4" w:rsidRPr="00AB62D9" w:rsidRDefault="007524C4" w:rsidP="007524C4">
      <w:pPr>
        <w:pStyle w:val="Style5"/>
        <w:widowControl/>
        <w:tabs>
          <w:tab w:val="left" w:pos="9214"/>
        </w:tabs>
        <w:spacing w:line="240" w:lineRule="auto"/>
        <w:ind w:right="-425"/>
        <w:rPr>
          <w:rStyle w:val="FontStyle37"/>
          <w:color w:val="000000" w:themeColor="text1"/>
          <w:sz w:val="24"/>
          <w:szCs w:val="24"/>
        </w:rPr>
      </w:pPr>
      <w:r w:rsidRPr="00AB62D9">
        <w:rPr>
          <w:rStyle w:val="FontStyle37"/>
          <w:color w:val="000000" w:themeColor="text1"/>
          <w:sz w:val="24"/>
          <w:szCs w:val="24"/>
        </w:rPr>
        <w:t xml:space="preserve">Присутствовали – </w:t>
      </w:r>
      <w:r w:rsidR="00E514CB" w:rsidRPr="00AB62D9">
        <w:rPr>
          <w:rStyle w:val="FontStyle37"/>
          <w:color w:val="000000" w:themeColor="text1"/>
          <w:sz w:val="24"/>
          <w:szCs w:val="24"/>
        </w:rPr>
        <w:t>1</w:t>
      </w:r>
      <w:r w:rsidR="007B14E9" w:rsidRPr="00AB62D9">
        <w:rPr>
          <w:rStyle w:val="FontStyle37"/>
          <w:color w:val="000000" w:themeColor="text1"/>
          <w:sz w:val="24"/>
          <w:szCs w:val="24"/>
        </w:rPr>
        <w:t>4</w:t>
      </w:r>
      <w:r w:rsidR="00E514CB" w:rsidRPr="00AB62D9">
        <w:rPr>
          <w:rStyle w:val="FontStyle37"/>
          <w:color w:val="000000" w:themeColor="text1"/>
          <w:sz w:val="24"/>
          <w:szCs w:val="24"/>
        </w:rPr>
        <w:t xml:space="preserve"> человек, 1</w:t>
      </w:r>
      <w:r w:rsidR="007B14E9" w:rsidRPr="00AB62D9">
        <w:rPr>
          <w:rStyle w:val="FontStyle37"/>
          <w:color w:val="000000" w:themeColor="text1"/>
          <w:sz w:val="24"/>
          <w:szCs w:val="24"/>
        </w:rPr>
        <w:t>4</w:t>
      </w:r>
      <w:r w:rsidR="00E514CB" w:rsidRPr="00AB62D9">
        <w:rPr>
          <w:rStyle w:val="FontStyle37"/>
          <w:color w:val="000000" w:themeColor="text1"/>
          <w:sz w:val="24"/>
          <w:szCs w:val="24"/>
        </w:rPr>
        <w:t xml:space="preserve"> голосов</w:t>
      </w:r>
      <w:r w:rsidRPr="00AB62D9">
        <w:rPr>
          <w:rStyle w:val="FontStyle37"/>
          <w:color w:val="000000" w:themeColor="text1"/>
          <w:sz w:val="24"/>
          <w:szCs w:val="24"/>
        </w:rPr>
        <w:t>.</w:t>
      </w:r>
    </w:p>
    <w:p w:rsidR="007524C4" w:rsidRPr="00AB62D9" w:rsidRDefault="007524C4" w:rsidP="007524C4">
      <w:pPr>
        <w:pStyle w:val="Style5"/>
        <w:widowControl/>
        <w:tabs>
          <w:tab w:val="left" w:pos="9214"/>
        </w:tabs>
        <w:spacing w:line="240" w:lineRule="auto"/>
        <w:ind w:right="-425"/>
        <w:rPr>
          <w:rStyle w:val="FontStyle37"/>
          <w:color w:val="000000" w:themeColor="text1"/>
          <w:sz w:val="24"/>
          <w:szCs w:val="24"/>
        </w:rPr>
      </w:pPr>
      <w:r w:rsidRPr="00AB62D9">
        <w:rPr>
          <w:rStyle w:val="FontStyle37"/>
          <w:color w:val="000000" w:themeColor="text1"/>
          <w:sz w:val="24"/>
          <w:szCs w:val="24"/>
        </w:rPr>
        <w:t xml:space="preserve">Отсутствовали – </w:t>
      </w:r>
      <w:r w:rsidR="007B14E9" w:rsidRPr="00AB62D9">
        <w:rPr>
          <w:rStyle w:val="FontStyle37"/>
          <w:color w:val="000000" w:themeColor="text1"/>
          <w:sz w:val="24"/>
          <w:szCs w:val="24"/>
        </w:rPr>
        <w:t>4</w:t>
      </w:r>
      <w:r w:rsidRPr="00AB62D9">
        <w:rPr>
          <w:rStyle w:val="FontStyle37"/>
          <w:color w:val="000000" w:themeColor="text1"/>
          <w:sz w:val="24"/>
          <w:szCs w:val="24"/>
        </w:rPr>
        <w:t xml:space="preserve"> человек</w:t>
      </w:r>
      <w:r w:rsidR="00C3408A" w:rsidRPr="00AB62D9">
        <w:rPr>
          <w:rStyle w:val="FontStyle37"/>
          <w:color w:val="000000" w:themeColor="text1"/>
          <w:sz w:val="24"/>
          <w:szCs w:val="24"/>
        </w:rPr>
        <w:t>а</w:t>
      </w:r>
      <w:r w:rsidRPr="00AB62D9">
        <w:rPr>
          <w:rStyle w:val="FontStyle37"/>
          <w:color w:val="000000" w:themeColor="text1"/>
          <w:sz w:val="24"/>
          <w:szCs w:val="24"/>
        </w:rPr>
        <w:t>.</w:t>
      </w:r>
    </w:p>
    <w:p w:rsidR="007169AB" w:rsidRPr="00C427B6" w:rsidRDefault="007169AB" w:rsidP="004F7748">
      <w:pPr>
        <w:pStyle w:val="a3"/>
        <w:spacing w:before="240"/>
        <w:ind w:right="-6"/>
        <w:rPr>
          <w:b/>
          <w:spacing w:val="-2"/>
          <w:sz w:val="24"/>
          <w:u w:val="single"/>
        </w:rPr>
      </w:pPr>
      <w:r w:rsidRPr="00C427B6">
        <w:rPr>
          <w:b/>
          <w:spacing w:val="-2"/>
          <w:sz w:val="24"/>
          <w:u w:val="single"/>
        </w:rPr>
        <w:t>Повестка заседания Комиссии:</w:t>
      </w:r>
    </w:p>
    <w:p w:rsidR="00222A2D" w:rsidRPr="004A43B1" w:rsidRDefault="00F82774" w:rsidP="00662914">
      <w:pPr>
        <w:spacing w:before="120"/>
        <w:jc w:val="both"/>
        <w:rPr>
          <w:rStyle w:val="FontStyle37"/>
          <w:sz w:val="24"/>
        </w:rPr>
      </w:pPr>
      <w:r w:rsidRPr="005E1F08">
        <w:rPr>
          <w:sz w:val="24"/>
        </w:rPr>
        <w:t>1</w:t>
      </w:r>
      <w:r w:rsidR="00662914">
        <w:rPr>
          <w:sz w:val="24"/>
        </w:rPr>
        <w:t xml:space="preserve">. </w:t>
      </w:r>
      <w:r w:rsidR="00222A2D" w:rsidRPr="004A43B1">
        <w:rPr>
          <w:rStyle w:val="FontStyle37"/>
          <w:sz w:val="24"/>
        </w:rPr>
        <w:t>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w:t>
      </w:r>
      <w:r w:rsidR="00BE642A">
        <w:rPr>
          <w:rStyle w:val="FontStyle37"/>
          <w:sz w:val="24"/>
        </w:rPr>
        <w:t>4</w:t>
      </w:r>
      <w:r w:rsidR="00222A2D" w:rsidRPr="004A43B1">
        <w:rPr>
          <w:rStyle w:val="FontStyle37"/>
          <w:sz w:val="24"/>
        </w:rPr>
        <w:t xml:space="preserve"> год, в части ТПОМС.</w:t>
      </w:r>
    </w:p>
    <w:p w:rsidR="00E664AA" w:rsidRDefault="00662914" w:rsidP="00E664AA">
      <w:pPr>
        <w:pStyle w:val="ad"/>
        <w:tabs>
          <w:tab w:val="left" w:pos="0"/>
        </w:tabs>
        <w:spacing w:before="120"/>
        <w:ind w:left="0" w:right="-57"/>
        <w:jc w:val="both"/>
        <w:rPr>
          <w:sz w:val="24"/>
        </w:rPr>
      </w:pPr>
      <w:r w:rsidRPr="00662914">
        <w:rPr>
          <w:sz w:val="24"/>
        </w:rPr>
        <w:t>2</w:t>
      </w:r>
      <w:r w:rsidR="00E664AA" w:rsidRPr="00662914">
        <w:rPr>
          <w:sz w:val="24"/>
        </w:rPr>
        <w:t>. О внесении изменений в распределение объемов медицинской помощи и их финансового обеспечения на 2024 год, установленное решением Комиссии от 1</w:t>
      </w:r>
      <w:r w:rsidR="0090793D" w:rsidRPr="00662914">
        <w:rPr>
          <w:sz w:val="24"/>
        </w:rPr>
        <w:t>7</w:t>
      </w:r>
      <w:r w:rsidR="00E664AA" w:rsidRPr="00662914">
        <w:rPr>
          <w:sz w:val="24"/>
        </w:rPr>
        <w:t>.0</w:t>
      </w:r>
      <w:r w:rsidR="0090793D" w:rsidRPr="00662914">
        <w:rPr>
          <w:sz w:val="24"/>
        </w:rPr>
        <w:t>5</w:t>
      </w:r>
      <w:r w:rsidR="00E664AA" w:rsidRPr="00662914">
        <w:rPr>
          <w:sz w:val="24"/>
        </w:rPr>
        <w:t>.202</w:t>
      </w:r>
      <w:r w:rsidR="004B7EA5" w:rsidRPr="00662914">
        <w:rPr>
          <w:sz w:val="24"/>
        </w:rPr>
        <w:t>4</w:t>
      </w:r>
      <w:r w:rsidR="00E664AA" w:rsidRPr="00662914">
        <w:rPr>
          <w:sz w:val="24"/>
        </w:rPr>
        <w:t xml:space="preserve"> (Протокол №</w:t>
      </w:r>
      <w:r w:rsidR="0090793D" w:rsidRPr="00662914">
        <w:rPr>
          <w:sz w:val="24"/>
        </w:rPr>
        <w:t>9</w:t>
      </w:r>
      <w:r w:rsidR="00E664AA" w:rsidRPr="00662914">
        <w:rPr>
          <w:sz w:val="24"/>
        </w:rPr>
        <w:t>), между медицинскими организациями, имеющими право на осуществление медицинской деятельности.</w:t>
      </w:r>
    </w:p>
    <w:p w:rsidR="00F33839" w:rsidRPr="00C8373A" w:rsidRDefault="00F33839" w:rsidP="00F33839">
      <w:pPr>
        <w:tabs>
          <w:tab w:val="left" w:pos="0"/>
        </w:tabs>
        <w:ind w:right="-57"/>
        <w:jc w:val="both"/>
        <w:rPr>
          <w:sz w:val="24"/>
        </w:rPr>
      </w:pPr>
      <w:r>
        <w:rPr>
          <w:sz w:val="24"/>
        </w:rPr>
        <w:t>3</w:t>
      </w:r>
      <w:r w:rsidRPr="002B379F">
        <w:rPr>
          <w:sz w:val="24"/>
        </w:rPr>
        <w:t xml:space="preserve">. </w:t>
      </w:r>
      <w:r w:rsidRPr="0038305C">
        <w:rPr>
          <w:sz w:val="24"/>
        </w:rPr>
        <w:t xml:space="preserve">О проведении оценки достижения медицинскими организациями, оказывающими медицинскую помощь в амбулаторных </w:t>
      </w:r>
      <w:r w:rsidRPr="00C8373A">
        <w:rPr>
          <w:sz w:val="24"/>
        </w:rPr>
        <w:t xml:space="preserve">условиях, значений показателей результативности, </w:t>
      </w:r>
      <w:r w:rsidRPr="00C8373A">
        <w:rPr>
          <w:rFonts w:eastAsiaTheme="minorHAnsi"/>
          <w:iCs/>
          <w:sz w:val="24"/>
          <w:lang w:eastAsia="en-US"/>
        </w:rPr>
        <w:t xml:space="preserve">установленных в приложении №6 к Тарифному соглашению на 2024 год, </w:t>
      </w:r>
      <w:r w:rsidR="00D464A9" w:rsidRPr="00C8373A">
        <w:rPr>
          <w:sz w:val="24"/>
        </w:rPr>
        <w:t>за полугодие</w:t>
      </w:r>
      <w:r w:rsidRPr="00C8373A">
        <w:rPr>
          <w:sz w:val="24"/>
        </w:rPr>
        <w:t xml:space="preserve"> 2024 года (декабрь 2023 года – </w:t>
      </w:r>
      <w:r w:rsidR="007E7196" w:rsidRPr="00C8373A">
        <w:rPr>
          <w:sz w:val="24"/>
        </w:rPr>
        <w:t>май</w:t>
      </w:r>
      <w:r w:rsidRPr="00C8373A">
        <w:rPr>
          <w:sz w:val="24"/>
        </w:rPr>
        <w:t xml:space="preserve"> 2024 года).</w:t>
      </w:r>
    </w:p>
    <w:p w:rsidR="006C1405" w:rsidRPr="00B86EF4" w:rsidRDefault="006C1405" w:rsidP="00327845">
      <w:pPr>
        <w:tabs>
          <w:tab w:val="left" w:pos="-180"/>
        </w:tabs>
        <w:spacing w:before="480"/>
        <w:jc w:val="both"/>
        <w:rPr>
          <w:rStyle w:val="FontStyle37"/>
          <w:b/>
          <w:sz w:val="24"/>
        </w:rPr>
      </w:pPr>
      <w:r w:rsidRPr="00B86EF4">
        <w:rPr>
          <w:b/>
          <w:sz w:val="24"/>
          <w:u w:val="single"/>
        </w:rPr>
        <w:t>Вопрос 1:</w:t>
      </w:r>
      <w:r w:rsidRPr="00B86EF4">
        <w:rPr>
          <w:b/>
          <w:sz w:val="24"/>
        </w:rPr>
        <w:t xml:space="preserve"> </w:t>
      </w:r>
      <w:r w:rsidRPr="00B86EF4">
        <w:rPr>
          <w:rStyle w:val="FontStyle37"/>
          <w:b/>
          <w:sz w:val="24"/>
        </w:rPr>
        <w:t>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w:t>
      </w:r>
      <w:r w:rsidR="00BE642A" w:rsidRPr="00B86EF4">
        <w:rPr>
          <w:rStyle w:val="FontStyle37"/>
          <w:b/>
          <w:sz w:val="24"/>
        </w:rPr>
        <w:t>4</w:t>
      </w:r>
      <w:r w:rsidRPr="00B86EF4">
        <w:rPr>
          <w:rStyle w:val="FontStyle37"/>
          <w:b/>
          <w:sz w:val="24"/>
        </w:rPr>
        <w:t xml:space="preserve"> год, в части ТПОМС.</w:t>
      </w:r>
    </w:p>
    <w:p w:rsidR="00D41154" w:rsidRDefault="00B409F7" w:rsidP="00F525D9">
      <w:pPr>
        <w:pStyle w:val="Style7"/>
        <w:widowControl/>
        <w:spacing w:before="120" w:line="240" w:lineRule="auto"/>
        <w:ind w:firstLine="851"/>
      </w:pPr>
      <w:r>
        <w:t xml:space="preserve">1. </w:t>
      </w:r>
      <w:r w:rsidR="00F525D9" w:rsidRPr="00B86EF4">
        <w:t xml:space="preserve">В адрес Комиссии </w:t>
      </w:r>
      <w:r w:rsidR="00813DB5" w:rsidRPr="00B86EF4">
        <w:t>Территориальным фондом обязательного медицинского страхования подготовлена и представлена</w:t>
      </w:r>
      <w:r w:rsidR="00D41154">
        <w:t>:</w:t>
      </w:r>
    </w:p>
    <w:p w:rsidR="00D41154" w:rsidRDefault="00D41154" w:rsidP="00D26380">
      <w:pPr>
        <w:pStyle w:val="Style7"/>
        <w:widowControl/>
        <w:spacing w:line="240" w:lineRule="auto"/>
        <w:ind w:firstLine="851"/>
      </w:pPr>
      <w:r>
        <w:t>- информация о</w:t>
      </w:r>
      <w:r w:rsidR="005B0DFD">
        <w:t xml:space="preserve">б объемах </w:t>
      </w:r>
      <w:r w:rsidRPr="00D41154">
        <w:t>диагностических исследований</w:t>
      </w:r>
      <w:r w:rsidR="005B0DFD">
        <w:t xml:space="preserve">, проведенных </w:t>
      </w:r>
      <w:r w:rsidRPr="00D41154">
        <w:t>на территории П</w:t>
      </w:r>
      <w:r w:rsidR="00D74F7B">
        <w:t>риволжско</w:t>
      </w:r>
      <w:r w:rsidR="00E76BEB">
        <w:t>го</w:t>
      </w:r>
      <w:r w:rsidR="00D74F7B">
        <w:t xml:space="preserve"> федерально</w:t>
      </w:r>
      <w:r w:rsidR="00E76BEB">
        <w:t>го округа</w:t>
      </w:r>
      <w:r w:rsidR="00D74F7B">
        <w:t xml:space="preserve"> </w:t>
      </w:r>
      <w:r w:rsidRPr="00D41154">
        <w:t>в 1 кв</w:t>
      </w:r>
      <w:r>
        <w:t>артале</w:t>
      </w:r>
      <w:r w:rsidRPr="00D41154">
        <w:t xml:space="preserve"> 2024 года</w:t>
      </w:r>
      <w:r w:rsidR="005B0DFD">
        <w:t>, в расчете на 100 тыс. застрахованных лиц</w:t>
      </w:r>
      <w:r w:rsidR="0008628C">
        <w:t xml:space="preserve"> </w:t>
      </w:r>
      <w:r w:rsidR="0008628C" w:rsidRPr="00B86EF4">
        <w:t>(</w:t>
      </w:r>
      <w:r w:rsidR="0008628C" w:rsidRPr="00B86EF4">
        <w:rPr>
          <w:highlight w:val="yellow"/>
        </w:rPr>
        <w:t>приложение №1.1</w:t>
      </w:r>
      <w:r w:rsidR="0008628C">
        <w:rPr>
          <w:highlight w:val="yellow"/>
        </w:rPr>
        <w:t>.1</w:t>
      </w:r>
      <w:r w:rsidR="0008628C" w:rsidRPr="00B86EF4">
        <w:rPr>
          <w:highlight w:val="yellow"/>
        </w:rPr>
        <w:t xml:space="preserve"> к настоящему Протоколу)</w:t>
      </w:r>
      <w:r>
        <w:t>;</w:t>
      </w:r>
    </w:p>
    <w:p w:rsidR="00F525D9" w:rsidRPr="00B86EF4" w:rsidRDefault="00D41154" w:rsidP="00D26380">
      <w:pPr>
        <w:pStyle w:val="Style7"/>
        <w:widowControl/>
        <w:spacing w:line="240" w:lineRule="auto"/>
        <w:ind w:firstLine="851"/>
      </w:pPr>
      <w:r>
        <w:t>-</w:t>
      </w:r>
      <w:r w:rsidR="00813DB5" w:rsidRPr="00B86EF4">
        <w:t xml:space="preserve"> </w:t>
      </w:r>
      <w:r w:rsidR="00F525D9" w:rsidRPr="00B86EF4">
        <w:t>сводная информация о прогноз</w:t>
      </w:r>
      <w:r w:rsidR="005B0DFD">
        <w:t>ном исполнении</w:t>
      </w:r>
      <w:r w:rsidR="00F525D9" w:rsidRPr="00B86EF4">
        <w:t xml:space="preserve"> до конца 2024 года распределенных решением Комиссии объемов </w:t>
      </w:r>
      <w:r w:rsidR="00E441A0" w:rsidRPr="00B86EF4">
        <w:t>по проведению диагностических исследований и по проведению заместительной почечной терапии в амбулаторных условиях</w:t>
      </w:r>
      <w:r w:rsidR="00F525D9" w:rsidRPr="00B86EF4">
        <w:t xml:space="preserve">, сформированная </w:t>
      </w:r>
      <w:r w:rsidR="007D7CA5" w:rsidRPr="00B86EF4">
        <w:t>н</w:t>
      </w:r>
      <w:r w:rsidR="007D7CA5" w:rsidRPr="00B86EF4">
        <w:rPr>
          <w:bCs/>
        </w:rPr>
        <w:t>а основании данных персонифицированного учета сведений о медицинской помощи, оказанной застрахованным лицам за период январь-апрель 2024 года</w:t>
      </w:r>
      <w:r w:rsidR="00FF4735" w:rsidRPr="00B86EF4">
        <w:t>, а так же на основании предложений медицинских организаций, представленных в адрес Комиссии</w:t>
      </w:r>
      <w:r w:rsidR="00F525D9" w:rsidRPr="00B86EF4">
        <w:t xml:space="preserve"> (</w:t>
      </w:r>
      <w:r w:rsidR="00F525D9" w:rsidRPr="00B86EF4">
        <w:rPr>
          <w:highlight w:val="yellow"/>
        </w:rPr>
        <w:t>приложение №1.1 к настоящему Протоколу).</w:t>
      </w:r>
    </w:p>
    <w:p w:rsidR="00E441A0" w:rsidRPr="00B86EF4" w:rsidRDefault="00E441A0" w:rsidP="00E441A0">
      <w:pPr>
        <w:pStyle w:val="Style7"/>
        <w:widowControl/>
        <w:spacing w:before="120" w:line="240" w:lineRule="auto"/>
        <w:ind w:firstLine="851"/>
      </w:pPr>
      <w:r w:rsidRPr="00B86EF4">
        <w:t>Согласно представленной в адрес Комиссии информации до конца 202</w:t>
      </w:r>
      <w:r w:rsidR="00FF4735" w:rsidRPr="00B86EF4">
        <w:t>4</w:t>
      </w:r>
      <w:r w:rsidRPr="00B86EF4">
        <w:t xml:space="preserve"> года прогнозируется:</w:t>
      </w:r>
    </w:p>
    <w:p w:rsidR="00E441A0" w:rsidRPr="000B7626" w:rsidRDefault="00D92CEC" w:rsidP="00E441A0">
      <w:pPr>
        <w:pStyle w:val="Style7"/>
        <w:widowControl/>
        <w:spacing w:before="120" w:line="240" w:lineRule="auto"/>
        <w:ind w:firstLine="851"/>
      </w:pPr>
      <w:r>
        <w:t>1.</w:t>
      </w:r>
      <w:r w:rsidR="00E441A0" w:rsidRPr="00B86EF4">
        <w:t>1. Не исполнение установленных в Территориальной программе обязательного медицинского страхования на 202</w:t>
      </w:r>
      <w:r w:rsidR="00FF4735" w:rsidRPr="00B86EF4">
        <w:t>4</w:t>
      </w:r>
      <w:r w:rsidR="00E441A0" w:rsidRPr="00B86EF4">
        <w:t xml:space="preserve"> год нормативов объемов медицинской помощи и объемов финансового </w:t>
      </w:r>
      <w:r w:rsidR="00E441A0" w:rsidRPr="000B7626">
        <w:t>обеспечения по следующим видам и условиям медицинской помощи:</w:t>
      </w:r>
    </w:p>
    <w:p w:rsidR="00E441A0" w:rsidRPr="000B7626" w:rsidRDefault="00E441A0" w:rsidP="00E441A0">
      <w:pPr>
        <w:pStyle w:val="Style7"/>
        <w:widowControl/>
        <w:spacing w:before="120" w:line="240" w:lineRule="auto"/>
        <w:ind w:firstLine="851"/>
        <w:rPr>
          <w:i/>
        </w:rPr>
      </w:pPr>
      <w:r w:rsidRPr="000B7626">
        <w:t xml:space="preserve">- по проведению </w:t>
      </w:r>
      <w:r w:rsidR="00E701B2" w:rsidRPr="000B7626">
        <w:t>компьютерной томографии (КТ)</w:t>
      </w:r>
      <w:r w:rsidR="00503A9F" w:rsidRPr="000B7626">
        <w:t xml:space="preserve"> в амбулаторных условиях</w:t>
      </w:r>
      <w:r w:rsidR="00FF4735" w:rsidRPr="000B7626">
        <w:t xml:space="preserve"> </w:t>
      </w:r>
      <w:r w:rsidRPr="000B7626">
        <w:t xml:space="preserve">на </w:t>
      </w:r>
      <w:r w:rsidR="002D586A" w:rsidRPr="000B7626">
        <w:t>3,56</w:t>
      </w:r>
      <w:r w:rsidRPr="000B7626">
        <w:t xml:space="preserve">% или на </w:t>
      </w:r>
      <w:r w:rsidR="002D586A" w:rsidRPr="000B7626">
        <w:t xml:space="preserve">2 208 </w:t>
      </w:r>
      <w:r w:rsidR="00503A9F" w:rsidRPr="000B7626">
        <w:t>исследований</w:t>
      </w:r>
      <w:r w:rsidRPr="000B7626">
        <w:t xml:space="preserve"> на общую сумму </w:t>
      </w:r>
      <w:r w:rsidR="002D586A" w:rsidRPr="000B7626">
        <w:t>23 107,0</w:t>
      </w:r>
      <w:r w:rsidRPr="000B7626">
        <w:t xml:space="preserve"> тыс. руб. </w:t>
      </w:r>
      <w:r w:rsidRPr="000B7626">
        <w:rPr>
          <w:i/>
        </w:rPr>
        <w:t xml:space="preserve">(при нормативе объемов в количестве </w:t>
      </w:r>
      <w:r w:rsidR="002D586A" w:rsidRPr="000B7626">
        <w:rPr>
          <w:i/>
        </w:rPr>
        <w:t xml:space="preserve">62 109 </w:t>
      </w:r>
      <w:r w:rsidR="00503A9F" w:rsidRPr="000B7626">
        <w:t>исследований</w:t>
      </w:r>
      <w:r w:rsidR="00503A9F" w:rsidRPr="000B7626">
        <w:rPr>
          <w:i/>
        </w:rPr>
        <w:t xml:space="preserve"> </w:t>
      </w:r>
      <w:r w:rsidRPr="000B7626">
        <w:rPr>
          <w:i/>
        </w:rPr>
        <w:t xml:space="preserve">на сумму </w:t>
      </w:r>
      <w:r w:rsidR="002D586A" w:rsidRPr="000B7626">
        <w:rPr>
          <w:i/>
        </w:rPr>
        <w:t>182 859,45</w:t>
      </w:r>
      <w:r w:rsidRPr="000B7626">
        <w:rPr>
          <w:i/>
        </w:rPr>
        <w:t xml:space="preserve"> тыс. руб., прогнозные показатели медицинских организаций по исполнению распределенных объемов составляют </w:t>
      </w:r>
      <w:r w:rsidR="002D586A" w:rsidRPr="000B7626">
        <w:rPr>
          <w:i/>
        </w:rPr>
        <w:t>59 901</w:t>
      </w:r>
      <w:r w:rsidRPr="000B7626">
        <w:rPr>
          <w:i/>
        </w:rPr>
        <w:t xml:space="preserve"> </w:t>
      </w:r>
      <w:r w:rsidR="00503A9F" w:rsidRPr="000B7626">
        <w:t>исследований</w:t>
      </w:r>
      <w:r w:rsidR="00503A9F" w:rsidRPr="000B7626">
        <w:rPr>
          <w:i/>
        </w:rPr>
        <w:t xml:space="preserve"> </w:t>
      </w:r>
      <w:r w:rsidRPr="000B7626">
        <w:rPr>
          <w:i/>
        </w:rPr>
        <w:t xml:space="preserve">на сумму </w:t>
      </w:r>
      <w:r w:rsidR="002D586A" w:rsidRPr="000B7626">
        <w:rPr>
          <w:i/>
        </w:rPr>
        <w:t>159 752,44</w:t>
      </w:r>
      <w:r w:rsidRPr="000B7626">
        <w:rPr>
          <w:i/>
        </w:rPr>
        <w:t xml:space="preserve"> тыс. руб.);</w:t>
      </w:r>
    </w:p>
    <w:p w:rsidR="00E441A0" w:rsidRPr="000B7626" w:rsidRDefault="00E441A0" w:rsidP="00E441A0">
      <w:pPr>
        <w:pStyle w:val="Style7"/>
        <w:widowControl/>
        <w:spacing w:before="120" w:line="240" w:lineRule="auto"/>
        <w:ind w:firstLine="851"/>
        <w:rPr>
          <w:i/>
        </w:rPr>
      </w:pPr>
      <w:r w:rsidRPr="000B7626">
        <w:t xml:space="preserve">- по проведению </w:t>
      </w:r>
      <w:proofErr w:type="spellStart"/>
      <w:r w:rsidR="00E701B2" w:rsidRPr="000B7626">
        <w:t>патолого</w:t>
      </w:r>
      <w:proofErr w:type="spellEnd"/>
      <w:r w:rsidR="001344AC">
        <w:t xml:space="preserve"> </w:t>
      </w:r>
      <w:r w:rsidR="00E701B2" w:rsidRPr="000B7626">
        <w:t>-</w:t>
      </w:r>
      <w:r w:rsidR="001344AC">
        <w:t xml:space="preserve"> </w:t>
      </w:r>
      <w:r w:rsidR="00E701B2" w:rsidRPr="000B7626">
        <w:t xml:space="preserve">анатомических исследований биопсийного (операционного) материала в амбулаторных условиях </w:t>
      </w:r>
      <w:r w:rsidRPr="000B7626">
        <w:t xml:space="preserve">на </w:t>
      </w:r>
      <w:r w:rsidR="006E6C54" w:rsidRPr="000B7626">
        <w:t>44,64</w:t>
      </w:r>
      <w:r w:rsidRPr="000B7626">
        <w:t xml:space="preserve">% или на </w:t>
      </w:r>
      <w:r w:rsidR="00673863" w:rsidRPr="000B7626">
        <w:t>8 </w:t>
      </w:r>
      <w:r w:rsidR="00672275" w:rsidRPr="000B7626">
        <w:t>347 исследований</w:t>
      </w:r>
      <w:r w:rsidR="00503A9F" w:rsidRPr="000B7626">
        <w:t xml:space="preserve"> </w:t>
      </w:r>
      <w:r w:rsidRPr="000B7626">
        <w:t xml:space="preserve">на общую сумму </w:t>
      </w:r>
      <w:r w:rsidR="006E6C54" w:rsidRPr="000B7626">
        <w:t>20 039,24</w:t>
      </w:r>
      <w:r w:rsidRPr="000B7626">
        <w:t xml:space="preserve"> тыс. руб. </w:t>
      </w:r>
      <w:r w:rsidRPr="000B7626">
        <w:rPr>
          <w:i/>
        </w:rPr>
        <w:t xml:space="preserve">(при нормативе объемов медицинской помощи в количестве </w:t>
      </w:r>
      <w:r w:rsidR="00673863" w:rsidRPr="000B7626">
        <w:rPr>
          <w:i/>
        </w:rPr>
        <w:t>18 </w:t>
      </w:r>
      <w:r w:rsidR="00672275" w:rsidRPr="000B7626">
        <w:rPr>
          <w:i/>
        </w:rPr>
        <w:t>697 исследований</w:t>
      </w:r>
      <w:r w:rsidR="00503A9F" w:rsidRPr="000B7626">
        <w:rPr>
          <w:i/>
        </w:rPr>
        <w:t xml:space="preserve"> </w:t>
      </w:r>
      <w:r w:rsidRPr="000B7626">
        <w:rPr>
          <w:i/>
        </w:rPr>
        <w:t xml:space="preserve">на сумму </w:t>
      </w:r>
      <w:r w:rsidR="00673863" w:rsidRPr="000B7626">
        <w:rPr>
          <w:i/>
        </w:rPr>
        <w:t>42 213,90</w:t>
      </w:r>
      <w:r w:rsidRPr="000B7626">
        <w:rPr>
          <w:i/>
        </w:rPr>
        <w:t xml:space="preserve"> тыс. руб., прогнозные показатели по данным медицинских организаций об исполнении распределенных объемов составляют </w:t>
      </w:r>
      <w:r w:rsidR="006E6C54" w:rsidRPr="000B7626">
        <w:rPr>
          <w:i/>
        </w:rPr>
        <w:t>10 </w:t>
      </w:r>
      <w:r w:rsidR="00672275" w:rsidRPr="000B7626">
        <w:rPr>
          <w:i/>
        </w:rPr>
        <w:t>350 исследований</w:t>
      </w:r>
      <w:r w:rsidR="00503A9F" w:rsidRPr="000B7626">
        <w:rPr>
          <w:i/>
        </w:rPr>
        <w:t xml:space="preserve"> </w:t>
      </w:r>
      <w:r w:rsidRPr="000B7626">
        <w:rPr>
          <w:i/>
        </w:rPr>
        <w:t>на сумму</w:t>
      </w:r>
      <w:r w:rsidR="006E6C54" w:rsidRPr="000B7626">
        <w:rPr>
          <w:i/>
        </w:rPr>
        <w:t xml:space="preserve"> 22 174,6</w:t>
      </w:r>
      <w:r w:rsidRPr="000B7626">
        <w:rPr>
          <w:i/>
        </w:rPr>
        <w:t xml:space="preserve"> тыс. руб.);</w:t>
      </w:r>
    </w:p>
    <w:p w:rsidR="00E441A0" w:rsidRPr="000B7626" w:rsidRDefault="00E441A0" w:rsidP="00E441A0">
      <w:pPr>
        <w:pStyle w:val="Style7"/>
        <w:widowControl/>
        <w:spacing w:before="120" w:line="240" w:lineRule="auto"/>
        <w:ind w:firstLine="851"/>
      </w:pPr>
      <w:r w:rsidRPr="000B7626">
        <w:t xml:space="preserve">- по проведению заместительной почечной терапии </w:t>
      </w:r>
      <w:r w:rsidR="00503A9F" w:rsidRPr="000B7626">
        <w:t xml:space="preserve">в амбулаторных условиях </w:t>
      </w:r>
      <w:r w:rsidRPr="000B7626">
        <w:t xml:space="preserve">на </w:t>
      </w:r>
      <w:r w:rsidR="00131FB1" w:rsidRPr="000B7626">
        <w:t>2,46</w:t>
      </w:r>
      <w:r w:rsidRPr="000B7626">
        <w:t xml:space="preserve">% или на </w:t>
      </w:r>
      <w:r w:rsidR="00131FB1" w:rsidRPr="000B7626">
        <w:t>1 758 услуг</w:t>
      </w:r>
      <w:r w:rsidRPr="000B7626">
        <w:t xml:space="preserve"> на общую сумму </w:t>
      </w:r>
      <w:r w:rsidR="00131FB1" w:rsidRPr="000B7626">
        <w:t>7 229,82</w:t>
      </w:r>
      <w:r w:rsidR="00B017D8" w:rsidRPr="000B7626">
        <w:t xml:space="preserve"> тыс. руб.</w:t>
      </w:r>
    </w:p>
    <w:p w:rsidR="00E441A0" w:rsidRPr="000B7626" w:rsidRDefault="00D92CEC" w:rsidP="00E441A0">
      <w:pPr>
        <w:pStyle w:val="Style7"/>
        <w:widowControl/>
        <w:spacing w:before="120" w:line="240" w:lineRule="auto"/>
        <w:ind w:firstLine="851"/>
      </w:pPr>
      <w:r>
        <w:t>1.</w:t>
      </w:r>
      <w:r w:rsidR="00E441A0" w:rsidRPr="000B7626">
        <w:t>2. Превышение объемов фактически оказанной медицинской помощи над нормативами объемов медицинской помощи, установленными в Территориальной программе обязательного медицинского страхования на 202</w:t>
      </w:r>
      <w:r w:rsidR="00FF4735" w:rsidRPr="000B7626">
        <w:t>4</w:t>
      </w:r>
      <w:r w:rsidR="00E441A0" w:rsidRPr="000B7626">
        <w:t xml:space="preserve"> год (в редакции от </w:t>
      </w:r>
      <w:r w:rsidR="00FF4735" w:rsidRPr="000B7626">
        <w:t>23.05</w:t>
      </w:r>
      <w:r w:rsidR="00E441A0" w:rsidRPr="000B7626">
        <w:t>.202</w:t>
      </w:r>
      <w:r w:rsidR="00FF4735" w:rsidRPr="000B7626">
        <w:t>4</w:t>
      </w:r>
      <w:r w:rsidR="00E441A0" w:rsidRPr="000B7626">
        <w:t xml:space="preserve"> №</w:t>
      </w:r>
      <w:r w:rsidR="00FF4735" w:rsidRPr="000B7626">
        <w:t>319</w:t>
      </w:r>
      <w:r w:rsidR="00E441A0" w:rsidRPr="000B7626">
        <w:t>-пП), по следующим видам и условиям оказания медицинской помощи:</w:t>
      </w:r>
    </w:p>
    <w:p w:rsidR="00E441A0" w:rsidRPr="000B7626" w:rsidRDefault="00E441A0" w:rsidP="00E441A0">
      <w:pPr>
        <w:pStyle w:val="Style7"/>
        <w:widowControl/>
        <w:spacing w:before="120" w:line="240" w:lineRule="auto"/>
        <w:ind w:firstLine="851"/>
      </w:pPr>
      <w:r w:rsidRPr="000B7626">
        <w:t xml:space="preserve">- </w:t>
      </w:r>
      <w:r w:rsidR="00CD16DA" w:rsidRPr="000B7626">
        <w:t>по проведению магнитно-резонансной томографии (МРТ) в амбулаторных условиях</w:t>
      </w:r>
      <w:r w:rsidRPr="000B7626">
        <w:t xml:space="preserve">, </w:t>
      </w:r>
      <w:r w:rsidR="007B24D5" w:rsidRPr="000B7626">
        <w:t xml:space="preserve">на 34,6% или </w:t>
      </w:r>
      <w:r w:rsidRPr="000B7626">
        <w:t xml:space="preserve">на </w:t>
      </w:r>
      <w:r w:rsidR="007B24D5" w:rsidRPr="000B7626">
        <w:t>7 743 исследования</w:t>
      </w:r>
      <w:r w:rsidRPr="000B7626">
        <w:t xml:space="preserve"> </w:t>
      </w:r>
      <w:r w:rsidR="007B24D5" w:rsidRPr="000B7626">
        <w:t>в расчете на 2024 год</w:t>
      </w:r>
      <w:r w:rsidR="007B24D5" w:rsidRPr="000B7626">
        <w:rPr>
          <w:i/>
        </w:rPr>
        <w:t xml:space="preserve"> (исходя из фактических показателей за 4 мес. 2024 года) </w:t>
      </w:r>
      <w:r w:rsidRPr="000B7626">
        <w:t xml:space="preserve">на сумму </w:t>
      </w:r>
      <w:r w:rsidR="007B24D5" w:rsidRPr="000B7626">
        <w:t>38 823,95</w:t>
      </w:r>
      <w:r w:rsidRPr="000B7626">
        <w:t xml:space="preserve"> тыс. руб.;</w:t>
      </w:r>
    </w:p>
    <w:p w:rsidR="00E441A0" w:rsidRPr="000B7626" w:rsidRDefault="00E441A0" w:rsidP="00E441A0">
      <w:pPr>
        <w:pStyle w:val="Style7"/>
        <w:widowControl/>
        <w:spacing w:before="120" w:line="240" w:lineRule="auto"/>
        <w:ind w:firstLine="851"/>
      </w:pPr>
      <w:r w:rsidRPr="000B7626">
        <w:t xml:space="preserve">- </w:t>
      </w:r>
      <w:r w:rsidR="007B24D5" w:rsidRPr="000B7626">
        <w:t>по проведению эндоскопических диагностических исследований в амбулаторных условиях</w:t>
      </w:r>
      <w:r w:rsidRPr="000B7626">
        <w:t xml:space="preserve">, на общее количество </w:t>
      </w:r>
      <w:r w:rsidR="007B24D5" w:rsidRPr="000B7626">
        <w:t>14 760 исследований (или на 38,7</w:t>
      </w:r>
      <w:r w:rsidR="00D52D66" w:rsidRPr="000B7626">
        <w:t xml:space="preserve">9%) на сумму 25 933,48 </w:t>
      </w:r>
      <w:proofErr w:type="spellStart"/>
      <w:r w:rsidR="00D52D66" w:rsidRPr="000B7626">
        <w:t>тыс.руб</w:t>
      </w:r>
      <w:proofErr w:type="spellEnd"/>
      <w:r w:rsidR="00D52D66" w:rsidRPr="000B7626">
        <w:t>.</w:t>
      </w:r>
      <w:r w:rsidR="007B24D5" w:rsidRPr="000B7626">
        <w:t xml:space="preserve"> </w:t>
      </w:r>
      <w:r w:rsidR="007B24D5" w:rsidRPr="000B7626">
        <w:rPr>
          <w:i/>
        </w:rPr>
        <w:t>(исходя из фактических показателей за 4 мес. 2024 года)</w:t>
      </w:r>
      <w:r w:rsidR="00D52D66" w:rsidRPr="000B7626">
        <w:rPr>
          <w:i/>
        </w:rPr>
        <w:t xml:space="preserve">, </w:t>
      </w:r>
      <w:r w:rsidR="00D52D66" w:rsidRPr="000B7626">
        <w:t xml:space="preserve">в том числе по проведению колоноскопии на 3 913 исследований (или на 85,60%) на сумму 15 660,55 </w:t>
      </w:r>
      <w:proofErr w:type="spellStart"/>
      <w:r w:rsidR="00D52D66" w:rsidRPr="000B7626">
        <w:t>тыс.руб</w:t>
      </w:r>
      <w:proofErr w:type="spellEnd"/>
      <w:r w:rsidR="00D52D66" w:rsidRPr="000B7626">
        <w:t>. в расчете на 2024 год</w:t>
      </w:r>
      <w:r w:rsidRPr="000B7626">
        <w:t>;</w:t>
      </w:r>
    </w:p>
    <w:p w:rsidR="00CF1B7C" w:rsidRDefault="00E441A0" w:rsidP="00CF1B7C">
      <w:pPr>
        <w:pStyle w:val="Style7"/>
        <w:widowControl/>
        <w:spacing w:before="120" w:line="240" w:lineRule="auto"/>
        <w:ind w:firstLine="851"/>
      </w:pPr>
      <w:r w:rsidRPr="000B7626">
        <w:t xml:space="preserve">- по оказанию медицинской помощи </w:t>
      </w:r>
      <w:r w:rsidR="007B24D5" w:rsidRPr="000B7626">
        <w:t xml:space="preserve">по проведению ультразвуковых исследований сердечно-сосудистой системы в амбулаторных условиях на 6 050 исследований (или на 5,18%) на сумму </w:t>
      </w:r>
      <w:r w:rsidR="004B4750" w:rsidRPr="000B7626">
        <w:t>27 222,29</w:t>
      </w:r>
      <w:r w:rsidR="00CF1B7C" w:rsidRPr="000B7626">
        <w:t xml:space="preserve"> </w:t>
      </w:r>
      <w:proofErr w:type="spellStart"/>
      <w:r w:rsidR="00CF1B7C" w:rsidRPr="000B7626">
        <w:t>тыс.руб</w:t>
      </w:r>
      <w:proofErr w:type="spellEnd"/>
      <w:r w:rsidR="00CF1B7C" w:rsidRPr="000B7626">
        <w:t>.</w:t>
      </w:r>
      <w:r w:rsidR="007B24D5" w:rsidRPr="000B7626">
        <w:t xml:space="preserve"> </w:t>
      </w:r>
      <w:r w:rsidR="00CF1B7C" w:rsidRPr="000B7626">
        <w:t>в расчете на 2024 год</w:t>
      </w:r>
      <w:r w:rsidR="00CF1B7C" w:rsidRPr="000B7626">
        <w:rPr>
          <w:i/>
        </w:rPr>
        <w:t xml:space="preserve"> (исходя из фактических показателей за 4 мес. 2024 года), </w:t>
      </w:r>
      <w:r w:rsidR="00CF1B7C" w:rsidRPr="000B7626">
        <w:t xml:space="preserve">в том числе по проведению </w:t>
      </w:r>
      <w:r w:rsidR="00672275" w:rsidRPr="000B7626">
        <w:t>эхокардиографии на</w:t>
      </w:r>
      <w:r w:rsidR="00CF1B7C" w:rsidRPr="000B7626">
        <w:t xml:space="preserve"> 19 630 исследований или на 48,97% на сумму 27 027,23 </w:t>
      </w:r>
      <w:proofErr w:type="spellStart"/>
      <w:r w:rsidR="00CF1B7C" w:rsidRPr="000B7626">
        <w:t>тыс.руб</w:t>
      </w:r>
      <w:proofErr w:type="spellEnd"/>
      <w:r w:rsidR="00CF1B7C" w:rsidRPr="000B7626">
        <w:t>.</w:t>
      </w:r>
      <w:r w:rsidR="00197FEF">
        <w:t>;</w:t>
      </w:r>
    </w:p>
    <w:p w:rsidR="004B67C0" w:rsidRPr="00197FEF" w:rsidRDefault="004B67C0" w:rsidP="004B67C0">
      <w:pPr>
        <w:pStyle w:val="Style7"/>
        <w:widowControl/>
        <w:spacing w:before="120" w:line="240" w:lineRule="auto"/>
        <w:ind w:firstLine="851"/>
      </w:pPr>
      <w:r w:rsidRPr="00197FEF">
        <w:t>- по оказанию медицинской помощи по проведению тестирования на выявление новой коронавирусной инфекции (СОVID-19) в амбулаторных условиях на 82 381 исследований (или на 65,13%) в расчете на 2024 год</w:t>
      </w:r>
      <w:r w:rsidRPr="00197FEF">
        <w:rPr>
          <w:i/>
        </w:rPr>
        <w:t xml:space="preserve"> (исходя из фактических п</w:t>
      </w:r>
      <w:r w:rsidR="00971903" w:rsidRPr="00197FEF">
        <w:rPr>
          <w:i/>
        </w:rPr>
        <w:t>оказателей за 4 мес. 2024 года)</w:t>
      </w:r>
      <w:r w:rsidR="00633515" w:rsidRPr="00197FEF">
        <w:t xml:space="preserve"> на сумму 38 846,</w:t>
      </w:r>
      <w:r w:rsidR="005F432F" w:rsidRPr="00197FEF">
        <w:t xml:space="preserve">50 </w:t>
      </w:r>
      <w:proofErr w:type="spellStart"/>
      <w:r w:rsidR="005F432F" w:rsidRPr="00197FEF">
        <w:t>тыс.руб</w:t>
      </w:r>
      <w:proofErr w:type="spellEnd"/>
      <w:r w:rsidR="005F432F" w:rsidRPr="00197FEF">
        <w:t>.</w:t>
      </w:r>
    </w:p>
    <w:p w:rsidR="001D3050" w:rsidRPr="007F2F65" w:rsidRDefault="0056066D" w:rsidP="007F2F65">
      <w:pPr>
        <w:pStyle w:val="ad"/>
        <w:spacing w:before="120"/>
        <w:ind w:left="0" w:firstLine="851"/>
        <w:contextualSpacing w:val="0"/>
        <w:jc w:val="both"/>
        <w:rPr>
          <w:sz w:val="24"/>
        </w:rPr>
      </w:pPr>
      <w:r w:rsidRPr="00197FEF">
        <w:rPr>
          <w:sz w:val="24"/>
        </w:rPr>
        <w:t xml:space="preserve">2. </w:t>
      </w:r>
      <w:r w:rsidR="001D3050" w:rsidRPr="00197FEF">
        <w:rPr>
          <w:sz w:val="24"/>
        </w:rPr>
        <w:t>В адрес Комиссии по разработке ТПОМС</w:t>
      </w:r>
      <w:r w:rsidR="005B0DFD" w:rsidRPr="00197FEF">
        <w:rPr>
          <w:sz w:val="24"/>
        </w:rPr>
        <w:t xml:space="preserve"> </w:t>
      </w:r>
      <w:r w:rsidR="005B0DFD" w:rsidRPr="007F2F65">
        <w:rPr>
          <w:sz w:val="24"/>
        </w:rPr>
        <w:t>представлена информация</w:t>
      </w:r>
      <w:r w:rsidR="001D3050" w:rsidRPr="007F2F65">
        <w:rPr>
          <w:i/>
          <w:sz w:val="24"/>
        </w:rPr>
        <w:t xml:space="preserve"> </w:t>
      </w:r>
      <w:r w:rsidR="006D28F8" w:rsidRPr="007F2F65">
        <w:rPr>
          <w:i/>
          <w:sz w:val="24"/>
        </w:rPr>
        <w:t>по вопросу установленн</w:t>
      </w:r>
      <w:r w:rsidR="005B0DFD">
        <w:rPr>
          <w:i/>
          <w:sz w:val="24"/>
        </w:rPr>
        <w:t>ого</w:t>
      </w:r>
      <w:r w:rsidR="006D28F8" w:rsidRPr="007F2F65">
        <w:rPr>
          <w:i/>
          <w:sz w:val="24"/>
        </w:rPr>
        <w:t xml:space="preserve"> с 2024 года </w:t>
      </w:r>
      <w:r w:rsidR="005B0DFD">
        <w:rPr>
          <w:i/>
          <w:sz w:val="24"/>
        </w:rPr>
        <w:t>способа</w:t>
      </w:r>
      <w:r w:rsidR="006D28F8" w:rsidRPr="007F2F65">
        <w:rPr>
          <w:i/>
          <w:sz w:val="24"/>
        </w:rPr>
        <w:t xml:space="preserve"> оплаты консультирования медицинским психологом по направлению лечащего врача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w:t>
      </w:r>
      <w:r w:rsidR="00077A61" w:rsidRPr="007F2F65">
        <w:rPr>
          <w:i/>
          <w:sz w:val="24"/>
        </w:rPr>
        <w:t>,</w:t>
      </w:r>
    </w:p>
    <w:p w:rsidR="00901DA5" w:rsidRPr="00A21E43" w:rsidRDefault="001D3050" w:rsidP="00901DA5">
      <w:pPr>
        <w:spacing w:before="60"/>
        <w:ind w:firstLine="851"/>
        <w:jc w:val="both"/>
        <w:rPr>
          <w:sz w:val="24"/>
        </w:rPr>
      </w:pPr>
      <w:r w:rsidRPr="00C91151">
        <w:t xml:space="preserve">- </w:t>
      </w:r>
      <w:r w:rsidR="00901DA5" w:rsidRPr="00C91151">
        <w:rPr>
          <w:sz w:val="24"/>
        </w:rPr>
        <w:t>выписка</w:t>
      </w:r>
      <w:r w:rsidR="00901DA5">
        <w:rPr>
          <w:sz w:val="24"/>
        </w:rPr>
        <w:t xml:space="preserve"> из Программы государственных гарантий бесплатного оказания гражданам </w:t>
      </w:r>
      <w:r w:rsidR="00901DA5" w:rsidRPr="00A21E43">
        <w:rPr>
          <w:sz w:val="24"/>
        </w:rPr>
        <w:t>медицинской помощи на 2024 и на плановый период 2025 и 2026 годов, утвержденной постановлением Правительства Российской Федерации от 28.12.2023 №2353, в части установленн</w:t>
      </w:r>
      <w:r w:rsidR="00F43566">
        <w:rPr>
          <w:sz w:val="24"/>
        </w:rPr>
        <w:t>ого</w:t>
      </w:r>
      <w:r w:rsidR="00901DA5" w:rsidRPr="00A21E43">
        <w:rPr>
          <w:sz w:val="24"/>
        </w:rPr>
        <w:t xml:space="preserve"> с 2024 года с</w:t>
      </w:r>
      <w:r w:rsidR="00F43566">
        <w:rPr>
          <w:sz w:val="24"/>
        </w:rPr>
        <w:t>пособа</w:t>
      </w:r>
      <w:r w:rsidR="00901DA5" w:rsidRPr="00A21E43">
        <w:rPr>
          <w:sz w:val="24"/>
        </w:rPr>
        <w:t xml:space="preserve"> </w:t>
      </w:r>
      <w:r w:rsidR="00A21E43" w:rsidRPr="00A21E43">
        <w:rPr>
          <w:sz w:val="24"/>
        </w:rPr>
        <w:t>оплаты консультирования медицинским психологом по направлению лечащего врача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w:t>
      </w:r>
      <w:r w:rsidR="00901DA5" w:rsidRPr="00A21E43">
        <w:rPr>
          <w:sz w:val="24"/>
        </w:rPr>
        <w:t xml:space="preserve"> (</w:t>
      </w:r>
      <w:r w:rsidR="00901DA5" w:rsidRPr="00A21E43">
        <w:rPr>
          <w:sz w:val="24"/>
          <w:highlight w:val="yellow"/>
        </w:rPr>
        <w:t>приложение №1.2</w:t>
      </w:r>
      <w:r w:rsidR="00AC398A">
        <w:rPr>
          <w:sz w:val="24"/>
          <w:highlight w:val="yellow"/>
        </w:rPr>
        <w:t>.</w:t>
      </w:r>
      <w:r w:rsidR="00901DA5" w:rsidRPr="00A21E43">
        <w:rPr>
          <w:sz w:val="24"/>
          <w:highlight w:val="yellow"/>
        </w:rPr>
        <w:t xml:space="preserve"> к настоящему Протоколу</w:t>
      </w:r>
      <w:r w:rsidR="00901DA5" w:rsidRPr="00A21E43">
        <w:rPr>
          <w:sz w:val="24"/>
        </w:rPr>
        <w:t>)</w:t>
      </w:r>
      <w:r w:rsidR="00AC398A">
        <w:rPr>
          <w:sz w:val="24"/>
        </w:rPr>
        <w:t>;</w:t>
      </w:r>
    </w:p>
    <w:p w:rsidR="001D5FC0" w:rsidRPr="001D5FC0" w:rsidRDefault="00A21E43" w:rsidP="001D5FC0">
      <w:pPr>
        <w:spacing w:before="60"/>
        <w:ind w:firstLine="851"/>
        <w:jc w:val="both"/>
        <w:rPr>
          <w:sz w:val="24"/>
        </w:rPr>
      </w:pPr>
      <w:r w:rsidRPr="001D5FC0">
        <w:rPr>
          <w:sz w:val="24"/>
        </w:rPr>
        <w:t xml:space="preserve">- письмо ФФОМС (исх. 08.05.2024 №00-10-26-2-06/7571) о необходимости представлять сведения об объемах и стоимости консультирования </w:t>
      </w:r>
      <w:r w:rsidR="001D5FC0" w:rsidRPr="001D5FC0">
        <w:rPr>
          <w:sz w:val="24"/>
        </w:rPr>
        <w:t>медицинским психологом в амбулаторных условиях по вопросам, связанным с имеющимся заболеванием и (или) состоянием, включенным в базовую программу обязательного медицинского страхования (</w:t>
      </w:r>
      <w:r w:rsidR="001D5FC0" w:rsidRPr="001D5FC0">
        <w:rPr>
          <w:sz w:val="24"/>
          <w:highlight w:val="yellow"/>
        </w:rPr>
        <w:t>приложение №1.2</w:t>
      </w:r>
      <w:r w:rsidR="00AC398A">
        <w:rPr>
          <w:sz w:val="24"/>
          <w:highlight w:val="yellow"/>
        </w:rPr>
        <w:t>.1</w:t>
      </w:r>
      <w:r w:rsidR="001D5FC0" w:rsidRPr="001D5FC0">
        <w:rPr>
          <w:sz w:val="24"/>
          <w:highlight w:val="yellow"/>
        </w:rPr>
        <w:t xml:space="preserve"> к настоящему Протоколу</w:t>
      </w:r>
      <w:r w:rsidR="001D5FC0" w:rsidRPr="001D5FC0">
        <w:rPr>
          <w:sz w:val="24"/>
        </w:rPr>
        <w:t>)</w:t>
      </w:r>
      <w:r w:rsidR="00AC398A">
        <w:rPr>
          <w:sz w:val="24"/>
        </w:rPr>
        <w:t>;</w:t>
      </w:r>
    </w:p>
    <w:p w:rsidR="005C00A0" w:rsidRPr="00721FE5" w:rsidRDefault="005C00A0" w:rsidP="005C00A0">
      <w:pPr>
        <w:spacing w:before="60"/>
        <w:ind w:firstLine="851"/>
        <w:jc w:val="both"/>
        <w:rPr>
          <w:sz w:val="24"/>
        </w:rPr>
      </w:pPr>
      <w:r>
        <w:t>-</w:t>
      </w:r>
      <w:r w:rsidR="00014522">
        <w:t xml:space="preserve"> </w:t>
      </w:r>
      <w:r w:rsidRPr="00721FE5">
        <w:rPr>
          <w:color w:val="000000" w:themeColor="text1"/>
          <w:sz w:val="24"/>
        </w:rPr>
        <w:t>заключени</w:t>
      </w:r>
      <w:r w:rsidR="00721FE5" w:rsidRPr="00721FE5">
        <w:rPr>
          <w:color w:val="000000" w:themeColor="text1"/>
          <w:sz w:val="24"/>
        </w:rPr>
        <w:t>е</w:t>
      </w:r>
      <w:r w:rsidRPr="00721FE5">
        <w:rPr>
          <w:color w:val="000000" w:themeColor="text1"/>
          <w:sz w:val="24"/>
        </w:rPr>
        <w:t xml:space="preserve"> Федерального фонда обязательного медицинского страхования от 26.02.2024 №00-10-26-1-06/3103 по Тарифному соглашению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2024 году, принятому 05.02.2024 года </w:t>
      </w:r>
      <w:r w:rsidRPr="00721FE5">
        <w:rPr>
          <w:sz w:val="24"/>
        </w:rPr>
        <w:t>(</w:t>
      </w:r>
      <w:r w:rsidRPr="00721FE5">
        <w:rPr>
          <w:sz w:val="24"/>
          <w:highlight w:val="yellow"/>
        </w:rPr>
        <w:t>приложение №1.2.</w:t>
      </w:r>
      <w:r w:rsidR="00992CAA">
        <w:rPr>
          <w:sz w:val="24"/>
          <w:highlight w:val="yellow"/>
        </w:rPr>
        <w:t>4</w:t>
      </w:r>
      <w:r w:rsidRPr="00721FE5">
        <w:rPr>
          <w:sz w:val="24"/>
          <w:highlight w:val="yellow"/>
        </w:rPr>
        <w:t xml:space="preserve"> к настоящему Протоколу</w:t>
      </w:r>
      <w:r w:rsidRPr="00721FE5">
        <w:rPr>
          <w:sz w:val="24"/>
        </w:rPr>
        <w:t>);</w:t>
      </w:r>
    </w:p>
    <w:p w:rsidR="001D3050" w:rsidRDefault="001D3050" w:rsidP="00CF1B7C">
      <w:pPr>
        <w:pStyle w:val="Style7"/>
        <w:widowControl/>
        <w:spacing w:before="120" w:line="240" w:lineRule="auto"/>
        <w:ind w:firstLine="851"/>
      </w:pPr>
      <w:r w:rsidRPr="00721FE5">
        <w:t>-</w:t>
      </w:r>
      <w:r w:rsidR="00901DA5" w:rsidRPr="00721FE5">
        <w:t xml:space="preserve">письмо </w:t>
      </w:r>
      <w:r w:rsidRPr="00721FE5">
        <w:t>Министерств</w:t>
      </w:r>
      <w:r w:rsidR="00901DA5" w:rsidRPr="00721FE5">
        <w:t>а</w:t>
      </w:r>
      <w:r w:rsidRPr="00721FE5">
        <w:t xml:space="preserve"> здравоохранения Пензенской</w:t>
      </w:r>
      <w:r>
        <w:t xml:space="preserve"> области </w:t>
      </w:r>
      <w:r w:rsidR="00901DA5">
        <w:t xml:space="preserve">(исх. от 29.05.2024 №15/3550) с </w:t>
      </w:r>
      <w:r>
        <w:t>предложения</w:t>
      </w:r>
      <w:r w:rsidR="00901DA5">
        <w:t>ми</w:t>
      </w:r>
      <w:r>
        <w:t xml:space="preserve"> по распределению на 2024 год медицинским организациям объемов посещений</w:t>
      </w:r>
      <w:r w:rsidR="00901DA5">
        <w:t xml:space="preserve"> медицинского психолога</w:t>
      </w:r>
      <w:r w:rsidR="00AC398A">
        <w:t xml:space="preserve"> </w:t>
      </w:r>
      <w:r w:rsidR="00AC398A" w:rsidRPr="001D5FC0">
        <w:t>(</w:t>
      </w:r>
      <w:r w:rsidR="00AC398A" w:rsidRPr="001D5FC0">
        <w:rPr>
          <w:highlight w:val="yellow"/>
        </w:rPr>
        <w:t>приложение №1.2</w:t>
      </w:r>
      <w:r w:rsidR="00AC398A">
        <w:rPr>
          <w:highlight w:val="yellow"/>
        </w:rPr>
        <w:t>.</w:t>
      </w:r>
      <w:r w:rsidR="0056066D">
        <w:rPr>
          <w:highlight w:val="yellow"/>
        </w:rPr>
        <w:t>2</w:t>
      </w:r>
      <w:r w:rsidR="00AC398A" w:rsidRPr="001D5FC0">
        <w:rPr>
          <w:highlight w:val="yellow"/>
        </w:rPr>
        <w:t xml:space="preserve"> к настоящему Протоколу</w:t>
      </w:r>
      <w:r w:rsidR="00AC398A" w:rsidRPr="001D5FC0">
        <w:t>)</w:t>
      </w:r>
      <w:r w:rsidR="006E56CF">
        <w:t>;</w:t>
      </w:r>
    </w:p>
    <w:p w:rsidR="006E56CF" w:rsidRDefault="006E56CF" w:rsidP="006E56CF">
      <w:pPr>
        <w:pStyle w:val="Style7"/>
        <w:widowControl/>
        <w:spacing w:before="120" w:line="240" w:lineRule="auto"/>
        <w:ind w:firstLine="851"/>
      </w:pPr>
      <w:r>
        <w:t>-</w:t>
      </w:r>
      <w:r w:rsidR="00F43566">
        <w:t xml:space="preserve">сводная </w:t>
      </w:r>
      <w:r>
        <w:t>и</w:t>
      </w:r>
      <w:r w:rsidRPr="006E56CF">
        <w:t xml:space="preserve">нформация (Министерства здравоохранения Пензенской области и медицинских организаций) о количестве введенных в штатное расписание за счет средств ОМС должностей медицинских психологов и планируемых к выполнению объемов медицинской помощи в 2024 году </w:t>
      </w:r>
      <w:r w:rsidRPr="001D5FC0">
        <w:t>(</w:t>
      </w:r>
      <w:r w:rsidRPr="001D5FC0">
        <w:rPr>
          <w:highlight w:val="yellow"/>
        </w:rPr>
        <w:t>приложение №1.2</w:t>
      </w:r>
      <w:r>
        <w:rPr>
          <w:highlight w:val="yellow"/>
        </w:rPr>
        <w:t>.3</w:t>
      </w:r>
      <w:r w:rsidRPr="001D5FC0">
        <w:rPr>
          <w:highlight w:val="yellow"/>
        </w:rPr>
        <w:t xml:space="preserve"> к настоящему Протоколу</w:t>
      </w:r>
      <w:r w:rsidRPr="001D5FC0">
        <w:t>)</w:t>
      </w:r>
      <w:r>
        <w:t>.</w:t>
      </w:r>
    </w:p>
    <w:p w:rsidR="007F2F65" w:rsidRPr="003C3220" w:rsidRDefault="007F2F65" w:rsidP="007F2F65">
      <w:pPr>
        <w:pStyle w:val="ConsPlusNormal"/>
        <w:spacing w:before="220"/>
        <w:ind w:firstLine="540"/>
        <w:jc w:val="both"/>
      </w:pPr>
      <w:r>
        <w:t xml:space="preserve">Согласно Программе государственных гарантий бесплатного оказания гражданам </w:t>
      </w:r>
      <w:r w:rsidRPr="00A21E43">
        <w:t>медицинской помощи на 2024 и на плановый период 2025 и 2026 годов, утвержденной постановлением Правительства Российской Федерации от 28.12.2023 №2353</w:t>
      </w:r>
      <w:r>
        <w:t>, п</w:t>
      </w:r>
      <w:r w:rsidRPr="00DF51E7">
        <w:t xml:space="preserve">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(дистанционных) технологий, в том числе в </w:t>
      </w:r>
      <w:proofErr w:type="spellStart"/>
      <w:r w:rsidRPr="00DF51E7">
        <w:t>референс</w:t>
      </w:r>
      <w:proofErr w:type="spellEnd"/>
      <w:r w:rsidRPr="00DF51E7">
        <w:t xml:space="preserve">-центрах, </w:t>
      </w:r>
      <w:r w:rsidRPr="003A3CE0">
        <w:rPr>
          <w:u w:val="single"/>
        </w:rPr>
        <w:t>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w:t>
      </w:r>
      <w:r w:rsidRPr="003C3220">
        <w:t>.</w:t>
      </w:r>
    </w:p>
    <w:p w:rsidR="001B7302" w:rsidRDefault="00BD3DC6" w:rsidP="00E20C4E">
      <w:pPr>
        <w:pStyle w:val="Style7"/>
        <w:widowControl/>
        <w:spacing w:before="240" w:line="240" w:lineRule="auto"/>
        <w:ind w:firstLine="851"/>
      </w:pPr>
      <w:r w:rsidRPr="00A875EC">
        <w:t xml:space="preserve">3. </w:t>
      </w:r>
      <w:r w:rsidR="001B7302" w:rsidRPr="00A875EC">
        <w:t xml:space="preserve">В адрес Комиссии по разработке ТПОМС </w:t>
      </w:r>
      <w:r w:rsidR="00E20C4E" w:rsidRPr="00A875EC">
        <w:rPr>
          <w:i/>
        </w:rPr>
        <w:t>по вопросу реализации мероприятий по диспансеризации взрослого населения по оценке репродуктивного здоровья</w:t>
      </w:r>
      <w:r w:rsidR="00BD0629" w:rsidRPr="00A875EC">
        <w:t xml:space="preserve"> представлена</w:t>
      </w:r>
      <w:r w:rsidR="00FE59CD">
        <w:t xml:space="preserve"> следующая </w:t>
      </w:r>
      <w:r w:rsidR="00BD0629" w:rsidRPr="00A875EC">
        <w:t>информация</w:t>
      </w:r>
      <w:r w:rsidR="001B7302" w:rsidRPr="00A875EC">
        <w:t>:</w:t>
      </w:r>
    </w:p>
    <w:p w:rsidR="00942A64" w:rsidRDefault="001B7302" w:rsidP="006E56CF">
      <w:pPr>
        <w:pStyle w:val="Style7"/>
        <w:widowControl/>
        <w:spacing w:before="120" w:line="240" w:lineRule="auto"/>
        <w:ind w:firstLine="851"/>
      </w:pPr>
      <w:r>
        <w:t xml:space="preserve">- </w:t>
      </w:r>
      <w:r w:rsidR="00AB0D59">
        <w:t xml:space="preserve">письмо Министерства здравоохранения Российской Федерации о направлении протокола заседания Оперативного штаба Минздрава России от 17.05.2024 года №73/13-7/249 под председательством Министра здравоохранения Российской Федерации </w:t>
      </w:r>
      <w:proofErr w:type="spellStart"/>
      <w:r w:rsidR="00AB0D59">
        <w:t>М.А.Мурашко</w:t>
      </w:r>
      <w:proofErr w:type="spellEnd"/>
      <w:r w:rsidR="00AB0D59">
        <w:t xml:space="preserve"> </w:t>
      </w:r>
      <w:r w:rsidR="00942A64">
        <w:t xml:space="preserve">с поручениями в части реализации мероприятий по диспансеризации взрослого населения по оценке репродуктивного здоровья </w:t>
      </w:r>
      <w:r w:rsidR="00942A64" w:rsidRPr="001D5FC0">
        <w:t>(</w:t>
      </w:r>
      <w:r w:rsidR="00942A64" w:rsidRPr="001D5FC0">
        <w:rPr>
          <w:highlight w:val="yellow"/>
        </w:rPr>
        <w:t>приложение №1.</w:t>
      </w:r>
      <w:r w:rsidR="00942A64">
        <w:rPr>
          <w:highlight w:val="yellow"/>
        </w:rPr>
        <w:t>3</w:t>
      </w:r>
      <w:r w:rsidR="00942A64" w:rsidRPr="001D5FC0">
        <w:rPr>
          <w:highlight w:val="yellow"/>
        </w:rPr>
        <w:t xml:space="preserve"> к настоящему Протоколу</w:t>
      </w:r>
      <w:r w:rsidR="00942A64" w:rsidRPr="001D5FC0">
        <w:t>)</w:t>
      </w:r>
      <w:r w:rsidR="00942A64">
        <w:t>;</w:t>
      </w:r>
    </w:p>
    <w:p w:rsidR="00E20C4E" w:rsidRDefault="00942A64" w:rsidP="00141D88">
      <w:pPr>
        <w:pStyle w:val="Style7"/>
        <w:widowControl/>
        <w:spacing w:before="120" w:line="240" w:lineRule="auto"/>
        <w:ind w:firstLine="851"/>
      </w:pPr>
      <w:r>
        <w:t xml:space="preserve">- </w:t>
      </w:r>
      <w:r w:rsidR="00A672DF">
        <w:t>письмо Министерства</w:t>
      </w:r>
      <w:r>
        <w:t xml:space="preserve"> здравоохранения Пензенской </w:t>
      </w:r>
      <w:r w:rsidR="004F01FA">
        <w:t>о</w:t>
      </w:r>
      <w:r>
        <w:t xml:space="preserve">бласти </w:t>
      </w:r>
      <w:r w:rsidR="004F01FA">
        <w:t xml:space="preserve">(исх. от 27.05.2024 №13-7/И/2-9883) </w:t>
      </w:r>
      <w:r w:rsidRPr="001D5FC0">
        <w:t>(</w:t>
      </w:r>
      <w:r w:rsidRPr="001D5FC0">
        <w:rPr>
          <w:highlight w:val="yellow"/>
        </w:rPr>
        <w:t>приложение №1.</w:t>
      </w:r>
      <w:r>
        <w:rPr>
          <w:highlight w:val="yellow"/>
        </w:rPr>
        <w:t>3.1</w:t>
      </w:r>
      <w:r w:rsidRPr="001D5FC0">
        <w:rPr>
          <w:highlight w:val="yellow"/>
        </w:rPr>
        <w:t xml:space="preserve"> к настоящему Протоколу</w:t>
      </w:r>
      <w:r w:rsidRPr="001D5FC0">
        <w:t>)</w:t>
      </w:r>
      <w:r w:rsidR="009A733C">
        <w:t>;</w:t>
      </w:r>
    </w:p>
    <w:p w:rsidR="009A733C" w:rsidRDefault="009A733C" w:rsidP="009A733C">
      <w:pPr>
        <w:pStyle w:val="Style7"/>
        <w:widowControl/>
        <w:spacing w:before="120" w:line="240" w:lineRule="auto"/>
        <w:ind w:firstLine="851"/>
      </w:pPr>
      <w:r>
        <w:t>- диаграммы по вопросу «Основные результаты проведения диспансеризации взрослого населения репродуктивного возраста за 1 квартал 2024 года</w:t>
      </w:r>
      <w:r w:rsidR="0085290D">
        <w:t>»</w:t>
      </w:r>
      <w:r w:rsidR="003C642B">
        <w:t xml:space="preserve">, представленные </w:t>
      </w:r>
      <w:r>
        <w:t xml:space="preserve">ФФОМС </w:t>
      </w:r>
      <w:r w:rsidR="003C642B">
        <w:t xml:space="preserve">на заседание Оперативного штаба Минздрава России от 17.05.2024 года </w:t>
      </w:r>
      <w:r w:rsidRPr="001D5FC0">
        <w:t>(</w:t>
      </w:r>
      <w:r w:rsidRPr="001D5FC0">
        <w:rPr>
          <w:highlight w:val="yellow"/>
        </w:rPr>
        <w:t>приложение №1.</w:t>
      </w:r>
      <w:r>
        <w:rPr>
          <w:highlight w:val="yellow"/>
        </w:rPr>
        <w:t>3.2, №1.3.3</w:t>
      </w:r>
      <w:r w:rsidRPr="001D5FC0">
        <w:rPr>
          <w:highlight w:val="yellow"/>
        </w:rPr>
        <w:t xml:space="preserve"> к настоящему Протоколу</w:t>
      </w:r>
      <w:r w:rsidRPr="001D5FC0">
        <w:t>)</w:t>
      </w:r>
      <w:r w:rsidR="00655A95">
        <w:t>;</w:t>
      </w:r>
    </w:p>
    <w:p w:rsidR="006604C3" w:rsidRPr="00FB4365" w:rsidRDefault="008523A2" w:rsidP="009A733C">
      <w:pPr>
        <w:pStyle w:val="Style7"/>
        <w:widowControl/>
        <w:spacing w:before="120" w:line="240" w:lineRule="auto"/>
        <w:ind w:firstLine="851"/>
      </w:pPr>
      <w:r w:rsidRPr="00FB4365">
        <w:t>П</w:t>
      </w:r>
      <w:r w:rsidR="002F423B" w:rsidRPr="00FB4365">
        <w:t>о состоянию на 01.0</w:t>
      </w:r>
      <w:r w:rsidR="0085290D" w:rsidRPr="00FB4365">
        <w:t>1</w:t>
      </w:r>
      <w:r w:rsidR="002F423B" w:rsidRPr="00FB4365">
        <w:t xml:space="preserve">.2023 численность прикрепленного к медицинским организациям населения </w:t>
      </w:r>
      <w:r w:rsidR="00FE59CD" w:rsidRPr="00FB4365">
        <w:t xml:space="preserve">(мужчин и женщин) </w:t>
      </w:r>
      <w:r w:rsidR="002F423B" w:rsidRPr="00FB4365">
        <w:t>Пензенской области</w:t>
      </w:r>
      <w:r w:rsidR="00857F9A" w:rsidRPr="00FB4365">
        <w:t xml:space="preserve"> </w:t>
      </w:r>
      <w:r w:rsidR="0085290D" w:rsidRPr="00FB4365">
        <w:t xml:space="preserve">в возрасте 18-49 лет </w:t>
      </w:r>
      <w:r w:rsidR="00857F9A" w:rsidRPr="00FB4365">
        <w:t xml:space="preserve">составила </w:t>
      </w:r>
      <w:r w:rsidR="0085290D" w:rsidRPr="00FB4365">
        <w:t xml:space="preserve">479 220 человек, в том числе без учета населения, прикрепленного к ГБУЗ «Земетчинская РБ» и ГБУЗ «Сердобская центральная больница им. </w:t>
      </w:r>
      <w:proofErr w:type="spellStart"/>
      <w:r w:rsidR="0085290D" w:rsidRPr="00FB4365">
        <w:t>А.И.Настина</w:t>
      </w:r>
      <w:proofErr w:type="spellEnd"/>
      <w:r w:rsidR="0085290D" w:rsidRPr="00FB4365">
        <w:t>» - 455 425 человек</w:t>
      </w:r>
      <w:r w:rsidR="00655A95">
        <w:t xml:space="preserve"> </w:t>
      </w:r>
      <w:r w:rsidR="00655A95" w:rsidRPr="001D5FC0">
        <w:t>(</w:t>
      </w:r>
      <w:r w:rsidR="00655A95" w:rsidRPr="001D5FC0">
        <w:rPr>
          <w:highlight w:val="yellow"/>
        </w:rPr>
        <w:t>приложение №1.</w:t>
      </w:r>
      <w:r w:rsidR="00655A95">
        <w:rPr>
          <w:highlight w:val="yellow"/>
        </w:rPr>
        <w:t>3.4</w:t>
      </w:r>
      <w:r w:rsidR="00655A95" w:rsidRPr="001D5FC0">
        <w:rPr>
          <w:highlight w:val="yellow"/>
        </w:rPr>
        <w:t xml:space="preserve"> к настоящему Протоколу</w:t>
      </w:r>
      <w:r w:rsidR="00655A95" w:rsidRPr="001D5FC0">
        <w:t>)</w:t>
      </w:r>
      <w:r w:rsidR="0085290D" w:rsidRPr="00FB4365">
        <w:t>.</w:t>
      </w:r>
    </w:p>
    <w:p w:rsidR="002F423B" w:rsidRPr="002060E3" w:rsidRDefault="0091186C" w:rsidP="009A733C">
      <w:pPr>
        <w:pStyle w:val="Style7"/>
        <w:widowControl/>
        <w:spacing w:before="120" w:line="240" w:lineRule="auto"/>
        <w:ind w:firstLine="851"/>
      </w:pPr>
      <w:r w:rsidRPr="002060E3">
        <w:t>М</w:t>
      </w:r>
      <w:r w:rsidR="002F423B" w:rsidRPr="002060E3">
        <w:t xml:space="preserve">ежду медицинскими организациями </w:t>
      </w:r>
      <w:r w:rsidRPr="002060E3">
        <w:t xml:space="preserve">распределены </w:t>
      </w:r>
      <w:r w:rsidR="002F423B" w:rsidRPr="002060E3">
        <w:t xml:space="preserve">объемы </w:t>
      </w:r>
      <w:r w:rsidR="00857F9A" w:rsidRPr="002060E3">
        <w:t xml:space="preserve">по проведению </w:t>
      </w:r>
      <w:r w:rsidR="002F423B" w:rsidRPr="002060E3">
        <w:t xml:space="preserve">диспансеризации взрослого населения (мужчин и женщин) в возрасте 18-49 лет в количестве </w:t>
      </w:r>
      <w:r w:rsidR="00553323">
        <w:t>1</w:t>
      </w:r>
      <w:r w:rsidRPr="002060E3">
        <w:t>39 244 комплексных посещений</w:t>
      </w:r>
      <w:r w:rsidR="002F423B" w:rsidRPr="002060E3">
        <w:t xml:space="preserve">, в том числе без учета </w:t>
      </w:r>
      <w:r w:rsidR="00FE59CD">
        <w:t xml:space="preserve">посещений </w:t>
      </w:r>
      <w:r w:rsidR="002F423B" w:rsidRPr="002060E3">
        <w:t>прикрепленн</w:t>
      </w:r>
      <w:r w:rsidR="00FE59CD">
        <w:t xml:space="preserve">ым населением </w:t>
      </w:r>
      <w:r w:rsidR="002F423B" w:rsidRPr="002060E3">
        <w:t xml:space="preserve">к </w:t>
      </w:r>
      <w:r w:rsidR="001D030B" w:rsidRPr="002060E3">
        <w:t>ГБУЗ «Земетчинская РБ»</w:t>
      </w:r>
      <w:r w:rsidR="002F423B" w:rsidRPr="002060E3">
        <w:t xml:space="preserve"> и </w:t>
      </w:r>
      <w:r w:rsidR="001D030B" w:rsidRPr="002060E3">
        <w:t xml:space="preserve">ГБУЗ «Сердобская центральная больница им. </w:t>
      </w:r>
      <w:proofErr w:type="spellStart"/>
      <w:r w:rsidR="001D030B" w:rsidRPr="002060E3">
        <w:t>А.И.Настина</w:t>
      </w:r>
      <w:proofErr w:type="spellEnd"/>
      <w:r w:rsidR="001D030B" w:rsidRPr="002060E3">
        <w:t xml:space="preserve">» </w:t>
      </w:r>
      <w:r w:rsidR="0005666B" w:rsidRPr="002060E3">
        <w:t xml:space="preserve">130 142 </w:t>
      </w:r>
      <w:r w:rsidR="0001497A" w:rsidRPr="002060E3">
        <w:t>комплексных посещений</w:t>
      </w:r>
      <w:r w:rsidR="00FE59CD">
        <w:t>.</w:t>
      </w:r>
    </w:p>
    <w:p w:rsidR="004640DE" w:rsidRDefault="00FE59CD" w:rsidP="004640DE">
      <w:pPr>
        <w:pStyle w:val="Style7"/>
        <w:widowControl/>
        <w:spacing w:before="120" w:line="240" w:lineRule="auto"/>
        <w:ind w:firstLine="851"/>
      </w:pPr>
      <w:r>
        <w:t>М</w:t>
      </w:r>
      <w:r w:rsidR="002F423B" w:rsidRPr="00E725AC">
        <w:t xml:space="preserve">ежду медицинскими организациями </w:t>
      </w:r>
      <w:r w:rsidR="0001497A" w:rsidRPr="00E725AC">
        <w:t xml:space="preserve">распределены </w:t>
      </w:r>
      <w:r w:rsidR="002F423B" w:rsidRPr="00E725AC">
        <w:t xml:space="preserve">объемы </w:t>
      </w:r>
      <w:r w:rsidR="004640DE" w:rsidRPr="00E725AC">
        <w:t xml:space="preserve">по проведению углубленной </w:t>
      </w:r>
      <w:r w:rsidR="002F423B" w:rsidRPr="00E725AC">
        <w:t xml:space="preserve">диспансеризации взрослого населения по оценке репродуктивного здоровья в количестве </w:t>
      </w:r>
      <w:r w:rsidR="0001497A" w:rsidRPr="00E725AC">
        <w:t>30 </w:t>
      </w:r>
      <w:r w:rsidR="00E725AC" w:rsidRPr="00E725AC">
        <w:t>252 комплексных</w:t>
      </w:r>
      <w:r w:rsidR="0001497A" w:rsidRPr="00E725AC">
        <w:t xml:space="preserve"> посещений</w:t>
      </w:r>
      <w:r w:rsidR="002F423B" w:rsidRPr="00E725AC">
        <w:t xml:space="preserve">, </w:t>
      </w:r>
      <w:r w:rsidR="004640DE" w:rsidRPr="00E725AC">
        <w:t xml:space="preserve">в том числе без учета </w:t>
      </w:r>
      <w:r>
        <w:t xml:space="preserve">посещений </w:t>
      </w:r>
      <w:r w:rsidRPr="002060E3">
        <w:t>прикрепленн</w:t>
      </w:r>
      <w:r>
        <w:t>ым населением</w:t>
      </w:r>
      <w:r w:rsidR="004640DE" w:rsidRPr="00E725AC">
        <w:t xml:space="preserve"> к ГБУЗ «Земетчинская РБ» и ГБУЗ «Сердобская центральная больница им. </w:t>
      </w:r>
      <w:proofErr w:type="spellStart"/>
      <w:r w:rsidR="004640DE" w:rsidRPr="00E725AC">
        <w:t>А.И.Настина</w:t>
      </w:r>
      <w:proofErr w:type="spellEnd"/>
      <w:r w:rsidR="004640DE" w:rsidRPr="00E725AC">
        <w:t xml:space="preserve">» </w:t>
      </w:r>
      <w:r w:rsidR="0001497A" w:rsidRPr="00E725AC">
        <w:t>23 256 комплексных посещений</w:t>
      </w:r>
      <w:r w:rsidR="002D4B81">
        <w:t>.</w:t>
      </w:r>
    </w:p>
    <w:p w:rsidR="002D4B81" w:rsidRDefault="002D4B81" w:rsidP="004640DE">
      <w:pPr>
        <w:pStyle w:val="Style7"/>
        <w:widowControl/>
        <w:spacing w:before="120" w:line="240" w:lineRule="auto"/>
        <w:ind w:firstLine="851"/>
      </w:pPr>
      <w:r>
        <w:t>При установлении норматива объемов по проведению углубленной диспансеризации по оценке репродуктивного здоровья в объеме не менее 30% от числа застрахованных лиц в возрасте 18-49 лет, прикрепле</w:t>
      </w:r>
      <w:r w:rsidR="00FE59CD">
        <w:t>нных к медицинским организациям:</w:t>
      </w:r>
    </w:p>
    <w:p w:rsidR="005F6A35" w:rsidRDefault="002D4B81" w:rsidP="004640DE">
      <w:pPr>
        <w:pStyle w:val="Style7"/>
        <w:widowControl/>
        <w:spacing w:before="120" w:line="240" w:lineRule="auto"/>
        <w:ind w:firstLine="851"/>
      </w:pPr>
      <w:r>
        <w:t>-</w:t>
      </w:r>
      <w:r w:rsidR="005F6A35">
        <w:t>плановое количество комплексных посещений по оценке репродуктивного здоровья составит (479 220*30/100) 143 766</w:t>
      </w:r>
      <w:r w:rsidR="008D647F" w:rsidRPr="008D647F">
        <w:t xml:space="preserve"> </w:t>
      </w:r>
      <w:r w:rsidR="008D647F">
        <w:t>комплексных посещений</w:t>
      </w:r>
      <w:r w:rsidR="005F6A35">
        <w:t>, что на 4 522 комплексных посещения</w:t>
      </w:r>
      <w:r w:rsidR="00D05514">
        <w:t xml:space="preserve"> </w:t>
      </w:r>
      <w:r w:rsidR="0005678A">
        <w:t>больше</w:t>
      </w:r>
      <w:r w:rsidR="005F6A35">
        <w:t xml:space="preserve"> </w:t>
      </w:r>
      <w:r w:rsidR="0005678A">
        <w:t xml:space="preserve">распределенных между медицинскими организациями объемов </w:t>
      </w:r>
      <w:r w:rsidR="005F6A35">
        <w:t>по проведению диспансеризации взрослого населения (</w:t>
      </w:r>
      <w:r w:rsidR="005F6A35">
        <w:rPr>
          <w:lang w:val="en-US"/>
        </w:rPr>
        <w:t>I</w:t>
      </w:r>
      <w:r w:rsidR="005F6A35">
        <w:t xml:space="preserve"> этап) в возрасте </w:t>
      </w:r>
      <w:r w:rsidR="005F6A35" w:rsidRPr="00E725AC">
        <w:t>18-49 лет</w:t>
      </w:r>
      <w:r w:rsidR="005F6A35">
        <w:t xml:space="preserve"> (139 244 комплексных посещений);</w:t>
      </w:r>
    </w:p>
    <w:p w:rsidR="002D4B81" w:rsidRDefault="005F6A35" w:rsidP="004640DE">
      <w:pPr>
        <w:pStyle w:val="Style7"/>
        <w:widowControl/>
        <w:spacing w:before="120" w:line="240" w:lineRule="auto"/>
        <w:ind w:firstLine="851"/>
      </w:pPr>
      <w:r>
        <w:t>-объем финансового обеспечения комплексных посещений по оценке репродуктивного здоровья при установленном нормативе на единицу объема в размере 3 675,65 руб.</w:t>
      </w:r>
      <w:r w:rsidR="004277CE">
        <w:t xml:space="preserve"> составит (143 766*3 675,65) 528 433 497,90 руб., что в 4,8 раза или на 417 237 746,34 руб.</w:t>
      </w:r>
      <w:r>
        <w:t xml:space="preserve"> </w:t>
      </w:r>
      <w:r w:rsidR="004277CE">
        <w:t xml:space="preserve"> превысит объем финансового обеспечения, установленный в ТПОМС на 2024 год (111 195 751,56 руб.).</w:t>
      </w:r>
    </w:p>
    <w:p w:rsidR="00EC6339" w:rsidRPr="00E725AC" w:rsidRDefault="00EC6339" w:rsidP="009A733C">
      <w:pPr>
        <w:pStyle w:val="Style7"/>
        <w:widowControl/>
        <w:spacing w:before="120" w:line="240" w:lineRule="auto"/>
        <w:ind w:firstLine="851"/>
      </w:pPr>
      <w:r w:rsidRPr="00E725AC">
        <w:t>В случае установления норматив</w:t>
      </w:r>
      <w:r w:rsidR="00E725AC" w:rsidRPr="00E725AC">
        <w:t>а</w:t>
      </w:r>
      <w:r w:rsidRPr="00E725AC">
        <w:t xml:space="preserve"> объемов </w:t>
      </w:r>
      <w:r w:rsidR="004640DE" w:rsidRPr="00E725AC">
        <w:t xml:space="preserve">по проведению </w:t>
      </w:r>
      <w:r w:rsidRPr="00E725AC">
        <w:t>углубленной диспансеризации взрослого населения по оценке репродуктивного здоровья в объеме не менее 30% от числа лиц, включенных в план проведения диспансеризации взрослого населения 18-49 лет</w:t>
      </w:r>
      <w:r w:rsidR="00E725AC" w:rsidRPr="00E725AC">
        <w:t>,</w:t>
      </w:r>
      <w:r w:rsidRPr="00E725AC">
        <w:t xml:space="preserve"> количество комплексных посещений углубленной диспансеризации взрослого населения по оценке репродуктивного здоровья </w:t>
      </w:r>
      <w:r w:rsidR="00687188" w:rsidRPr="00E725AC">
        <w:t xml:space="preserve">составит </w:t>
      </w:r>
      <w:r w:rsidR="00E725AC" w:rsidRPr="00E725AC">
        <w:t xml:space="preserve">46 078 комплексных посещений </w:t>
      </w:r>
      <w:r w:rsidR="003570D9">
        <w:t xml:space="preserve">(в том числе без учета комплексных посещений </w:t>
      </w:r>
      <w:r w:rsidR="003570D9" w:rsidRPr="00E725AC">
        <w:t xml:space="preserve">ГБУЗ «Земетчинская РБ» и ГБУЗ «Сердобская центральная больница им. </w:t>
      </w:r>
      <w:proofErr w:type="spellStart"/>
      <w:r w:rsidR="003570D9" w:rsidRPr="00E725AC">
        <w:t>А.И.Настина</w:t>
      </w:r>
      <w:proofErr w:type="spellEnd"/>
      <w:r w:rsidR="003570D9">
        <w:t xml:space="preserve"> 39082 комплексных посещений) </w:t>
      </w:r>
      <w:r w:rsidRPr="00E725AC">
        <w:t>на сумму</w:t>
      </w:r>
      <w:r w:rsidR="00E725AC" w:rsidRPr="00E725AC">
        <w:t xml:space="preserve"> 169 366 600,7 руб.</w:t>
      </w:r>
      <w:r w:rsidRPr="00E725AC">
        <w:t xml:space="preserve"> или на </w:t>
      </w:r>
      <w:r w:rsidR="00E725AC" w:rsidRPr="00E725AC">
        <w:t xml:space="preserve">58 170 849,14 </w:t>
      </w:r>
      <w:r w:rsidRPr="00E725AC">
        <w:t>руб. выше расходов</w:t>
      </w:r>
      <w:r w:rsidR="005B4A91" w:rsidRPr="00E725AC">
        <w:t>,</w:t>
      </w:r>
      <w:r w:rsidRPr="00E725AC">
        <w:t xml:space="preserve"> предусмотренных в ТПОМС на 2024 год</w:t>
      </w:r>
      <w:r w:rsidR="006604C3" w:rsidRPr="00E725AC">
        <w:t>.</w:t>
      </w:r>
    </w:p>
    <w:p w:rsidR="004277CE" w:rsidRDefault="004277CE" w:rsidP="004277CE">
      <w:pPr>
        <w:pStyle w:val="Style7"/>
        <w:widowControl/>
        <w:spacing w:before="120" w:line="240" w:lineRule="auto"/>
        <w:ind w:firstLine="851"/>
      </w:pPr>
      <w:r w:rsidRPr="004277CE">
        <w:t>Согласно данным персонифицированного учета оказанной медицинской помощи за период январь-</w:t>
      </w:r>
      <w:r w:rsidR="00D05514">
        <w:t>апрель</w:t>
      </w:r>
      <w:r w:rsidRPr="004277CE">
        <w:t xml:space="preserve"> 2024 года прогнозный объем финансового обеспечения диспансеризации </w:t>
      </w:r>
      <w:r w:rsidR="00D05514">
        <w:t>(без учета углубленн</w:t>
      </w:r>
      <w:r w:rsidR="00FE59CD">
        <w:t>ой</w:t>
      </w:r>
      <w:r w:rsidR="00D05514">
        <w:t xml:space="preserve"> диспансеризаци</w:t>
      </w:r>
      <w:r w:rsidR="00FE59CD">
        <w:t>и</w:t>
      </w:r>
      <w:r w:rsidR="00D05514">
        <w:t xml:space="preserve">, в том числе </w:t>
      </w:r>
      <w:r w:rsidR="00D05514" w:rsidRPr="00E725AC">
        <w:t>по оценке репродуктивного здоровья</w:t>
      </w:r>
      <w:r w:rsidR="00D05514">
        <w:t>)</w:t>
      </w:r>
      <w:r w:rsidR="00D05514" w:rsidRPr="00E725AC">
        <w:t xml:space="preserve"> </w:t>
      </w:r>
      <w:r w:rsidRPr="004277CE">
        <w:t>составит</w:t>
      </w:r>
      <w:r w:rsidR="00D05514">
        <w:t xml:space="preserve"> 1 216 759 945,0</w:t>
      </w:r>
      <w:r w:rsidRPr="004277CE">
        <w:t xml:space="preserve"> руб., что выше норматива, установленного в ТПОМС на 2024 год на </w:t>
      </w:r>
      <w:r w:rsidR="00D05514">
        <w:t>103 669 101,18 руб.</w:t>
      </w:r>
      <w:r w:rsidR="00FE59CD">
        <w:t xml:space="preserve"> при условии принятия к оплате объемов диспансеризации сверх установленных нормативов в ТПОМС на 2024 год  в количестве 53 608 комплексных посещений.</w:t>
      </w:r>
      <w:r w:rsidR="00DA4410">
        <w:t xml:space="preserve"> </w:t>
      </w:r>
    </w:p>
    <w:p w:rsidR="00FE59CD" w:rsidRDefault="00FE59CD" w:rsidP="004277CE">
      <w:pPr>
        <w:pStyle w:val="Style7"/>
        <w:widowControl/>
        <w:spacing w:before="120" w:line="240" w:lineRule="auto"/>
        <w:ind w:firstLine="851"/>
      </w:pPr>
      <w:r>
        <w:t xml:space="preserve">В случае принятия к оплате объемов диспансеризации </w:t>
      </w:r>
      <w:r w:rsidR="00DA4410">
        <w:t xml:space="preserve">(без учета углубленной диспансеризации, в том числе </w:t>
      </w:r>
      <w:r w:rsidR="00DA4410" w:rsidRPr="00E725AC">
        <w:t>по оценке репродуктивного здоровья</w:t>
      </w:r>
      <w:r w:rsidR="00DA4410">
        <w:t>)</w:t>
      </w:r>
      <w:r w:rsidR="00DA4410" w:rsidRPr="00E725AC">
        <w:t xml:space="preserve"> </w:t>
      </w:r>
      <w:proofErr w:type="gramStart"/>
      <w:r w:rsidRPr="00E90632">
        <w:t>в</w:t>
      </w:r>
      <w:r>
        <w:t xml:space="preserve"> пределах</w:t>
      </w:r>
      <w:proofErr w:type="gramEnd"/>
      <w:r>
        <w:t xml:space="preserve"> установленных в ТПОМС нормативов объемов</w:t>
      </w:r>
      <w:r w:rsidR="00DA4410">
        <w:t>,</w:t>
      </w:r>
      <w:r>
        <w:t xml:space="preserve"> прогнозный объем финансового обеспечения составит 1</w:t>
      </w:r>
      <w:r w:rsidR="007F6938">
        <w:t> </w:t>
      </w:r>
      <w:r>
        <w:t>093</w:t>
      </w:r>
      <w:r w:rsidR="007F6938">
        <w:t> </w:t>
      </w:r>
      <w:r>
        <w:t>471 952,4 руб., что на 19 618 891,68 руб. ниже объема установленного в ТПОМС</w:t>
      </w:r>
    </w:p>
    <w:tbl>
      <w:tblPr>
        <w:tblW w:w="9493" w:type="dxa"/>
        <w:jc w:val="center"/>
        <w:tblLook w:val="04A0" w:firstRow="1" w:lastRow="0" w:firstColumn="1" w:lastColumn="0" w:noHBand="0" w:noVBand="1"/>
      </w:tblPr>
      <w:tblGrid>
        <w:gridCol w:w="4673"/>
        <w:gridCol w:w="1593"/>
        <w:gridCol w:w="1380"/>
        <w:gridCol w:w="1847"/>
      </w:tblGrid>
      <w:tr w:rsidR="00CE130B" w:rsidRPr="00CE130B" w:rsidTr="00DF1B93">
        <w:trPr>
          <w:trHeight w:val="1725"/>
          <w:tblHeader/>
          <w:jc w:val="center"/>
        </w:trPr>
        <w:tc>
          <w:tcPr>
            <w:tcW w:w="46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30B" w:rsidRPr="00CE130B" w:rsidRDefault="00CE130B" w:rsidP="00CE130B">
            <w:pPr>
              <w:jc w:val="center"/>
              <w:rPr>
                <w:sz w:val="22"/>
                <w:szCs w:val="22"/>
              </w:rPr>
            </w:pPr>
            <w:r w:rsidRPr="00CE130B">
              <w:rPr>
                <w:sz w:val="22"/>
                <w:szCs w:val="22"/>
              </w:rPr>
              <w:t>Наименование показателя</w:t>
            </w:r>
          </w:p>
        </w:tc>
        <w:tc>
          <w:tcPr>
            <w:tcW w:w="1593" w:type="dxa"/>
            <w:tcBorders>
              <w:top w:val="single" w:sz="4" w:space="0" w:color="auto"/>
              <w:left w:val="nil"/>
              <w:bottom w:val="single" w:sz="4" w:space="0" w:color="auto"/>
              <w:right w:val="single" w:sz="4" w:space="0" w:color="auto"/>
            </w:tcBorders>
            <w:shd w:val="clear" w:color="auto" w:fill="auto"/>
            <w:vAlign w:val="center"/>
            <w:hideMark/>
          </w:tcPr>
          <w:p w:rsidR="00CE130B" w:rsidRPr="00CE130B" w:rsidRDefault="00CE130B" w:rsidP="00193B35">
            <w:pPr>
              <w:jc w:val="center"/>
              <w:rPr>
                <w:sz w:val="22"/>
                <w:szCs w:val="22"/>
              </w:rPr>
            </w:pPr>
            <w:r w:rsidRPr="00CE130B">
              <w:rPr>
                <w:sz w:val="22"/>
                <w:szCs w:val="22"/>
              </w:rPr>
              <w:t>Объем медицинской помощи, в комплексных посещениях</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CE130B" w:rsidRPr="00CE130B" w:rsidRDefault="00CE130B" w:rsidP="00CE130B">
            <w:pPr>
              <w:jc w:val="center"/>
              <w:rPr>
                <w:sz w:val="22"/>
                <w:szCs w:val="22"/>
              </w:rPr>
            </w:pPr>
            <w:r w:rsidRPr="00CE130B">
              <w:rPr>
                <w:sz w:val="22"/>
                <w:szCs w:val="22"/>
              </w:rPr>
              <w:t>Средняя стоимость, в руб.</w:t>
            </w:r>
          </w:p>
        </w:tc>
        <w:tc>
          <w:tcPr>
            <w:tcW w:w="1847" w:type="dxa"/>
            <w:tcBorders>
              <w:top w:val="single" w:sz="4" w:space="0" w:color="auto"/>
              <w:left w:val="nil"/>
              <w:bottom w:val="single" w:sz="4" w:space="0" w:color="auto"/>
              <w:right w:val="single" w:sz="4" w:space="0" w:color="auto"/>
            </w:tcBorders>
            <w:shd w:val="clear" w:color="auto" w:fill="auto"/>
            <w:vAlign w:val="center"/>
            <w:hideMark/>
          </w:tcPr>
          <w:p w:rsidR="00CE130B" w:rsidRPr="00CE130B" w:rsidRDefault="00CE130B" w:rsidP="00CE130B">
            <w:pPr>
              <w:jc w:val="center"/>
              <w:rPr>
                <w:sz w:val="22"/>
                <w:szCs w:val="22"/>
              </w:rPr>
            </w:pPr>
            <w:r w:rsidRPr="00CE130B">
              <w:rPr>
                <w:sz w:val="22"/>
                <w:szCs w:val="22"/>
              </w:rPr>
              <w:t>Объем финансового обеспечения, в млн.руб.</w:t>
            </w:r>
          </w:p>
        </w:tc>
      </w:tr>
      <w:tr w:rsidR="00CE130B" w:rsidRPr="00CE130B" w:rsidTr="001F79E5">
        <w:trPr>
          <w:trHeight w:val="662"/>
          <w:jc w:val="center"/>
        </w:trPr>
        <w:tc>
          <w:tcPr>
            <w:tcW w:w="4673" w:type="dxa"/>
            <w:tcBorders>
              <w:top w:val="nil"/>
              <w:left w:val="single" w:sz="4" w:space="0" w:color="auto"/>
              <w:bottom w:val="single" w:sz="4" w:space="0" w:color="auto"/>
              <w:right w:val="single" w:sz="4" w:space="0" w:color="auto"/>
            </w:tcBorders>
            <w:shd w:val="clear" w:color="000000" w:fill="FFFF00"/>
            <w:vAlign w:val="center"/>
            <w:hideMark/>
          </w:tcPr>
          <w:p w:rsidR="00CE130B" w:rsidRPr="00CE130B" w:rsidRDefault="00CE130B" w:rsidP="002B2783">
            <w:pPr>
              <w:rPr>
                <w:sz w:val="22"/>
                <w:szCs w:val="22"/>
              </w:rPr>
            </w:pPr>
            <w:r w:rsidRPr="00CE130B">
              <w:rPr>
                <w:bCs/>
                <w:sz w:val="22"/>
                <w:szCs w:val="22"/>
              </w:rPr>
              <w:t xml:space="preserve">Распределено решением Комиссии на 2024 год диспансеризация (1 этап), всего, </w:t>
            </w:r>
            <w:r w:rsidRPr="00CE130B">
              <w:rPr>
                <w:sz w:val="22"/>
                <w:szCs w:val="22"/>
              </w:rPr>
              <w:br/>
              <w:t>в том числе:</w:t>
            </w:r>
          </w:p>
        </w:tc>
        <w:tc>
          <w:tcPr>
            <w:tcW w:w="1593" w:type="dxa"/>
            <w:tcBorders>
              <w:top w:val="nil"/>
              <w:left w:val="nil"/>
              <w:bottom w:val="single" w:sz="4" w:space="0" w:color="auto"/>
              <w:right w:val="single" w:sz="4" w:space="0" w:color="auto"/>
            </w:tcBorders>
            <w:shd w:val="clear" w:color="000000" w:fill="FFFF00"/>
            <w:vAlign w:val="center"/>
            <w:hideMark/>
          </w:tcPr>
          <w:p w:rsidR="00CE130B" w:rsidRPr="00CE130B" w:rsidRDefault="00CE130B" w:rsidP="00CE130B">
            <w:pPr>
              <w:jc w:val="center"/>
              <w:rPr>
                <w:sz w:val="22"/>
                <w:szCs w:val="22"/>
              </w:rPr>
            </w:pPr>
            <w:r w:rsidRPr="00CE130B">
              <w:rPr>
                <w:sz w:val="22"/>
                <w:szCs w:val="22"/>
              </w:rPr>
              <w:t>478 253</w:t>
            </w:r>
          </w:p>
        </w:tc>
        <w:tc>
          <w:tcPr>
            <w:tcW w:w="1380" w:type="dxa"/>
            <w:tcBorders>
              <w:top w:val="nil"/>
              <w:left w:val="nil"/>
              <w:bottom w:val="single" w:sz="4" w:space="0" w:color="auto"/>
              <w:right w:val="single" w:sz="4" w:space="0" w:color="auto"/>
            </w:tcBorders>
            <w:shd w:val="clear" w:color="000000" w:fill="FFFF00"/>
            <w:vAlign w:val="center"/>
            <w:hideMark/>
          </w:tcPr>
          <w:p w:rsidR="00CE130B" w:rsidRPr="00CE130B" w:rsidRDefault="00CE130B" w:rsidP="00CE130B">
            <w:pPr>
              <w:jc w:val="center"/>
              <w:rPr>
                <w:sz w:val="22"/>
                <w:szCs w:val="22"/>
              </w:rPr>
            </w:pPr>
            <w:r w:rsidRPr="00CE130B">
              <w:rPr>
                <w:sz w:val="22"/>
                <w:szCs w:val="22"/>
              </w:rPr>
              <w:t>2</w:t>
            </w:r>
            <w:r w:rsidR="009D79AF">
              <w:rPr>
                <w:sz w:val="22"/>
                <w:szCs w:val="22"/>
              </w:rPr>
              <w:t xml:space="preserve"> </w:t>
            </w:r>
            <w:r w:rsidRPr="00CE130B">
              <w:rPr>
                <w:sz w:val="22"/>
                <w:szCs w:val="22"/>
              </w:rPr>
              <w:t>754,35</w:t>
            </w:r>
          </w:p>
        </w:tc>
        <w:tc>
          <w:tcPr>
            <w:tcW w:w="1847" w:type="dxa"/>
            <w:tcBorders>
              <w:top w:val="nil"/>
              <w:left w:val="nil"/>
              <w:bottom w:val="single" w:sz="4" w:space="0" w:color="auto"/>
              <w:right w:val="single" w:sz="4" w:space="0" w:color="auto"/>
            </w:tcBorders>
            <w:shd w:val="clear" w:color="000000" w:fill="FFFF00"/>
            <w:vAlign w:val="center"/>
            <w:hideMark/>
          </w:tcPr>
          <w:p w:rsidR="00CE130B" w:rsidRPr="00CE130B" w:rsidRDefault="00CE130B" w:rsidP="00CE130B">
            <w:pPr>
              <w:jc w:val="center"/>
              <w:rPr>
                <w:sz w:val="22"/>
                <w:szCs w:val="22"/>
              </w:rPr>
            </w:pPr>
            <w:r w:rsidRPr="00CE130B">
              <w:rPr>
                <w:sz w:val="22"/>
                <w:szCs w:val="22"/>
              </w:rPr>
              <w:t>1 317 276 150,55</w:t>
            </w:r>
          </w:p>
        </w:tc>
      </w:tr>
      <w:tr w:rsidR="00CE130B" w:rsidRPr="00CE130B" w:rsidTr="00DF1B93">
        <w:trPr>
          <w:trHeight w:val="630"/>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CE130B" w:rsidRPr="00CE130B" w:rsidRDefault="00CE130B" w:rsidP="00CE130B">
            <w:pPr>
              <w:rPr>
                <w:sz w:val="22"/>
                <w:szCs w:val="22"/>
              </w:rPr>
            </w:pPr>
            <w:r w:rsidRPr="00CE130B">
              <w:rPr>
                <w:sz w:val="22"/>
                <w:szCs w:val="22"/>
              </w:rPr>
              <w:t>детей-сирот, пребывающих в стационарных учреждениях, находящихся в трудной жизненной ситуации (1 этап)</w:t>
            </w:r>
          </w:p>
        </w:tc>
        <w:tc>
          <w:tcPr>
            <w:tcW w:w="1593"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CE130B">
            <w:pPr>
              <w:jc w:val="center"/>
              <w:rPr>
                <w:sz w:val="22"/>
                <w:szCs w:val="22"/>
              </w:rPr>
            </w:pPr>
            <w:r w:rsidRPr="00CE130B">
              <w:rPr>
                <w:sz w:val="22"/>
                <w:szCs w:val="22"/>
              </w:rPr>
              <w:t>1 103</w:t>
            </w:r>
          </w:p>
        </w:tc>
        <w:tc>
          <w:tcPr>
            <w:tcW w:w="1380"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CE130B">
            <w:pPr>
              <w:jc w:val="center"/>
              <w:rPr>
                <w:sz w:val="22"/>
                <w:szCs w:val="22"/>
              </w:rPr>
            </w:pPr>
            <w:r w:rsidRPr="00CE130B">
              <w:rPr>
                <w:sz w:val="22"/>
                <w:szCs w:val="22"/>
              </w:rPr>
              <w:t>7 029,56</w:t>
            </w:r>
          </w:p>
        </w:tc>
        <w:tc>
          <w:tcPr>
            <w:tcW w:w="1847"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CE130B">
            <w:pPr>
              <w:jc w:val="center"/>
              <w:rPr>
                <w:sz w:val="22"/>
                <w:szCs w:val="22"/>
              </w:rPr>
            </w:pPr>
            <w:r w:rsidRPr="00CE130B">
              <w:rPr>
                <w:sz w:val="22"/>
                <w:szCs w:val="22"/>
              </w:rPr>
              <w:t>7 753 604,68</w:t>
            </w:r>
          </w:p>
        </w:tc>
      </w:tr>
      <w:tr w:rsidR="00CE130B" w:rsidRPr="00CE130B" w:rsidTr="00DF1B93">
        <w:trPr>
          <w:trHeight w:val="315"/>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CE130B" w:rsidRPr="00CE130B" w:rsidRDefault="00CE130B" w:rsidP="00CE130B">
            <w:pPr>
              <w:rPr>
                <w:sz w:val="22"/>
                <w:szCs w:val="22"/>
              </w:rPr>
            </w:pPr>
            <w:r w:rsidRPr="00CE130B">
              <w:rPr>
                <w:sz w:val="22"/>
                <w:szCs w:val="22"/>
              </w:rPr>
              <w:t xml:space="preserve"> детей-сирот, усыновлённых, удочеренных (1 этап)</w:t>
            </w:r>
          </w:p>
        </w:tc>
        <w:tc>
          <w:tcPr>
            <w:tcW w:w="1593"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CE130B">
            <w:pPr>
              <w:jc w:val="center"/>
              <w:rPr>
                <w:sz w:val="22"/>
                <w:szCs w:val="22"/>
              </w:rPr>
            </w:pPr>
            <w:r w:rsidRPr="00CE130B">
              <w:rPr>
                <w:sz w:val="22"/>
                <w:szCs w:val="22"/>
              </w:rPr>
              <w:t>1 684</w:t>
            </w:r>
          </w:p>
        </w:tc>
        <w:tc>
          <w:tcPr>
            <w:tcW w:w="1380"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CE130B">
            <w:pPr>
              <w:jc w:val="center"/>
              <w:rPr>
                <w:sz w:val="22"/>
                <w:szCs w:val="22"/>
              </w:rPr>
            </w:pPr>
            <w:r w:rsidRPr="00CE130B">
              <w:rPr>
                <w:sz w:val="22"/>
                <w:szCs w:val="22"/>
              </w:rPr>
              <w:t>6 632,43</w:t>
            </w:r>
          </w:p>
        </w:tc>
        <w:tc>
          <w:tcPr>
            <w:tcW w:w="1847"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CE130B">
            <w:pPr>
              <w:jc w:val="center"/>
              <w:rPr>
                <w:sz w:val="22"/>
                <w:szCs w:val="22"/>
              </w:rPr>
            </w:pPr>
            <w:r w:rsidRPr="00CE130B">
              <w:rPr>
                <w:sz w:val="22"/>
                <w:szCs w:val="22"/>
              </w:rPr>
              <w:t>11 169 019,69</w:t>
            </w:r>
          </w:p>
        </w:tc>
      </w:tr>
      <w:tr w:rsidR="00CE130B" w:rsidRPr="00CE130B" w:rsidTr="00DF1B93">
        <w:trPr>
          <w:trHeight w:val="630"/>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CE130B" w:rsidRPr="00CE130B" w:rsidRDefault="00CE130B" w:rsidP="005818BB">
            <w:pPr>
              <w:rPr>
                <w:sz w:val="22"/>
                <w:szCs w:val="22"/>
              </w:rPr>
            </w:pPr>
            <w:r w:rsidRPr="00CE130B">
              <w:rPr>
                <w:sz w:val="22"/>
                <w:szCs w:val="22"/>
              </w:rPr>
              <w:t xml:space="preserve">определенных групп взрослого населения (1 этап), </w:t>
            </w:r>
            <w:r w:rsidR="00055441" w:rsidRPr="00CE130B">
              <w:rPr>
                <w:sz w:val="22"/>
                <w:szCs w:val="22"/>
              </w:rPr>
              <w:t xml:space="preserve">всего, </w:t>
            </w:r>
            <w:r w:rsidR="00055441">
              <w:rPr>
                <w:sz w:val="22"/>
                <w:szCs w:val="22"/>
              </w:rPr>
              <w:t>в</w:t>
            </w:r>
            <w:r w:rsidRPr="00CE130B">
              <w:rPr>
                <w:sz w:val="22"/>
                <w:szCs w:val="22"/>
              </w:rPr>
              <w:t xml:space="preserve"> том числе</w:t>
            </w:r>
          </w:p>
        </w:tc>
        <w:tc>
          <w:tcPr>
            <w:tcW w:w="1593"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CE130B">
            <w:pPr>
              <w:jc w:val="center"/>
              <w:rPr>
                <w:sz w:val="22"/>
                <w:szCs w:val="22"/>
              </w:rPr>
            </w:pPr>
            <w:r w:rsidRPr="00CE130B">
              <w:rPr>
                <w:sz w:val="22"/>
                <w:szCs w:val="22"/>
              </w:rPr>
              <w:t>475 466</w:t>
            </w:r>
          </w:p>
        </w:tc>
        <w:tc>
          <w:tcPr>
            <w:tcW w:w="1380"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CE130B">
            <w:pPr>
              <w:jc w:val="center"/>
              <w:rPr>
                <w:sz w:val="22"/>
                <w:szCs w:val="22"/>
              </w:rPr>
            </w:pPr>
            <w:r w:rsidRPr="00CE130B">
              <w:rPr>
                <w:sz w:val="22"/>
                <w:szCs w:val="22"/>
              </w:rPr>
              <w:t>2 730,70</w:t>
            </w:r>
          </w:p>
        </w:tc>
        <w:tc>
          <w:tcPr>
            <w:tcW w:w="1847"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CE130B">
            <w:pPr>
              <w:jc w:val="center"/>
              <w:rPr>
                <w:sz w:val="22"/>
                <w:szCs w:val="22"/>
              </w:rPr>
            </w:pPr>
            <w:r w:rsidRPr="00CE130B">
              <w:rPr>
                <w:sz w:val="22"/>
                <w:szCs w:val="22"/>
              </w:rPr>
              <w:t>1 298 353 526,18</w:t>
            </w:r>
          </w:p>
        </w:tc>
      </w:tr>
      <w:tr w:rsidR="00CE130B" w:rsidRPr="00CE130B" w:rsidTr="00DF1B93">
        <w:trPr>
          <w:trHeight w:val="315"/>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CE130B" w:rsidRPr="00CE130B" w:rsidRDefault="00CE130B" w:rsidP="00CE130B">
            <w:pPr>
              <w:ind w:left="709"/>
              <w:rPr>
                <w:sz w:val="22"/>
                <w:szCs w:val="22"/>
              </w:rPr>
            </w:pPr>
            <w:r w:rsidRPr="00CE130B">
              <w:rPr>
                <w:sz w:val="22"/>
                <w:szCs w:val="22"/>
              </w:rPr>
              <w:t>Углубленная диспансеризация</w:t>
            </w:r>
          </w:p>
        </w:tc>
        <w:tc>
          <w:tcPr>
            <w:tcW w:w="1593"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CE130B">
            <w:pPr>
              <w:jc w:val="center"/>
              <w:rPr>
                <w:sz w:val="22"/>
                <w:szCs w:val="22"/>
              </w:rPr>
            </w:pPr>
            <w:r w:rsidRPr="00CE130B">
              <w:rPr>
                <w:sz w:val="22"/>
                <w:szCs w:val="22"/>
              </w:rPr>
              <w:t>62 470</w:t>
            </w:r>
          </w:p>
        </w:tc>
        <w:tc>
          <w:tcPr>
            <w:tcW w:w="1380" w:type="dxa"/>
            <w:tcBorders>
              <w:top w:val="nil"/>
              <w:left w:val="nil"/>
              <w:bottom w:val="single" w:sz="4" w:space="0" w:color="auto"/>
              <w:right w:val="single" w:sz="4" w:space="0" w:color="auto"/>
            </w:tcBorders>
            <w:shd w:val="clear" w:color="000000" w:fill="FFFFFF"/>
            <w:vAlign w:val="center"/>
            <w:hideMark/>
          </w:tcPr>
          <w:p w:rsidR="00CE130B" w:rsidRPr="00CE130B" w:rsidRDefault="00CE130B" w:rsidP="00CE130B">
            <w:pPr>
              <w:jc w:val="center"/>
              <w:rPr>
                <w:sz w:val="22"/>
                <w:szCs w:val="22"/>
              </w:rPr>
            </w:pPr>
            <w:r w:rsidRPr="00CE130B">
              <w:rPr>
                <w:sz w:val="22"/>
                <w:szCs w:val="22"/>
              </w:rPr>
              <w:t>1 185,64</w:t>
            </w:r>
          </w:p>
        </w:tc>
        <w:tc>
          <w:tcPr>
            <w:tcW w:w="1847"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CE130B">
            <w:pPr>
              <w:jc w:val="center"/>
              <w:rPr>
                <w:sz w:val="22"/>
                <w:szCs w:val="22"/>
              </w:rPr>
            </w:pPr>
            <w:r w:rsidRPr="00CE130B">
              <w:rPr>
                <w:sz w:val="22"/>
                <w:szCs w:val="22"/>
              </w:rPr>
              <w:t>74 066 930,80</w:t>
            </w:r>
          </w:p>
        </w:tc>
      </w:tr>
      <w:tr w:rsidR="00CE130B" w:rsidRPr="00CE130B" w:rsidTr="00DF1B93">
        <w:trPr>
          <w:trHeight w:val="630"/>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CE130B" w:rsidRPr="00CE130B" w:rsidRDefault="00CE130B" w:rsidP="00CE130B">
            <w:pPr>
              <w:ind w:left="709"/>
              <w:rPr>
                <w:sz w:val="22"/>
                <w:szCs w:val="22"/>
              </w:rPr>
            </w:pPr>
            <w:r w:rsidRPr="00CE130B">
              <w:rPr>
                <w:sz w:val="22"/>
                <w:szCs w:val="22"/>
              </w:rPr>
              <w:t>Углубленная диспансеризация для оценки репродуктивного здоровья</w:t>
            </w:r>
          </w:p>
        </w:tc>
        <w:tc>
          <w:tcPr>
            <w:tcW w:w="1593"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CE130B">
            <w:pPr>
              <w:jc w:val="center"/>
              <w:rPr>
                <w:sz w:val="22"/>
                <w:szCs w:val="22"/>
              </w:rPr>
            </w:pPr>
            <w:r w:rsidRPr="00CE130B">
              <w:rPr>
                <w:sz w:val="22"/>
                <w:szCs w:val="22"/>
              </w:rPr>
              <w:t>30 252</w:t>
            </w:r>
          </w:p>
        </w:tc>
        <w:tc>
          <w:tcPr>
            <w:tcW w:w="1380" w:type="dxa"/>
            <w:tcBorders>
              <w:top w:val="nil"/>
              <w:left w:val="nil"/>
              <w:bottom w:val="single" w:sz="4" w:space="0" w:color="auto"/>
              <w:right w:val="single" w:sz="4" w:space="0" w:color="auto"/>
            </w:tcBorders>
            <w:shd w:val="clear" w:color="000000" w:fill="FFFFFF"/>
            <w:vAlign w:val="center"/>
            <w:hideMark/>
          </w:tcPr>
          <w:p w:rsidR="00CE130B" w:rsidRPr="00CE130B" w:rsidRDefault="00CE130B" w:rsidP="00CE130B">
            <w:pPr>
              <w:jc w:val="center"/>
              <w:rPr>
                <w:sz w:val="22"/>
                <w:szCs w:val="22"/>
              </w:rPr>
            </w:pPr>
            <w:r w:rsidRPr="00CE130B">
              <w:rPr>
                <w:sz w:val="22"/>
                <w:szCs w:val="22"/>
              </w:rPr>
              <w:t>3 675,65</w:t>
            </w:r>
          </w:p>
        </w:tc>
        <w:tc>
          <w:tcPr>
            <w:tcW w:w="1847"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CE130B">
            <w:pPr>
              <w:jc w:val="center"/>
              <w:rPr>
                <w:sz w:val="22"/>
                <w:szCs w:val="22"/>
              </w:rPr>
            </w:pPr>
            <w:r w:rsidRPr="00CE130B">
              <w:rPr>
                <w:sz w:val="22"/>
                <w:szCs w:val="22"/>
              </w:rPr>
              <w:t>111 195 751,56</w:t>
            </w:r>
          </w:p>
        </w:tc>
      </w:tr>
      <w:tr w:rsidR="002B2783" w:rsidRPr="00CE130B" w:rsidTr="00DF1B93">
        <w:trPr>
          <w:trHeight w:val="315"/>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2B2783" w:rsidRPr="00CE130B" w:rsidRDefault="002B2783" w:rsidP="002B2783">
            <w:pPr>
              <w:ind w:left="709"/>
              <w:rPr>
                <w:sz w:val="22"/>
                <w:szCs w:val="22"/>
              </w:rPr>
            </w:pPr>
            <w:r w:rsidRPr="00CE130B">
              <w:rPr>
                <w:sz w:val="22"/>
                <w:szCs w:val="22"/>
              </w:rPr>
              <w:t>за иск</w:t>
            </w:r>
            <w:r w:rsidRPr="009D79AF">
              <w:rPr>
                <w:sz w:val="22"/>
                <w:szCs w:val="22"/>
              </w:rPr>
              <w:t>л</w:t>
            </w:r>
            <w:r w:rsidRPr="00CE130B">
              <w:rPr>
                <w:sz w:val="22"/>
                <w:szCs w:val="22"/>
              </w:rPr>
              <w:t>ючением углубленной диспансеризации</w:t>
            </w:r>
          </w:p>
        </w:tc>
        <w:tc>
          <w:tcPr>
            <w:tcW w:w="1593" w:type="dxa"/>
            <w:tcBorders>
              <w:top w:val="nil"/>
              <w:left w:val="nil"/>
              <w:bottom w:val="single" w:sz="4" w:space="0" w:color="auto"/>
              <w:right w:val="single" w:sz="4" w:space="0" w:color="auto"/>
            </w:tcBorders>
            <w:shd w:val="clear" w:color="auto" w:fill="auto"/>
            <w:vAlign w:val="center"/>
            <w:hideMark/>
          </w:tcPr>
          <w:p w:rsidR="002B2783" w:rsidRPr="009D79AF" w:rsidRDefault="002B2783" w:rsidP="002B2783">
            <w:pPr>
              <w:jc w:val="center"/>
              <w:rPr>
                <w:sz w:val="22"/>
                <w:szCs w:val="22"/>
              </w:rPr>
            </w:pPr>
            <w:r w:rsidRPr="009D79AF">
              <w:rPr>
                <w:sz w:val="22"/>
                <w:szCs w:val="22"/>
              </w:rPr>
              <w:t>475 466</w:t>
            </w:r>
          </w:p>
        </w:tc>
        <w:tc>
          <w:tcPr>
            <w:tcW w:w="1380" w:type="dxa"/>
            <w:tcBorders>
              <w:top w:val="nil"/>
              <w:left w:val="nil"/>
              <w:bottom w:val="single" w:sz="4" w:space="0" w:color="auto"/>
              <w:right w:val="single" w:sz="4" w:space="0" w:color="auto"/>
            </w:tcBorders>
            <w:shd w:val="clear" w:color="auto" w:fill="auto"/>
            <w:vAlign w:val="center"/>
            <w:hideMark/>
          </w:tcPr>
          <w:p w:rsidR="002B2783" w:rsidRPr="009D79AF" w:rsidRDefault="002B2783" w:rsidP="002B2783">
            <w:pPr>
              <w:jc w:val="center"/>
              <w:rPr>
                <w:sz w:val="22"/>
                <w:szCs w:val="22"/>
              </w:rPr>
            </w:pPr>
            <w:r w:rsidRPr="009D79AF">
              <w:rPr>
                <w:sz w:val="22"/>
                <w:szCs w:val="22"/>
              </w:rPr>
              <w:t>2 341,05</w:t>
            </w:r>
          </w:p>
        </w:tc>
        <w:tc>
          <w:tcPr>
            <w:tcW w:w="1847" w:type="dxa"/>
            <w:tcBorders>
              <w:top w:val="nil"/>
              <w:left w:val="nil"/>
              <w:bottom w:val="single" w:sz="4" w:space="0" w:color="auto"/>
              <w:right w:val="single" w:sz="4" w:space="0" w:color="auto"/>
            </w:tcBorders>
            <w:shd w:val="clear" w:color="auto" w:fill="auto"/>
            <w:vAlign w:val="center"/>
            <w:hideMark/>
          </w:tcPr>
          <w:p w:rsidR="002B2783" w:rsidRPr="00CE130B" w:rsidRDefault="002B2783" w:rsidP="002B2783">
            <w:pPr>
              <w:jc w:val="center"/>
              <w:rPr>
                <w:sz w:val="22"/>
                <w:szCs w:val="22"/>
              </w:rPr>
            </w:pPr>
            <w:r w:rsidRPr="00CE130B">
              <w:rPr>
                <w:sz w:val="22"/>
                <w:szCs w:val="22"/>
              </w:rPr>
              <w:t>1 113 090 843,82</w:t>
            </w:r>
          </w:p>
        </w:tc>
      </w:tr>
      <w:tr w:rsidR="00CE130B" w:rsidRPr="00CE130B" w:rsidTr="001F79E5">
        <w:trPr>
          <w:trHeight w:val="467"/>
          <w:jc w:val="center"/>
        </w:trPr>
        <w:tc>
          <w:tcPr>
            <w:tcW w:w="4673" w:type="dxa"/>
            <w:tcBorders>
              <w:top w:val="nil"/>
              <w:left w:val="single" w:sz="4" w:space="0" w:color="auto"/>
              <w:bottom w:val="single" w:sz="4" w:space="0" w:color="auto"/>
              <w:right w:val="single" w:sz="4" w:space="0" w:color="auto"/>
            </w:tcBorders>
            <w:shd w:val="clear" w:color="000000" w:fill="FFFF00"/>
            <w:vAlign w:val="center"/>
            <w:hideMark/>
          </w:tcPr>
          <w:p w:rsidR="00CE130B" w:rsidRPr="00CE130B" w:rsidRDefault="00CE130B" w:rsidP="002B2783">
            <w:pPr>
              <w:rPr>
                <w:sz w:val="22"/>
                <w:szCs w:val="22"/>
              </w:rPr>
            </w:pPr>
            <w:r w:rsidRPr="00CE130B">
              <w:rPr>
                <w:sz w:val="22"/>
                <w:szCs w:val="22"/>
              </w:rPr>
              <w:t>Факт (за январь-апрель 2024 года)</w:t>
            </w:r>
          </w:p>
        </w:tc>
        <w:tc>
          <w:tcPr>
            <w:tcW w:w="1593" w:type="dxa"/>
            <w:tcBorders>
              <w:top w:val="nil"/>
              <w:left w:val="nil"/>
              <w:bottom w:val="single" w:sz="4" w:space="0" w:color="auto"/>
              <w:right w:val="single" w:sz="4" w:space="0" w:color="auto"/>
            </w:tcBorders>
            <w:shd w:val="clear" w:color="000000" w:fill="FFFF00"/>
            <w:vAlign w:val="center"/>
            <w:hideMark/>
          </w:tcPr>
          <w:p w:rsidR="00CE130B" w:rsidRPr="00CE130B" w:rsidRDefault="00CE130B" w:rsidP="00CE130B">
            <w:pPr>
              <w:jc w:val="center"/>
              <w:rPr>
                <w:sz w:val="22"/>
                <w:szCs w:val="22"/>
              </w:rPr>
            </w:pPr>
            <w:r w:rsidRPr="00CE130B">
              <w:rPr>
                <w:sz w:val="22"/>
                <w:szCs w:val="22"/>
              </w:rPr>
              <w:t>178 327</w:t>
            </w:r>
          </w:p>
        </w:tc>
        <w:tc>
          <w:tcPr>
            <w:tcW w:w="1380" w:type="dxa"/>
            <w:tcBorders>
              <w:top w:val="nil"/>
              <w:left w:val="nil"/>
              <w:bottom w:val="single" w:sz="4" w:space="0" w:color="auto"/>
              <w:right w:val="single" w:sz="4" w:space="0" w:color="auto"/>
            </w:tcBorders>
            <w:shd w:val="clear" w:color="000000" w:fill="FFFF00"/>
            <w:vAlign w:val="center"/>
            <w:hideMark/>
          </w:tcPr>
          <w:p w:rsidR="00CE130B" w:rsidRPr="00CE130B" w:rsidRDefault="00CE130B" w:rsidP="00CE130B">
            <w:pPr>
              <w:jc w:val="center"/>
              <w:rPr>
                <w:sz w:val="22"/>
                <w:szCs w:val="22"/>
              </w:rPr>
            </w:pPr>
            <w:r w:rsidRPr="00CE130B">
              <w:rPr>
                <w:sz w:val="22"/>
                <w:szCs w:val="22"/>
              </w:rPr>
              <w:t>2</w:t>
            </w:r>
            <w:r w:rsidR="009D79AF">
              <w:rPr>
                <w:sz w:val="22"/>
                <w:szCs w:val="22"/>
              </w:rPr>
              <w:t xml:space="preserve"> </w:t>
            </w:r>
            <w:r w:rsidRPr="00CE130B">
              <w:rPr>
                <w:sz w:val="22"/>
                <w:szCs w:val="22"/>
              </w:rPr>
              <w:t>490,39</w:t>
            </w:r>
          </w:p>
        </w:tc>
        <w:tc>
          <w:tcPr>
            <w:tcW w:w="1847" w:type="dxa"/>
            <w:tcBorders>
              <w:top w:val="nil"/>
              <w:left w:val="nil"/>
              <w:bottom w:val="single" w:sz="4" w:space="0" w:color="auto"/>
              <w:right w:val="single" w:sz="4" w:space="0" w:color="auto"/>
            </w:tcBorders>
            <w:shd w:val="clear" w:color="000000" w:fill="FFFF00"/>
            <w:vAlign w:val="center"/>
            <w:hideMark/>
          </w:tcPr>
          <w:p w:rsidR="00CE130B" w:rsidRPr="00CE130B" w:rsidRDefault="00CE130B" w:rsidP="00CE130B">
            <w:pPr>
              <w:jc w:val="center"/>
              <w:rPr>
                <w:sz w:val="22"/>
                <w:szCs w:val="22"/>
              </w:rPr>
            </w:pPr>
            <w:r w:rsidRPr="00CE130B">
              <w:rPr>
                <w:sz w:val="22"/>
                <w:szCs w:val="22"/>
              </w:rPr>
              <w:t>444 104 320,44</w:t>
            </w:r>
          </w:p>
        </w:tc>
      </w:tr>
      <w:tr w:rsidR="00DA4410" w:rsidRPr="00CE130B" w:rsidTr="00DF1B93">
        <w:trPr>
          <w:trHeight w:val="630"/>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DA4410" w:rsidRPr="00CE130B" w:rsidRDefault="00DA4410" w:rsidP="00DA4410">
            <w:pPr>
              <w:rPr>
                <w:sz w:val="22"/>
                <w:szCs w:val="22"/>
              </w:rPr>
            </w:pPr>
            <w:r w:rsidRPr="00CE130B">
              <w:rPr>
                <w:sz w:val="22"/>
                <w:szCs w:val="22"/>
              </w:rPr>
              <w:t>детей-сирот, пребывающих в стационарных учреждениях, находящихся в трудной жизненной ситуации (1 этап)</w:t>
            </w:r>
          </w:p>
        </w:tc>
        <w:tc>
          <w:tcPr>
            <w:tcW w:w="1593" w:type="dxa"/>
            <w:tcBorders>
              <w:top w:val="nil"/>
              <w:left w:val="nil"/>
              <w:bottom w:val="single" w:sz="4" w:space="0" w:color="auto"/>
              <w:right w:val="single" w:sz="4" w:space="0" w:color="auto"/>
            </w:tcBorders>
            <w:shd w:val="clear" w:color="auto" w:fill="auto"/>
            <w:vAlign w:val="center"/>
            <w:hideMark/>
          </w:tcPr>
          <w:p w:rsidR="00DA4410" w:rsidRPr="00DA4410" w:rsidRDefault="00DA4410" w:rsidP="00DA4410">
            <w:pPr>
              <w:jc w:val="center"/>
              <w:rPr>
                <w:sz w:val="22"/>
                <w:szCs w:val="22"/>
              </w:rPr>
            </w:pPr>
            <w:r w:rsidRPr="00DA4410">
              <w:rPr>
                <w:sz w:val="22"/>
                <w:szCs w:val="22"/>
              </w:rPr>
              <w:t>825</w:t>
            </w:r>
          </w:p>
        </w:tc>
        <w:tc>
          <w:tcPr>
            <w:tcW w:w="1380" w:type="dxa"/>
            <w:tcBorders>
              <w:top w:val="nil"/>
              <w:left w:val="nil"/>
              <w:bottom w:val="single" w:sz="4" w:space="0" w:color="auto"/>
              <w:right w:val="single" w:sz="4" w:space="0" w:color="auto"/>
            </w:tcBorders>
            <w:shd w:val="clear" w:color="auto" w:fill="auto"/>
            <w:vAlign w:val="center"/>
            <w:hideMark/>
          </w:tcPr>
          <w:p w:rsidR="00DA4410" w:rsidRPr="00DA4410" w:rsidRDefault="00DA4410" w:rsidP="00DA4410">
            <w:pPr>
              <w:jc w:val="center"/>
              <w:rPr>
                <w:sz w:val="22"/>
                <w:szCs w:val="22"/>
              </w:rPr>
            </w:pPr>
            <w:r w:rsidRPr="00DA4410">
              <w:rPr>
                <w:sz w:val="22"/>
                <w:szCs w:val="22"/>
              </w:rPr>
              <w:t>6353,59</w:t>
            </w:r>
          </w:p>
        </w:tc>
        <w:tc>
          <w:tcPr>
            <w:tcW w:w="1847" w:type="dxa"/>
            <w:tcBorders>
              <w:top w:val="nil"/>
              <w:left w:val="nil"/>
              <w:bottom w:val="single" w:sz="4" w:space="0" w:color="auto"/>
              <w:right w:val="single" w:sz="4" w:space="0" w:color="auto"/>
            </w:tcBorders>
            <w:shd w:val="clear" w:color="auto" w:fill="auto"/>
            <w:vAlign w:val="center"/>
            <w:hideMark/>
          </w:tcPr>
          <w:p w:rsidR="00DA4410" w:rsidRPr="00DA4410" w:rsidRDefault="00DA4410" w:rsidP="00DA4410">
            <w:pPr>
              <w:jc w:val="center"/>
              <w:rPr>
                <w:sz w:val="22"/>
                <w:szCs w:val="22"/>
              </w:rPr>
            </w:pPr>
            <w:r w:rsidRPr="00DA4410">
              <w:rPr>
                <w:sz w:val="22"/>
                <w:szCs w:val="22"/>
              </w:rPr>
              <w:t>5 241 710,16</w:t>
            </w:r>
          </w:p>
        </w:tc>
      </w:tr>
      <w:tr w:rsidR="00DA4410" w:rsidRPr="00CE130B" w:rsidTr="00DF1B93">
        <w:trPr>
          <w:trHeight w:val="315"/>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DA4410" w:rsidRPr="00CE130B" w:rsidRDefault="00DA4410" w:rsidP="00DA4410">
            <w:pPr>
              <w:rPr>
                <w:sz w:val="22"/>
                <w:szCs w:val="22"/>
              </w:rPr>
            </w:pPr>
            <w:r w:rsidRPr="00CE130B">
              <w:rPr>
                <w:sz w:val="22"/>
                <w:szCs w:val="22"/>
              </w:rPr>
              <w:t xml:space="preserve"> детей-сирот, усыновлённых, удочеренных (1 этап)</w:t>
            </w:r>
          </w:p>
        </w:tc>
        <w:tc>
          <w:tcPr>
            <w:tcW w:w="1593" w:type="dxa"/>
            <w:tcBorders>
              <w:top w:val="nil"/>
              <w:left w:val="nil"/>
              <w:bottom w:val="single" w:sz="4" w:space="0" w:color="auto"/>
              <w:right w:val="single" w:sz="4" w:space="0" w:color="auto"/>
            </w:tcBorders>
            <w:shd w:val="clear" w:color="auto" w:fill="auto"/>
            <w:vAlign w:val="center"/>
            <w:hideMark/>
          </w:tcPr>
          <w:p w:rsidR="00DA4410" w:rsidRPr="00DA4410" w:rsidRDefault="00DA4410" w:rsidP="00DA4410">
            <w:pPr>
              <w:jc w:val="center"/>
              <w:rPr>
                <w:sz w:val="22"/>
                <w:szCs w:val="22"/>
              </w:rPr>
            </w:pPr>
            <w:r w:rsidRPr="00DA4410">
              <w:rPr>
                <w:sz w:val="22"/>
                <w:szCs w:val="22"/>
              </w:rPr>
              <w:t>1 144</w:t>
            </w:r>
          </w:p>
        </w:tc>
        <w:tc>
          <w:tcPr>
            <w:tcW w:w="1380" w:type="dxa"/>
            <w:tcBorders>
              <w:top w:val="nil"/>
              <w:left w:val="nil"/>
              <w:bottom w:val="single" w:sz="4" w:space="0" w:color="auto"/>
              <w:right w:val="single" w:sz="4" w:space="0" w:color="auto"/>
            </w:tcBorders>
            <w:shd w:val="clear" w:color="auto" w:fill="auto"/>
            <w:vAlign w:val="center"/>
            <w:hideMark/>
          </w:tcPr>
          <w:p w:rsidR="00DA4410" w:rsidRPr="00DA4410" w:rsidRDefault="00DA4410" w:rsidP="00DA4410">
            <w:pPr>
              <w:jc w:val="center"/>
              <w:rPr>
                <w:sz w:val="22"/>
                <w:szCs w:val="22"/>
              </w:rPr>
            </w:pPr>
            <w:r w:rsidRPr="00DA4410">
              <w:rPr>
                <w:sz w:val="22"/>
                <w:szCs w:val="22"/>
              </w:rPr>
              <w:t>5937,85</w:t>
            </w:r>
          </w:p>
        </w:tc>
        <w:tc>
          <w:tcPr>
            <w:tcW w:w="1847" w:type="dxa"/>
            <w:tcBorders>
              <w:top w:val="nil"/>
              <w:left w:val="nil"/>
              <w:bottom w:val="single" w:sz="4" w:space="0" w:color="auto"/>
              <w:right w:val="single" w:sz="4" w:space="0" w:color="auto"/>
            </w:tcBorders>
            <w:shd w:val="clear" w:color="auto" w:fill="auto"/>
            <w:vAlign w:val="center"/>
            <w:hideMark/>
          </w:tcPr>
          <w:p w:rsidR="00DA4410" w:rsidRPr="00DA4410" w:rsidRDefault="00DA4410" w:rsidP="00DA4410">
            <w:pPr>
              <w:jc w:val="center"/>
              <w:rPr>
                <w:sz w:val="22"/>
                <w:szCs w:val="22"/>
              </w:rPr>
            </w:pPr>
            <w:r w:rsidRPr="00DA4410">
              <w:rPr>
                <w:sz w:val="22"/>
                <w:szCs w:val="22"/>
              </w:rPr>
              <w:t>6 792 901,70</w:t>
            </w:r>
          </w:p>
        </w:tc>
      </w:tr>
      <w:tr w:rsidR="00CE130B" w:rsidRPr="00CE130B" w:rsidTr="00DF1B93">
        <w:trPr>
          <w:trHeight w:val="630"/>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CE130B" w:rsidRPr="00CE130B" w:rsidRDefault="00CE130B" w:rsidP="005818BB">
            <w:pPr>
              <w:rPr>
                <w:sz w:val="22"/>
                <w:szCs w:val="22"/>
              </w:rPr>
            </w:pPr>
            <w:r w:rsidRPr="00CE130B">
              <w:rPr>
                <w:sz w:val="22"/>
                <w:szCs w:val="22"/>
              </w:rPr>
              <w:t xml:space="preserve">определенных групп взрослого населения (1 этап), всего, </w:t>
            </w:r>
            <w:r w:rsidR="005818BB">
              <w:rPr>
                <w:sz w:val="22"/>
                <w:szCs w:val="22"/>
              </w:rPr>
              <w:t xml:space="preserve"> </w:t>
            </w:r>
            <w:r w:rsidRPr="00CE130B">
              <w:rPr>
                <w:sz w:val="22"/>
                <w:szCs w:val="22"/>
              </w:rPr>
              <w:t xml:space="preserve"> в том числе</w:t>
            </w:r>
          </w:p>
        </w:tc>
        <w:tc>
          <w:tcPr>
            <w:tcW w:w="1593"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9D79AF">
            <w:pPr>
              <w:jc w:val="center"/>
              <w:rPr>
                <w:sz w:val="22"/>
                <w:szCs w:val="22"/>
              </w:rPr>
            </w:pPr>
            <w:r w:rsidRPr="00CE130B">
              <w:rPr>
                <w:sz w:val="22"/>
                <w:szCs w:val="22"/>
              </w:rPr>
              <w:t>176 358</w:t>
            </w:r>
          </w:p>
        </w:tc>
        <w:tc>
          <w:tcPr>
            <w:tcW w:w="1380"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9D79AF">
            <w:pPr>
              <w:jc w:val="center"/>
              <w:rPr>
                <w:sz w:val="22"/>
                <w:szCs w:val="22"/>
              </w:rPr>
            </w:pPr>
            <w:r w:rsidRPr="00CE130B">
              <w:rPr>
                <w:sz w:val="22"/>
                <w:szCs w:val="22"/>
              </w:rPr>
              <w:t>2</w:t>
            </w:r>
            <w:r w:rsidR="009D79AF">
              <w:rPr>
                <w:sz w:val="22"/>
                <w:szCs w:val="22"/>
              </w:rPr>
              <w:t xml:space="preserve"> </w:t>
            </w:r>
            <w:r w:rsidRPr="00CE130B">
              <w:rPr>
                <w:sz w:val="22"/>
                <w:szCs w:val="22"/>
              </w:rPr>
              <w:t>449,96</w:t>
            </w:r>
          </w:p>
        </w:tc>
        <w:tc>
          <w:tcPr>
            <w:tcW w:w="1847"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9D79AF">
            <w:pPr>
              <w:jc w:val="center"/>
              <w:rPr>
                <w:sz w:val="22"/>
                <w:szCs w:val="22"/>
              </w:rPr>
            </w:pPr>
            <w:r w:rsidRPr="00CE130B">
              <w:rPr>
                <w:sz w:val="22"/>
                <w:szCs w:val="22"/>
              </w:rPr>
              <w:t>432 069 708,58</w:t>
            </w:r>
          </w:p>
        </w:tc>
      </w:tr>
      <w:tr w:rsidR="00CE130B" w:rsidRPr="00CE130B" w:rsidTr="00DF1B93">
        <w:trPr>
          <w:trHeight w:val="315"/>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CE130B" w:rsidRPr="00CE130B" w:rsidRDefault="00CE130B" w:rsidP="00CE130B">
            <w:pPr>
              <w:ind w:left="709"/>
              <w:rPr>
                <w:sz w:val="22"/>
                <w:szCs w:val="22"/>
              </w:rPr>
            </w:pPr>
            <w:r w:rsidRPr="00CE130B">
              <w:rPr>
                <w:sz w:val="22"/>
                <w:szCs w:val="22"/>
              </w:rPr>
              <w:t>Углубленная диспансеризация</w:t>
            </w:r>
          </w:p>
        </w:tc>
        <w:tc>
          <w:tcPr>
            <w:tcW w:w="1593"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9D79AF">
            <w:pPr>
              <w:jc w:val="center"/>
              <w:rPr>
                <w:sz w:val="22"/>
                <w:szCs w:val="22"/>
              </w:rPr>
            </w:pPr>
            <w:r w:rsidRPr="00CE130B">
              <w:rPr>
                <w:sz w:val="22"/>
                <w:szCs w:val="22"/>
              </w:rPr>
              <w:t>19 854</w:t>
            </w:r>
          </w:p>
        </w:tc>
        <w:tc>
          <w:tcPr>
            <w:tcW w:w="1380" w:type="dxa"/>
            <w:tcBorders>
              <w:top w:val="nil"/>
              <w:left w:val="nil"/>
              <w:bottom w:val="single" w:sz="4" w:space="0" w:color="auto"/>
              <w:right w:val="single" w:sz="4" w:space="0" w:color="auto"/>
            </w:tcBorders>
            <w:shd w:val="clear" w:color="000000" w:fill="FFFFFF"/>
            <w:vAlign w:val="center"/>
            <w:hideMark/>
          </w:tcPr>
          <w:p w:rsidR="00CE130B" w:rsidRPr="00CE130B" w:rsidRDefault="00CE130B" w:rsidP="009D79AF">
            <w:pPr>
              <w:jc w:val="center"/>
              <w:rPr>
                <w:sz w:val="22"/>
                <w:szCs w:val="22"/>
              </w:rPr>
            </w:pPr>
            <w:r w:rsidRPr="00CE130B">
              <w:rPr>
                <w:sz w:val="22"/>
                <w:szCs w:val="22"/>
              </w:rPr>
              <w:t>954,96</w:t>
            </w:r>
          </w:p>
        </w:tc>
        <w:tc>
          <w:tcPr>
            <w:tcW w:w="1847"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9D79AF">
            <w:pPr>
              <w:jc w:val="center"/>
              <w:rPr>
                <w:sz w:val="22"/>
                <w:szCs w:val="22"/>
              </w:rPr>
            </w:pPr>
            <w:r w:rsidRPr="00CE130B">
              <w:rPr>
                <w:sz w:val="22"/>
                <w:szCs w:val="22"/>
              </w:rPr>
              <w:t>18 959 771,25</w:t>
            </w:r>
          </w:p>
        </w:tc>
      </w:tr>
      <w:tr w:rsidR="00CE130B" w:rsidRPr="00CE130B" w:rsidTr="00DF1B93">
        <w:trPr>
          <w:trHeight w:val="630"/>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CE130B" w:rsidRPr="00CE130B" w:rsidRDefault="00CE130B" w:rsidP="00CE130B">
            <w:pPr>
              <w:ind w:left="709"/>
              <w:rPr>
                <w:sz w:val="22"/>
                <w:szCs w:val="22"/>
              </w:rPr>
            </w:pPr>
            <w:r w:rsidRPr="00CE130B">
              <w:rPr>
                <w:sz w:val="22"/>
                <w:szCs w:val="22"/>
              </w:rPr>
              <w:t>Углубленная диспансеризация для оценки репродуктивного здоровья</w:t>
            </w:r>
          </w:p>
        </w:tc>
        <w:tc>
          <w:tcPr>
            <w:tcW w:w="1593"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9D79AF">
            <w:pPr>
              <w:jc w:val="center"/>
              <w:rPr>
                <w:sz w:val="22"/>
                <w:szCs w:val="22"/>
              </w:rPr>
            </w:pPr>
            <w:r w:rsidRPr="00CE130B">
              <w:rPr>
                <w:sz w:val="22"/>
                <w:szCs w:val="22"/>
              </w:rPr>
              <w:t>4 014</w:t>
            </w:r>
          </w:p>
        </w:tc>
        <w:tc>
          <w:tcPr>
            <w:tcW w:w="1380" w:type="dxa"/>
            <w:tcBorders>
              <w:top w:val="nil"/>
              <w:left w:val="nil"/>
              <w:bottom w:val="single" w:sz="4" w:space="0" w:color="auto"/>
              <w:right w:val="single" w:sz="4" w:space="0" w:color="auto"/>
            </w:tcBorders>
            <w:shd w:val="clear" w:color="000000" w:fill="FFFFFF"/>
            <w:vAlign w:val="center"/>
            <w:hideMark/>
          </w:tcPr>
          <w:p w:rsidR="00CE130B" w:rsidRPr="00CE130B" w:rsidRDefault="00CE130B" w:rsidP="009D79AF">
            <w:pPr>
              <w:jc w:val="center"/>
              <w:rPr>
                <w:sz w:val="22"/>
                <w:szCs w:val="22"/>
              </w:rPr>
            </w:pPr>
            <w:r w:rsidRPr="00CE130B">
              <w:rPr>
                <w:sz w:val="22"/>
                <w:szCs w:val="22"/>
              </w:rPr>
              <w:t>1 874,26</w:t>
            </w:r>
          </w:p>
        </w:tc>
        <w:tc>
          <w:tcPr>
            <w:tcW w:w="1847" w:type="dxa"/>
            <w:tcBorders>
              <w:top w:val="nil"/>
              <w:left w:val="nil"/>
              <w:bottom w:val="single" w:sz="4" w:space="0" w:color="auto"/>
              <w:right w:val="single" w:sz="4" w:space="0" w:color="auto"/>
            </w:tcBorders>
            <w:shd w:val="clear" w:color="auto" w:fill="auto"/>
            <w:vAlign w:val="center"/>
            <w:hideMark/>
          </w:tcPr>
          <w:p w:rsidR="00CE130B" w:rsidRPr="00CE130B" w:rsidRDefault="00CE130B" w:rsidP="009D79AF">
            <w:pPr>
              <w:jc w:val="center"/>
              <w:rPr>
                <w:sz w:val="22"/>
                <w:szCs w:val="22"/>
              </w:rPr>
            </w:pPr>
            <w:r w:rsidRPr="00CE130B">
              <w:rPr>
                <w:sz w:val="22"/>
                <w:szCs w:val="22"/>
              </w:rPr>
              <w:t>7 523 288,90</w:t>
            </w:r>
          </w:p>
        </w:tc>
      </w:tr>
      <w:tr w:rsidR="002B2783" w:rsidRPr="00CE130B" w:rsidTr="00DF1B93">
        <w:trPr>
          <w:trHeight w:val="315"/>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2B2783" w:rsidRPr="00CE130B" w:rsidRDefault="002B2783" w:rsidP="002B2783">
            <w:pPr>
              <w:ind w:left="709"/>
              <w:rPr>
                <w:sz w:val="22"/>
                <w:szCs w:val="22"/>
              </w:rPr>
            </w:pPr>
            <w:r w:rsidRPr="00CE130B">
              <w:rPr>
                <w:sz w:val="22"/>
                <w:szCs w:val="22"/>
              </w:rPr>
              <w:t>за иск</w:t>
            </w:r>
            <w:r w:rsidRPr="009D79AF">
              <w:rPr>
                <w:sz w:val="22"/>
                <w:szCs w:val="22"/>
              </w:rPr>
              <w:t>л</w:t>
            </w:r>
            <w:r w:rsidRPr="00CE130B">
              <w:rPr>
                <w:sz w:val="22"/>
                <w:szCs w:val="22"/>
              </w:rPr>
              <w:t>ючением углубленной диспансеризации</w:t>
            </w:r>
          </w:p>
        </w:tc>
        <w:tc>
          <w:tcPr>
            <w:tcW w:w="1593" w:type="dxa"/>
            <w:tcBorders>
              <w:top w:val="nil"/>
              <w:left w:val="nil"/>
              <w:bottom w:val="single" w:sz="4" w:space="0" w:color="auto"/>
              <w:right w:val="single" w:sz="4" w:space="0" w:color="auto"/>
            </w:tcBorders>
            <w:shd w:val="clear" w:color="auto" w:fill="auto"/>
            <w:vAlign w:val="center"/>
            <w:hideMark/>
          </w:tcPr>
          <w:p w:rsidR="002B2783" w:rsidRPr="009D79AF" w:rsidRDefault="002B2783" w:rsidP="009D79AF">
            <w:pPr>
              <w:jc w:val="center"/>
              <w:rPr>
                <w:sz w:val="22"/>
                <w:szCs w:val="22"/>
              </w:rPr>
            </w:pPr>
            <w:r w:rsidRPr="009D79AF">
              <w:rPr>
                <w:sz w:val="22"/>
                <w:szCs w:val="22"/>
              </w:rPr>
              <w:t>176 358</w:t>
            </w:r>
          </w:p>
        </w:tc>
        <w:tc>
          <w:tcPr>
            <w:tcW w:w="1380" w:type="dxa"/>
            <w:tcBorders>
              <w:top w:val="nil"/>
              <w:left w:val="nil"/>
              <w:bottom w:val="single" w:sz="4" w:space="0" w:color="auto"/>
              <w:right w:val="single" w:sz="4" w:space="0" w:color="auto"/>
            </w:tcBorders>
            <w:shd w:val="clear" w:color="000000" w:fill="FFFFFF"/>
            <w:vAlign w:val="center"/>
            <w:hideMark/>
          </w:tcPr>
          <w:p w:rsidR="002B2783" w:rsidRPr="009D79AF" w:rsidRDefault="002B2783" w:rsidP="009D79AF">
            <w:pPr>
              <w:jc w:val="center"/>
              <w:rPr>
                <w:sz w:val="22"/>
                <w:szCs w:val="22"/>
              </w:rPr>
            </w:pPr>
            <w:r w:rsidRPr="009D79AF">
              <w:rPr>
                <w:sz w:val="22"/>
                <w:szCs w:val="22"/>
              </w:rPr>
              <w:t>2 299,79</w:t>
            </w:r>
          </w:p>
        </w:tc>
        <w:tc>
          <w:tcPr>
            <w:tcW w:w="1847" w:type="dxa"/>
            <w:tcBorders>
              <w:top w:val="nil"/>
              <w:left w:val="nil"/>
              <w:bottom w:val="single" w:sz="4" w:space="0" w:color="auto"/>
              <w:right w:val="single" w:sz="4" w:space="0" w:color="auto"/>
            </w:tcBorders>
            <w:shd w:val="clear" w:color="auto" w:fill="auto"/>
            <w:vAlign w:val="center"/>
            <w:hideMark/>
          </w:tcPr>
          <w:p w:rsidR="002B2783" w:rsidRPr="00CE130B" w:rsidRDefault="002B2783" w:rsidP="009D79AF">
            <w:pPr>
              <w:jc w:val="center"/>
              <w:rPr>
                <w:sz w:val="22"/>
                <w:szCs w:val="22"/>
              </w:rPr>
            </w:pPr>
            <w:r w:rsidRPr="00CE130B">
              <w:rPr>
                <w:sz w:val="22"/>
                <w:szCs w:val="22"/>
              </w:rPr>
              <w:t>405 586 648,43</w:t>
            </w:r>
          </w:p>
        </w:tc>
      </w:tr>
      <w:tr w:rsidR="005F4809" w:rsidRPr="00CE130B" w:rsidTr="001F79E5">
        <w:trPr>
          <w:trHeight w:val="583"/>
          <w:jc w:val="center"/>
        </w:trPr>
        <w:tc>
          <w:tcPr>
            <w:tcW w:w="4673" w:type="dxa"/>
            <w:tcBorders>
              <w:top w:val="nil"/>
              <w:left w:val="single" w:sz="4" w:space="0" w:color="auto"/>
              <w:bottom w:val="single" w:sz="4" w:space="0" w:color="auto"/>
              <w:right w:val="single" w:sz="4" w:space="0" w:color="auto"/>
            </w:tcBorders>
            <w:shd w:val="clear" w:color="000000" w:fill="FFFF00"/>
            <w:vAlign w:val="center"/>
            <w:hideMark/>
          </w:tcPr>
          <w:p w:rsidR="005F4809" w:rsidRPr="00CE130B" w:rsidRDefault="005F4809" w:rsidP="005F4809">
            <w:pPr>
              <w:rPr>
                <w:sz w:val="22"/>
                <w:szCs w:val="22"/>
              </w:rPr>
            </w:pPr>
            <w:r w:rsidRPr="00CE130B">
              <w:rPr>
                <w:sz w:val="22"/>
                <w:szCs w:val="22"/>
              </w:rPr>
              <w:t xml:space="preserve">Факт за 2024 год, </w:t>
            </w:r>
            <w:r w:rsidRPr="009D79AF">
              <w:rPr>
                <w:sz w:val="22"/>
                <w:szCs w:val="22"/>
              </w:rPr>
              <w:t>рассчитанный исходя</w:t>
            </w:r>
            <w:r w:rsidRPr="00CE130B">
              <w:rPr>
                <w:sz w:val="22"/>
                <w:szCs w:val="22"/>
              </w:rPr>
              <w:t xml:space="preserve"> из данных за январь-апрель 2024 года</w:t>
            </w:r>
          </w:p>
        </w:tc>
        <w:tc>
          <w:tcPr>
            <w:tcW w:w="1593" w:type="dxa"/>
            <w:tcBorders>
              <w:top w:val="nil"/>
              <w:left w:val="nil"/>
              <w:bottom w:val="single" w:sz="4" w:space="0" w:color="auto"/>
              <w:right w:val="single" w:sz="4" w:space="0" w:color="auto"/>
            </w:tcBorders>
            <w:shd w:val="clear" w:color="000000" w:fill="FFFF00"/>
            <w:vAlign w:val="center"/>
            <w:hideMark/>
          </w:tcPr>
          <w:p w:rsidR="005F4809" w:rsidRPr="005F4809" w:rsidRDefault="005F4809" w:rsidP="005F4809">
            <w:pPr>
              <w:jc w:val="center"/>
              <w:rPr>
                <w:sz w:val="22"/>
                <w:szCs w:val="22"/>
              </w:rPr>
            </w:pPr>
            <w:r w:rsidRPr="005F4809">
              <w:rPr>
                <w:sz w:val="22"/>
                <w:szCs w:val="22"/>
              </w:rPr>
              <w:t>531 861</w:t>
            </w:r>
          </w:p>
        </w:tc>
        <w:tc>
          <w:tcPr>
            <w:tcW w:w="1380" w:type="dxa"/>
            <w:tcBorders>
              <w:top w:val="nil"/>
              <w:left w:val="nil"/>
              <w:bottom w:val="single" w:sz="4" w:space="0" w:color="auto"/>
              <w:right w:val="single" w:sz="4" w:space="0" w:color="auto"/>
            </w:tcBorders>
            <w:shd w:val="clear" w:color="000000" w:fill="FFFF00"/>
            <w:vAlign w:val="center"/>
            <w:hideMark/>
          </w:tcPr>
          <w:p w:rsidR="005F4809" w:rsidRPr="005F4809" w:rsidRDefault="005F4809" w:rsidP="005F4809">
            <w:pPr>
              <w:jc w:val="center"/>
              <w:rPr>
                <w:sz w:val="22"/>
                <w:szCs w:val="22"/>
              </w:rPr>
            </w:pPr>
            <w:r w:rsidRPr="005F4809">
              <w:rPr>
                <w:sz w:val="22"/>
                <w:szCs w:val="22"/>
              </w:rPr>
              <w:t>2 469,10</w:t>
            </w:r>
          </w:p>
        </w:tc>
        <w:tc>
          <w:tcPr>
            <w:tcW w:w="1847" w:type="dxa"/>
            <w:tcBorders>
              <w:top w:val="nil"/>
              <w:left w:val="nil"/>
              <w:bottom w:val="single" w:sz="4" w:space="0" w:color="auto"/>
              <w:right w:val="single" w:sz="4" w:space="0" w:color="auto"/>
            </w:tcBorders>
            <w:shd w:val="clear" w:color="000000" w:fill="FFFF00"/>
            <w:vAlign w:val="center"/>
            <w:hideMark/>
          </w:tcPr>
          <w:p w:rsidR="005F4809" w:rsidRPr="005F4809" w:rsidRDefault="005F4809" w:rsidP="005F4809">
            <w:pPr>
              <w:jc w:val="center"/>
              <w:rPr>
                <w:sz w:val="22"/>
                <w:szCs w:val="22"/>
              </w:rPr>
            </w:pPr>
            <w:r w:rsidRPr="005F4809">
              <w:rPr>
                <w:sz w:val="22"/>
                <w:szCs w:val="22"/>
              </w:rPr>
              <w:t>1 313 216 475,17</w:t>
            </w:r>
          </w:p>
        </w:tc>
      </w:tr>
      <w:tr w:rsidR="005F4809" w:rsidRPr="00CE130B" w:rsidTr="00DF1B93">
        <w:trPr>
          <w:trHeight w:val="630"/>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5F4809" w:rsidRPr="00CE130B" w:rsidRDefault="005F4809" w:rsidP="005F4809">
            <w:pPr>
              <w:rPr>
                <w:sz w:val="22"/>
                <w:szCs w:val="22"/>
              </w:rPr>
            </w:pPr>
            <w:r w:rsidRPr="00CE130B">
              <w:rPr>
                <w:sz w:val="22"/>
                <w:szCs w:val="22"/>
              </w:rPr>
              <w:t>детей-сирот, пребывающих в стационарных учреждениях, находящихся в трудной жизненной ситуации (1 этап)</w:t>
            </w:r>
          </w:p>
        </w:tc>
        <w:tc>
          <w:tcPr>
            <w:tcW w:w="1593"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1 103</w:t>
            </w:r>
          </w:p>
        </w:tc>
        <w:tc>
          <w:tcPr>
            <w:tcW w:w="1380"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6 353,59</w:t>
            </w:r>
          </w:p>
        </w:tc>
        <w:tc>
          <w:tcPr>
            <w:tcW w:w="1847"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7 008 009,77</w:t>
            </w:r>
          </w:p>
        </w:tc>
      </w:tr>
      <w:tr w:rsidR="005F4809" w:rsidRPr="00CE130B" w:rsidTr="00DF1B93">
        <w:trPr>
          <w:trHeight w:val="315"/>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5F4809" w:rsidRPr="00CE130B" w:rsidRDefault="005F4809" w:rsidP="005F4809">
            <w:pPr>
              <w:rPr>
                <w:sz w:val="22"/>
                <w:szCs w:val="22"/>
              </w:rPr>
            </w:pPr>
            <w:r w:rsidRPr="00CE130B">
              <w:rPr>
                <w:sz w:val="22"/>
                <w:szCs w:val="22"/>
              </w:rPr>
              <w:t xml:space="preserve"> детей-сирот, усыновлённых, удочеренных (1 этап)</w:t>
            </w:r>
          </w:p>
        </w:tc>
        <w:tc>
          <w:tcPr>
            <w:tcW w:w="1593"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1 684</w:t>
            </w:r>
          </w:p>
        </w:tc>
        <w:tc>
          <w:tcPr>
            <w:tcW w:w="1380"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5 937,85</w:t>
            </w:r>
          </w:p>
        </w:tc>
        <w:tc>
          <w:tcPr>
            <w:tcW w:w="1847"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9 999 339,40</w:t>
            </w:r>
          </w:p>
        </w:tc>
      </w:tr>
      <w:tr w:rsidR="005F4809" w:rsidRPr="00CE130B" w:rsidTr="00DF1B93">
        <w:trPr>
          <w:trHeight w:val="630"/>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5F4809" w:rsidRPr="00CE130B" w:rsidRDefault="005F4809" w:rsidP="005F4809">
            <w:pPr>
              <w:rPr>
                <w:sz w:val="22"/>
                <w:szCs w:val="22"/>
              </w:rPr>
            </w:pPr>
            <w:r w:rsidRPr="00CE130B">
              <w:rPr>
                <w:sz w:val="22"/>
                <w:szCs w:val="22"/>
              </w:rPr>
              <w:t xml:space="preserve">определенных групп взрослого населения (1 этап), всего, </w:t>
            </w:r>
            <w:r>
              <w:rPr>
                <w:sz w:val="22"/>
                <w:szCs w:val="22"/>
              </w:rPr>
              <w:t xml:space="preserve"> </w:t>
            </w:r>
            <w:r w:rsidRPr="00CE130B">
              <w:rPr>
                <w:sz w:val="22"/>
                <w:szCs w:val="22"/>
              </w:rPr>
              <w:t xml:space="preserve"> в том числе</w:t>
            </w:r>
          </w:p>
        </w:tc>
        <w:tc>
          <w:tcPr>
            <w:tcW w:w="1593"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529 074</w:t>
            </w:r>
          </w:p>
        </w:tc>
        <w:tc>
          <w:tcPr>
            <w:tcW w:w="1380"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2 449,96</w:t>
            </w:r>
          </w:p>
        </w:tc>
        <w:tc>
          <w:tcPr>
            <w:tcW w:w="1847"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1 296 209 126,00</w:t>
            </w:r>
          </w:p>
        </w:tc>
      </w:tr>
      <w:tr w:rsidR="005F4809" w:rsidRPr="00CE130B" w:rsidTr="00DF1B93">
        <w:trPr>
          <w:trHeight w:val="315"/>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5F4809" w:rsidRPr="00CE130B" w:rsidRDefault="005F4809" w:rsidP="005F4809">
            <w:pPr>
              <w:ind w:left="709"/>
              <w:rPr>
                <w:sz w:val="22"/>
                <w:szCs w:val="22"/>
              </w:rPr>
            </w:pPr>
            <w:r w:rsidRPr="00CE130B">
              <w:rPr>
                <w:sz w:val="22"/>
                <w:szCs w:val="22"/>
              </w:rPr>
              <w:t>Углубленная диспансеризация</w:t>
            </w:r>
          </w:p>
        </w:tc>
        <w:tc>
          <w:tcPr>
            <w:tcW w:w="1593"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59 562</w:t>
            </w:r>
          </w:p>
        </w:tc>
        <w:tc>
          <w:tcPr>
            <w:tcW w:w="1380" w:type="dxa"/>
            <w:tcBorders>
              <w:top w:val="nil"/>
              <w:left w:val="nil"/>
              <w:bottom w:val="single" w:sz="4" w:space="0" w:color="auto"/>
              <w:right w:val="single" w:sz="4" w:space="0" w:color="auto"/>
            </w:tcBorders>
            <w:shd w:val="clear" w:color="000000" w:fill="FFFFFF"/>
            <w:vAlign w:val="center"/>
            <w:hideMark/>
          </w:tcPr>
          <w:p w:rsidR="005F4809" w:rsidRPr="005F4809" w:rsidRDefault="005F4809" w:rsidP="005F4809">
            <w:pPr>
              <w:jc w:val="center"/>
              <w:rPr>
                <w:sz w:val="22"/>
                <w:szCs w:val="22"/>
              </w:rPr>
            </w:pPr>
            <w:r w:rsidRPr="005F4809">
              <w:rPr>
                <w:sz w:val="22"/>
                <w:szCs w:val="22"/>
              </w:rPr>
              <w:t>954,96</w:t>
            </w:r>
          </w:p>
        </w:tc>
        <w:tc>
          <w:tcPr>
            <w:tcW w:w="1847"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56 879 314,00</w:t>
            </w:r>
          </w:p>
        </w:tc>
      </w:tr>
      <w:tr w:rsidR="005F4809" w:rsidRPr="00CE130B" w:rsidTr="00DF1B93">
        <w:trPr>
          <w:trHeight w:val="630"/>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5F4809" w:rsidRPr="00CE130B" w:rsidRDefault="005F4809" w:rsidP="005F4809">
            <w:pPr>
              <w:ind w:left="709"/>
              <w:rPr>
                <w:sz w:val="22"/>
                <w:szCs w:val="22"/>
              </w:rPr>
            </w:pPr>
            <w:r w:rsidRPr="00CE130B">
              <w:rPr>
                <w:sz w:val="22"/>
                <w:szCs w:val="22"/>
              </w:rPr>
              <w:t>Углубленная диспансеризация для оценки репродуктивного здоровья</w:t>
            </w:r>
          </w:p>
        </w:tc>
        <w:tc>
          <w:tcPr>
            <w:tcW w:w="1593"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12 042</w:t>
            </w:r>
          </w:p>
        </w:tc>
        <w:tc>
          <w:tcPr>
            <w:tcW w:w="1380" w:type="dxa"/>
            <w:tcBorders>
              <w:top w:val="nil"/>
              <w:left w:val="nil"/>
              <w:bottom w:val="single" w:sz="4" w:space="0" w:color="auto"/>
              <w:right w:val="single" w:sz="4" w:space="0" w:color="auto"/>
            </w:tcBorders>
            <w:shd w:val="clear" w:color="000000" w:fill="FFFFFF"/>
            <w:vAlign w:val="center"/>
            <w:hideMark/>
          </w:tcPr>
          <w:p w:rsidR="005F4809" w:rsidRPr="005F4809" w:rsidRDefault="005F4809" w:rsidP="005F4809">
            <w:pPr>
              <w:jc w:val="center"/>
              <w:rPr>
                <w:sz w:val="22"/>
                <w:szCs w:val="22"/>
              </w:rPr>
            </w:pPr>
            <w:r w:rsidRPr="005F4809">
              <w:rPr>
                <w:sz w:val="22"/>
                <w:szCs w:val="22"/>
              </w:rPr>
              <w:t>1 874,26</w:t>
            </w:r>
          </w:p>
        </w:tc>
        <w:tc>
          <w:tcPr>
            <w:tcW w:w="1847"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22 569 867,00</w:t>
            </w:r>
          </w:p>
        </w:tc>
      </w:tr>
      <w:tr w:rsidR="005F4809" w:rsidRPr="00CE130B" w:rsidTr="00DF1B93">
        <w:trPr>
          <w:trHeight w:val="315"/>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5F4809" w:rsidRPr="00126913" w:rsidRDefault="005F4809" w:rsidP="005F4809">
            <w:pPr>
              <w:ind w:left="709"/>
              <w:rPr>
                <w:sz w:val="22"/>
                <w:szCs w:val="22"/>
              </w:rPr>
            </w:pPr>
            <w:r w:rsidRPr="00126913">
              <w:rPr>
                <w:sz w:val="22"/>
                <w:szCs w:val="22"/>
              </w:rPr>
              <w:t>за исключением углубленной диспансеризации (при условии принятия к оплате сверх объемов, установленных в ТПОМС на 2024 год)</w:t>
            </w:r>
          </w:p>
        </w:tc>
        <w:tc>
          <w:tcPr>
            <w:tcW w:w="1593"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529 074</w:t>
            </w:r>
          </w:p>
        </w:tc>
        <w:tc>
          <w:tcPr>
            <w:tcW w:w="1380" w:type="dxa"/>
            <w:tcBorders>
              <w:top w:val="nil"/>
              <w:left w:val="nil"/>
              <w:bottom w:val="single" w:sz="4" w:space="0" w:color="auto"/>
              <w:right w:val="single" w:sz="4" w:space="0" w:color="auto"/>
            </w:tcBorders>
            <w:shd w:val="clear" w:color="000000" w:fill="FFFFFF"/>
            <w:vAlign w:val="center"/>
            <w:hideMark/>
          </w:tcPr>
          <w:p w:rsidR="005F4809" w:rsidRPr="005F4809" w:rsidRDefault="005F4809" w:rsidP="005F4809">
            <w:pPr>
              <w:jc w:val="center"/>
              <w:rPr>
                <w:sz w:val="22"/>
                <w:szCs w:val="22"/>
              </w:rPr>
            </w:pPr>
            <w:r w:rsidRPr="005F4809">
              <w:rPr>
                <w:sz w:val="22"/>
                <w:szCs w:val="22"/>
              </w:rPr>
              <w:t>2 299,79</w:t>
            </w:r>
          </w:p>
        </w:tc>
        <w:tc>
          <w:tcPr>
            <w:tcW w:w="1847"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1 216 759 945,00</w:t>
            </w:r>
          </w:p>
        </w:tc>
      </w:tr>
      <w:tr w:rsidR="005F4809" w:rsidRPr="00CE130B" w:rsidTr="00DF1B93">
        <w:trPr>
          <w:trHeight w:val="675"/>
          <w:jc w:val="center"/>
        </w:trPr>
        <w:tc>
          <w:tcPr>
            <w:tcW w:w="4673" w:type="dxa"/>
            <w:tcBorders>
              <w:top w:val="nil"/>
              <w:left w:val="single" w:sz="4" w:space="0" w:color="auto"/>
              <w:bottom w:val="single" w:sz="4" w:space="0" w:color="auto"/>
              <w:right w:val="single" w:sz="4" w:space="0" w:color="auto"/>
            </w:tcBorders>
            <w:shd w:val="clear" w:color="auto" w:fill="auto"/>
            <w:vAlign w:val="center"/>
          </w:tcPr>
          <w:p w:rsidR="005F4809" w:rsidRPr="00126913" w:rsidRDefault="005F4809" w:rsidP="005F4809">
            <w:pPr>
              <w:ind w:left="709"/>
              <w:rPr>
                <w:sz w:val="22"/>
                <w:szCs w:val="22"/>
              </w:rPr>
            </w:pPr>
            <w:r w:rsidRPr="00126913">
              <w:rPr>
                <w:sz w:val="22"/>
                <w:szCs w:val="22"/>
              </w:rPr>
              <w:t>за исключением углубленной диспансеризации (при условии принятия к оплате в пределах объемов, установленных в ТПОМС на 2024 год)</w:t>
            </w:r>
          </w:p>
        </w:tc>
        <w:tc>
          <w:tcPr>
            <w:tcW w:w="1593" w:type="dxa"/>
            <w:tcBorders>
              <w:top w:val="nil"/>
              <w:left w:val="nil"/>
              <w:bottom w:val="single" w:sz="4" w:space="0" w:color="auto"/>
              <w:right w:val="single" w:sz="4" w:space="0" w:color="auto"/>
            </w:tcBorders>
            <w:shd w:val="clear" w:color="auto" w:fill="auto"/>
            <w:vAlign w:val="center"/>
          </w:tcPr>
          <w:p w:rsidR="005F4809" w:rsidRPr="005F4809" w:rsidRDefault="005F4809" w:rsidP="005F4809">
            <w:pPr>
              <w:jc w:val="center"/>
              <w:rPr>
                <w:sz w:val="22"/>
                <w:szCs w:val="22"/>
              </w:rPr>
            </w:pPr>
            <w:r w:rsidRPr="005F4809">
              <w:rPr>
                <w:sz w:val="22"/>
                <w:szCs w:val="22"/>
              </w:rPr>
              <w:t>475 466</w:t>
            </w:r>
          </w:p>
        </w:tc>
        <w:tc>
          <w:tcPr>
            <w:tcW w:w="1380" w:type="dxa"/>
            <w:tcBorders>
              <w:top w:val="nil"/>
              <w:left w:val="nil"/>
              <w:bottom w:val="single" w:sz="4" w:space="0" w:color="auto"/>
              <w:right w:val="single" w:sz="4" w:space="0" w:color="auto"/>
            </w:tcBorders>
            <w:shd w:val="clear" w:color="auto" w:fill="auto"/>
            <w:vAlign w:val="center"/>
          </w:tcPr>
          <w:p w:rsidR="005F4809" w:rsidRPr="005F4809" w:rsidRDefault="005F4809" w:rsidP="005F4809">
            <w:pPr>
              <w:jc w:val="center"/>
              <w:rPr>
                <w:sz w:val="22"/>
                <w:szCs w:val="22"/>
              </w:rPr>
            </w:pPr>
            <w:r w:rsidRPr="005F4809">
              <w:rPr>
                <w:sz w:val="22"/>
                <w:szCs w:val="22"/>
              </w:rPr>
              <w:t>2 299,79</w:t>
            </w:r>
          </w:p>
        </w:tc>
        <w:tc>
          <w:tcPr>
            <w:tcW w:w="1847" w:type="dxa"/>
            <w:tcBorders>
              <w:top w:val="nil"/>
              <w:left w:val="nil"/>
              <w:bottom w:val="single" w:sz="4" w:space="0" w:color="auto"/>
              <w:right w:val="single" w:sz="4" w:space="0" w:color="auto"/>
            </w:tcBorders>
            <w:shd w:val="clear" w:color="auto" w:fill="auto"/>
            <w:vAlign w:val="center"/>
          </w:tcPr>
          <w:p w:rsidR="005F4809" w:rsidRPr="005F4809" w:rsidRDefault="005F4809" w:rsidP="005F4809">
            <w:pPr>
              <w:jc w:val="center"/>
              <w:rPr>
                <w:sz w:val="22"/>
                <w:szCs w:val="22"/>
              </w:rPr>
            </w:pPr>
            <w:r w:rsidRPr="005F4809">
              <w:rPr>
                <w:sz w:val="22"/>
                <w:szCs w:val="22"/>
              </w:rPr>
              <w:t>1 093 471 952,14</w:t>
            </w:r>
          </w:p>
        </w:tc>
      </w:tr>
      <w:tr w:rsidR="005F4809" w:rsidRPr="00CE130B" w:rsidTr="001F79E5">
        <w:trPr>
          <w:trHeight w:val="577"/>
          <w:jc w:val="center"/>
        </w:trPr>
        <w:tc>
          <w:tcPr>
            <w:tcW w:w="4673" w:type="dxa"/>
            <w:tcBorders>
              <w:top w:val="nil"/>
              <w:left w:val="single" w:sz="4" w:space="0" w:color="auto"/>
              <w:bottom w:val="single" w:sz="4" w:space="0" w:color="auto"/>
              <w:right w:val="single" w:sz="4" w:space="0" w:color="auto"/>
            </w:tcBorders>
            <w:shd w:val="clear" w:color="000000" w:fill="FFFF00"/>
            <w:vAlign w:val="center"/>
            <w:hideMark/>
          </w:tcPr>
          <w:p w:rsidR="005F4809" w:rsidRPr="00126913" w:rsidRDefault="005F4809" w:rsidP="005F4809">
            <w:pPr>
              <w:rPr>
                <w:bCs/>
                <w:sz w:val="22"/>
                <w:szCs w:val="22"/>
              </w:rPr>
            </w:pPr>
            <w:r w:rsidRPr="00126913">
              <w:rPr>
                <w:bCs/>
                <w:sz w:val="22"/>
                <w:szCs w:val="22"/>
              </w:rPr>
              <w:t>Отклонение (план - факт)</w:t>
            </w:r>
            <w:r w:rsidRPr="00126913">
              <w:rPr>
                <w:bCs/>
                <w:sz w:val="22"/>
                <w:szCs w:val="22"/>
              </w:rPr>
              <w:br/>
              <w:t>"-" превышение, "+" неисполнение</w:t>
            </w:r>
          </w:p>
        </w:tc>
        <w:tc>
          <w:tcPr>
            <w:tcW w:w="1593" w:type="dxa"/>
            <w:tcBorders>
              <w:top w:val="nil"/>
              <w:left w:val="nil"/>
              <w:bottom w:val="single" w:sz="4" w:space="0" w:color="auto"/>
              <w:right w:val="single" w:sz="4" w:space="0" w:color="auto"/>
            </w:tcBorders>
            <w:shd w:val="clear" w:color="000000" w:fill="FFFF00"/>
            <w:vAlign w:val="center"/>
            <w:hideMark/>
          </w:tcPr>
          <w:p w:rsidR="005F4809" w:rsidRPr="005F4809" w:rsidRDefault="005F4809" w:rsidP="005F4809">
            <w:pPr>
              <w:jc w:val="center"/>
              <w:rPr>
                <w:sz w:val="22"/>
                <w:szCs w:val="22"/>
              </w:rPr>
            </w:pPr>
            <w:r w:rsidRPr="005F4809">
              <w:rPr>
                <w:sz w:val="22"/>
                <w:szCs w:val="22"/>
              </w:rPr>
              <w:t>-53 608</w:t>
            </w:r>
          </w:p>
        </w:tc>
        <w:tc>
          <w:tcPr>
            <w:tcW w:w="1380" w:type="dxa"/>
            <w:tcBorders>
              <w:top w:val="nil"/>
              <w:left w:val="nil"/>
              <w:bottom w:val="single" w:sz="4" w:space="0" w:color="auto"/>
              <w:right w:val="single" w:sz="4" w:space="0" w:color="auto"/>
            </w:tcBorders>
            <w:shd w:val="clear" w:color="000000" w:fill="FFFF00"/>
            <w:vAlign w:val="center"/>
            <w:hideMark/>
          </w:tcPr>
          <w:p w:rsidR="005F4809" w:rsidRPr="005F4809" w:rsidRDefault="005F4809" w:rsidP="005F4809">
            <w:pPr>
              <w:jc w:val="center"/>
              <w:rPr>
                <w:sz w:val="22"/>
                <w:szCs w:val="22"/>
              </w:rPr>
            </w:pPr>
            <w:r w:rsidRPr="005F4809">
              <w:rPr>
                <w:sz w:val="22"/>
                <w:szCs w:val="22"/>
              </w:rPr>
              <w:t>Х</w:t>
            </w:r>
          </w:p>
        </w:tc>
        <w:tc>
          <w:tcPr>
            <w:tcW w:w="1847" w:type="dxa"/>
            <w:tcBorders>
              <w:top w:val="nil"/>
              <w:left w:val="nil"/>
              <w:bottom w:val="single" w:sz="4" w:space="0" w:color="auto"/>
              <w:right w:val="single" w:sz="4" w:space="0" w:color="auto"/>
            </w:tcBorders>
            <w:shd w:val="clear" w:color="000000" w:fill="FFFF00"/>
            <w:vAlign w:val="center"/>
            <w:hideMark/>
          </w:tcPr>
          <w:p w:rsidR="005F4809" w:rsidRPr="005F4809" w:rsidRDefault="005F4809" w:rsidP="005F4809">
            <w:pPr>
              <w:jc w:val="center"/>
              <w:rPr>
                <w:sz w:val="22"/>
                <w:szCs w:val="22"/>
              </w:rPr>
            </w:pPr>
            <w:r w:rsidRPr="005F4809">
              <w:rPr>
                <w:sz w:val="22"/>
                <w:szCs w:val="22"/>
              </w:rPr>
              <w:t>4 059 675,38</w:t>
            </w:r>
          </w:p>
        </w:tc>
      </w:tr>
      <w:tr w:rsidR="005F4809" w:rsidRPr="0070777C" w:rsidTr="00DF1B93">
        <w:trPr>
          <w:trHeight w:val="630"/>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5F4809" w:rsidRPr="00126913" w:rsidRDefault="005F4809" w:rsidP="005F4809">
            <w:pPr>
              <w:rPr>
                <w:sz w:val="22"/>
                <w:szCs w:val="22"/>
              </w:rPr>
            </w:pPr>
            <w:r w:rsidRPr="00126913">
              <w:rPr>
                <w:sz w:val="22"/>
                <w:szCs w:val="22"/>
              </w:rPr>
              <w:t>детей-сирот, пребывающих в стационарных учреждениях, находящихся в трудной жизненной ситуации (1 этап)</w:t>
            </w:r>
          </w:p>
        </w:tc>
        <w:tc>
          <w:tcPr>
            <w:tcW w:w="1593"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w:t>
            </w:r>
          </w:p>
        </w:tc>
        <w:tc>
          <w:tcPr>
            <w:tcW w:w="1380"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Х</w:t>
            </w:r>
          </w:p>
        </w:tc>
        <w:tc>
          <w:tcPr>
            <w:tcW w:w="1847"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745 594,91</w:t>
            </w:r>
          </w:p>
        </w:tc>
      </w:tr>
      <w:tr w:rsidR="005F4809" w:rsidRPr="0070777C" w:rsidTr="00DF1B93">
        <w:trPr>
          <w:trHeight w:val="315"/>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5F4809" w:rsidRPr="00126913" w:rsidRDefault="005F4809" w:rsidP="005F4809">
            <w:pPr>
              <w:rPr>
                <w:sz w:val="22"/>
                <w:szCs w:val="22"/>
              </w:rPr>
            </w:pPr>
            <w:r w:rsidRPr="00126913">
              <w:rPr>
                <w:sz w:val="22"/>
                <w:szCs w:val="22"/>
              </w:rPr>
              <w:t xml:space="preserve"> детей-сирот, усыновлённых, удочеренных (1 этап)</w:t>
            </w:r>
          </w:p>
        </w:tc>
        <w:tc>
          <w:tcPr>
            <w:tcW w:w="1593"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w:t>
            </w:r>
          </w:p>
        </w:tc>
        <w:tc>
          <w:tcPr>
            <w:tcW w:w="1380"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Х</w:t>
            </w:r>
          </w:p>
        </w:tc>
        <w:tc>
          <w:tcPr>
            <w:tcW w:w="1847"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1 169 680,29</w:t>
            </w:r>
          </w:p>
        </w:tc>
      </w:tr>
      <w:tr w:rsidR="005F4809" w:rsidRPr="00CE130B" w:rsidTr="00DF1B93">
        <w:trPr>
          <w:trHeight w:val="630"/>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5F4809" w:rsidRPr="00126913" w:rsidRDefault="005F4809" w:rsidP="005F4809">
            <w:pPr>
              <w:rPr>
                <w:sz w:val="22"/>
                <w:szCs w:val="22"/>
              </w:rPr>
            </w:pPr>
            <w:r w:rsidRPr="00126913">
              <w:rPr>
                <w:sz w:val="22"/>
                <w:szCs w:val="22"/>
              </w:rPr>
              <w:t>определенных групп взрослого населения (1 этап), всего,   в том числе</w:t>
            </w:r>
          </w:p>
        </w:tc>
        <w:tc>
          <w:tcPr>
            <w:tcW w:w="1593"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-53 608</w:t>
            </w:r>
          </w:p>
        </w:tc>
        <w:tc>
          <w:tcPr>
            <w:tcW w:w="1380"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Х</w:t>
            </w:r>
          </w:p>
        </w:tc>
        <w:tc>
          <w:tcPr>
            <w:tcW w:w="1847"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2 144 400,18</w:t>
            </w:r>
          </w:p>
        </w:tc>
      </w:tr>
      <w:tr w:rsidR="005F4809" w:rsidRPr="00CE130B" w:rsidTr="00DF1B93">
        <w:trPr>
          <w:trHeight w:val="315"/>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5F4809" w:rsidRPr="00126913" w:rsidRDefault="005F4809" w:rsidP="005F4809">
            <w:pPr>
              <w:ind w:left="709"/>
              <w:rPr>
                <w:sz w:val="22"/>
                <w:szCs w:val="22"/>
              </w:rPr>
            </w:pPr>
            <w:r w:rsidRPr="00126913">
              <w:rPr>
                <w:sz w:val="22"/>
                <w:szCs w:val="22"/>
              </w:rPr>
              <w:t>Углубленная диспансеризация</w:t>
            </w:r>
          </w:p>
        </w:tc>
        <w:tc>
          <w:tcPr>
            <w:tcW w:w="1593"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2 908</w:t>
            </w:r>
          </w:p>
        </w:tc>
        <w:tc>
          <w:tcPr>
            <w:tcW w:w="1380" w:type="dxa"/>
            <w:tcBorders>
              <w:top w:val="nil"/>
              <w:left w:val="nil"/>
              <w:bottom w:val="single" w:sz="4" w:space="0" w:color="auto"/>
              <w:right w:val="single" w:sz="4" w:space="0" w:color="auto"/>
            </w:tcBorders>
            <w:shd w:val="clear" w:color="000000" w:fill="FFFFFF"/>
            <w:vAlign w:val="center"/>
            <w:hideMark/>
          </w:tcPr>
          <w:p w:rsidR="005F4809" w:rsidRPr="005F4809" w:rsidRDefault="005F4809" w:rsidP="005F4809">
            <w:pPr>
              <w:jc w:val="center"/>
              <w:rPr>
                <w:sz w:val="22"/>
                <w:szCs w:val="22"/>
              </w:rPr>
            </w:pPr>
            <w:r w:rsidRPr="005F4809">
              <w:rPr>
                <w:sz w:val="22"/>
                <w:szCs w:val="22"/>
              </w:rPr>
              <w:t>Х</w:t>
            </w:r>
          </w:p>
        </w:tc>
        <w:tc>
          <w:tcPr>
            <w:tcW w:w="1847"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17 187 616,80</w:t>
            </w:r>
          </w:p>
        </w:tc>
      </w:tr>
      <w:tr w:rsidR="005F4809" w:rsidRPr="00CE130B" w:rsidTr="00DF1B93">
        <w:trPr>
          <w:trHeight w:val="630"/>
          <w:jc w:val="center"/>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5F4809" w:rsidRPr="00126913" w:rsidRDefault="005F4809" w:rsidP="005F4809">
            <w:pPr>
              <w:ind w:left="709"/>
              <w:rPr>
                <w:sz w:val="22"/>
                <w:szCs w:val="22"/>
              </w:rPr>
            </w:pPr>
            <w:r w:rsidRPr="00126913">
              <w:rPr>
                <w:sz w:val="22"/>
                <w:szCs w:val="22"/>
              </w:rPr>
              <w:t>Углубленная диспансеризация для оценки репродуктивного здоровья</w:t>
            </w:r>
          </w:p>
        </w:tc>
        <w:tc>
          <w:tcPr>
            <w:tcW w:w="1593"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18 210</w:t>
            </w:r>
          </w:p>
        </w:tc>
        <w:tc>
          <w:tcPr>
            <w:tcW w:w="1380" w:type="dxa"/>
            <w:tcBorders>
              <w:top w:val="nil"/>
              <w:left w:val="nil"/>
              <w:bottom w:val="single" w:sz="4" w:space="0" w:color="auto"/>
              <w:right w:val="single" w:sz="4" w:space="0" w:color="auto"/>
            </w:tcBorders>
            <w:shd w:val="clear" w:color="000000" w:fill="FFFFFF"/>
            <w:vAlign w:val="center"/>
            <w:hideMark/>
          </w:tcPr>
          <w:p w:rsidR="005F4809" w:rsidRPr="005F4809" w:rsidRDefault="005F4809" w:rsidP="005F4809">
            <w:pPr>
              <w:jc w:val="center"/>
              <w:rPr>
                <w:sz w:val="22"/>
                <w:szCs w:val="22"/>
              </w:rPr>
            </w:pPr>
            <w:r w:rsidRPr="005F4809">
              <w:rPr>
                <w:sz w:val="22"/>
                <w:szCs w:val="22"/>
              </w:rPr>
              <w:t>Х</w:t>
            </w:r>
          </w:p>
        </w:tc>
        <w:tc>
          <w:tcPr>
            <w:tcW w:w="1847" w:type="dxa"/>
            <w:tcBorders>
              <w:top w:val="nil"/>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88 625 884,56</w:t>
            </w:r>
          </w:p>
        </w:tc>
      </w:tr>
      <w:tr w:rsidR="005F4809" w:rsidRPr="00CE130B" w:rsidTr="00DF1B93">
        <w:trPr>
          <w:trHeight w:val="315"/>
          <w:jc w:val="center"/>
        </w:trPr>
        <w:tc>
          <w:tcPr>
            <w:tcW w:w="46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809" w:rsidRPr="00126913" w:rsidRDefault="005F4809" w:rsidP="005F4809">
            <w:pPr>
              <w:ind w:left="709"/>
              <w:rPr>
                <w:sz w:val="22"/>
                <w:szCs w:val="22"/>
              </w:rPr>
            </w:pPr>
            <w:r w:rsidRPr="00126913">
              <w:rPr>
                <w:sz w:val="22"/>
                <w:szCs w:val="22"/>
              </w:rPr>
              <w:t>за исключением углубленной диспансеризации (при условии принятия к оплате сверх объемов, установленных в ТПОМС на 2024 год)</w:t>
            </w:r>
          </w:p>
        </w:tc>
        <w:tc>
          <w:tcPr>
            <w:tcW w:w="1593" w:type="dxa"/>
            <w:tcBorders>
              <w:top w:val="single" w:sz="4" w:space="0" w:color="auto"/>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-53 608</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5F4809" w:rsidRPr="005F4809" w:rsidRDefault="005F4809" w:rsidP="005F4809">
            <w:pPr>
              <w:jc w:val="center"/>
              <w:rPr>
                <w:sz w:val="22"/>
                <w:szCs w:val="22"/>
              </w:rPr>
            </w:pPr>
            <w:r w:rsidRPr="005F4809">
              <w:rPr>
                <w:sz w:val="22"/>
                <w:szCs w:val="22"/>
              </w:rPr>
              <w:t>Х</w:t>
            </w:r>
          </w:p>
        </w:tc>
        <w:tc>
          <w:tcPr>
            <w:tcW w:w="1847" w:type="dxa"/>
            <w:tcBorders>
              <w:top w:val="single" w:sz="4" w:space="0" w:color="auto"/>
              <w:left w:val="nil"/>
              <w:bottom w:val="single" w:sz="4" w:space="0" w:color="auto"/>
              <w:right w:val="single" w:sz="4" w:space="0" w:color="auto"/>
            </w:tcBorders>
            <w:shd w:val="clear" w:color="auto" w:fill="auto"/>
            <w:vAlign w:val="center"/>
            <w:hideMark/>
          </w:tcPr>
          <w:p w:rsidR="005F4809" w:rsidRPr="005F4809" w:rsidRDefault="005F4809" w:rsidP="005F4809">
            <w:pPr>
              <w:jc w:val="center"/>
              <w:rPr>
                <w:sz w:val="22"/>
                <w:szCs w:val="22"/>
              </w:rPr>
            </w:pPr>
            <w:r w:rsidRPr="005F4809">
              <w:rPr>
                <w:sz w:val="22"/>
                <w:szCs w:val="22"/>
              </w:rPr>
              <w:t>-103 669 101,18</w:t>
            </w:r>
          </w:p>
        </w:tc>
      </w:tr>
      <w:tr w:rsidR="005F4809" w:rsidRPr="00CE130B" w:rsidTr="00DF1B93">
        <w:trPr>
          <w:trHeight w:val="315"/>
          <w:jc w:val="center"/>
        </w:trPr>
        <w:tc>
          <w:tcPr>
            <w:tcW w:w="4673" w:type="dxa"/>
            <w:tcBorders>
              <w:top w:val="single" w:sz="4" w:space="0" w:color="auto"/>
              <w:left w:val="single" w:sz="4" w:space="0" w:color="auto"/>
              <w:bottom w:val="single" w:sz="4" w:space="0" w:color="auto"/>
              <w:right w:val="single" w:sz="4" w:space="0" w:color="auto"/>
            </w:tcBorders>
            <w:shd w:val="clear" w:color="auto" w:fill="auto"/>
            <w:vAlign w:val="center"/>
          </w:tcPr>
          <w:p w:rsidR="005F4809" w:rsidRPr="00126913" w:rsidRDefault="005F4809" w:rsidP="005F4809">
            <w:pPr>
              <w:ind w:left="709"/>
              <w:rPr>
                <w:sz w:val="22"/>
                <w:szCs w:val="22"/>
              </w:rPr>
            </w:pPr>
            <w:r w:rsidRPr="00126913">
              <w:rPr>
                <w:sz w:val="22"/>
                <w:szCs w:val="22"/>
              </w:rPr>
              <w:t>за исключением углубленной диспансеризации (при условии принятия к оплате в пределах объемов, установленных в ТПОМС на 2024 год)</w:t>
            </w:r>
          </w:p>
        </w:tc>
        <w:tc>
          <w:tcPr>
            <w:tcW w:w="1593" w:type="dxa"/>
            <w:tcBorders>
              <w:top w:val="single" w:sz="4" w:space="0" w:color="auto"/>
              <w:left w:val="nil"/>
              <w:bottom w:val="single" w:sz="4" w:space="0" w:color="auto"/>
              <w:right w:val="single" w:sz="4" w:space="0" w:color="auto"/>
            </w:tcBorders>
            <w:shd w:val="clear" w:color="auto" w:fill="auto"/>
            <w:vAlign w:val="center"/>
          </w:tcPr>
          <w:p w:rsidR="005F4809" w:rsidRPr="005F4809" w:rsidRDefault="005F4809" w:rsidP="005F4809">
            <w:pPr>
              <w:jc w:val="center"/>
              <w:rPr>
                <w:sz w:val="22"/>
                <w:szCs w:val="22"/>
              </w:rPr>
            </w:pPr>
            <w:r w:rsidRPr="005F4809">
              <w:rPr>
                <w:sz w:val="22"/>
                <w:szCs w:val="22"/>
              </w:rPr>
              <w:t>-</w:t>
            </w:r>
          </w:p>
        </w:tc>
        <w:tc>
          <w:tcPr>
            <w:tcW w:w="1380" w:type="dxa"/>
            <w:tcBorders>
              <w:top w:val="single" w:sz="4" w:space="0" w:color="auto"/>
              <w:left w:val="nil"/>
              <w:bottom w:val="single" w:sz="4" w:space="0" w:color="auto"/>
              <w:right w:val="single" w:sz="4" w:space="0" w:color="auto"/>
            </w:tcBorders>
            <w:shd w:val="clear" w:color="000000" w:fill="FFFFFF"/>
            <w:vAlign w:val="center"/>
          </w:tcPr>
          <w:p w:rsidR="005F4809" w:rsidRPr="005F4809" w:rsidRDefault="005F4809" w:rsidP="005F4809">
            <w:pPr>
              <w:jc w:val="center"/>
              <w:rPr>
                <w:sz w:val="22"/>
                <w:szCs w:val="22"/>
              </w:rPr>
            </w:pPr>
            <w:r w:rsidRPr="005F4809">
              <w:rPr>
                <w:sz w:val="22"/>
                <w:szCs w:val="22"/>
              </w:rPr>
              <w:t>Х</w:t>
            </w:r>
          </w:p>
        </w:tc>
        <w:tc>
          <w:tcPr>
            <w:tcW w:w="1847" w:type="dxa"/>
            <w:tcBorders>
              <w:top w:val="single" w:sz="4" w:space="0" w:color="auto"/>
              <w:left w:val="nil"/>
              <w:bottom w:val="single" w:sz="4" w:space="0" w:color="auto"/>
              <w:right w:val="single" w:sz="4" w:space="0" w:color="auto"/>
            </w:tcBorders>
            <w:shd w:val="clear" w:color="auto" w:fill="auto"/>
            <w:vAlign w:val="center"/>
          </w:tcPr>
          <w:p w:rsidR="005F4809" w:rsidRPr="005F4809" w:rsidRDefault="005F4809" w:rsidP="005F4809">
            <w:pPr>
              <w:jc w:val="center"/>
              <w:rPr>
                <w:sz w:val="22"/>
                <w:szCs w:val="22"/>
              </w:rPr>
            </w:pPr>
            <w:r w:rsidRPr="005F4809">
              <w:rPr>
                <w:sz w:val="22"/>
                <w:szCs w:val="22"/>
              </w:rPr>
              <w:t>19 618 891,68</w:t>
            </w:r>
          </w:p>
        </w:tc>
      </w:tr>
    </w:tbl>
    <w:p w:rsidR="00126913" w:rsidRDefault="00126913" w:rsidP="006C69E7">
      <w:pPr>
        <w:pStyle w:val="Style7"/>
        <w:widowControl/>
        <w:spacing w:before="120" w:line="240" w:lineRule="auto"/>
        <w:ind w:firstLine="851"/>
      </w:pPr>
    </w:p>
    <w:p w:rsidR="006C69E7" w:rsidRPr="000B7626" w:rsidRDefault="006C69E7" w:rsidP="006C69E7">
      <w:pPr>
        <w:pStyle w:val="Style7"/>
        <w:widowControl/>
        <w:spacing w:before="120" w:line="240" w:lineRule="auto"/>
        <w:ind w:firstLine="851"/>
      </w:pPr>
      <w:r w:rsidRPr="000B7626">
        <w:t>На заседании Комиссии поступили следующие предложения от Членов Комиссии:</w:t>
      </w:r>
    </w:p>
    <w:p w:rsidR="00BB04D6" w:rsidRPr="000B7626" w:rsidRDefault="001B7302" w:rsidP="00BB04D6">
      <w:pPr>
        <w:pStyle w:val="Style7"/>
        <w:widowControl/>
        <w:spacing w:before="120" w:line="240" w:lineRule="auto"/>
        <w:ind w:firstLine="851"/>
      </w:pPr>
      <w:r>
        <w:t>1.</w:t>
      </w:r>
      <w:r w:rsidR="00BB04D6" w:rsidRPr="000B7626">
        <w:t>1. Внести изменения в Территориальную программу обязательного медицинского страхования на 2024 год в части увеличения нормативов объемов медицинской помощи и размера финансового обеспечения медицинской помощи по наиболее востребованным населением Пензенской области видам, условиям и профилям медицинской помощи, в том числе:</w:t>
      </w:r>
    </w:p>
    <w:p w:rsidR="00B63903" w:rsidRPr="00BB094B" w:rsidRDefault="00B63903" w:rsidP="00B63903">
      <w:pPr>
        <w:pStyle w:val="Style7"/>
        <w:widowControl/>
        <w:spacing w:before="120" w:line="240" w:lineRule="auto"/>
        <w:ind w:firstLine="851"/>
      </w:pPr>
      <w:r w:rsidRPr="000B7626">
        <w:t xml:space="preserve">- нормативов объемов по проведению магнитно-резонансной томографии (МРТ) в амбулаторных условиях на </w:t>
      </w:r>
      <w:r w:rsidR="00217E6E" w:rsidRPr="000B7626">
        <w:t>3 </w:t>
      </w:r>
      <w:r w:rsidR="00BA065C" w:rsidRPr="000B7626">
        <w:t>241 исследований</w:t>
      </w:r>
      <w:r w:rsidR="005632E1" w:rsidRPr="000B7626">
        <w:t xml:space="preserve"> </w:t>
      </w:r>
      <w:r w:rsidRPr="000B7626">
        <w:t xml:space="preserve">(с </w:t>
      </w:r>
      <w:r w:rsidR="005632E1" w:rsidRPr="000B7626">
        <w:t>22 </w:t>
      </w:r>
      <w:r w:rsidR="00F70259" w:rsidRPr="000B7626">
        <w:t>374 до</w:t>
      </w:r>
      <w:r w:rsidRPr="000B7626">
        <w:t xml:space="preserve"> </w:t>
      </w:r>
      <w:r w:rsidR="005632E1" w:rsidRPr="000B7626">
        <w:t>2</w:t>
      </w:r>
      <w:r w:rsidR="00217E6E" w:rsidRPr="000B7626">
        <w:t>5</w:t>
      </w:r>
      <w:r w:rsidR="005632E1" w:rsidRPr="000B7626">
        <w:t> </w:t>
      </w:r>
      <w:r w:rsidR="00217E6E" w:rsidRPr="000B7626">
        <w:t>615</w:t>
      </w:r>
      <w:r w:rsidR="00F70259" w:rsidRPr="000B7626">
        <w:t xml:space="preserve"> исследований</w:t>
      </w:r>
      <w:r w:rsidR="007E6CDA" w:rsidRPr="000B7626">
        <w:t xml:space="preserve">, в том числе по МРТ с внутренним контрастированием с 14 169 до </w:t>
      </w:r>
      <w:r w:rsidR="00217E6E" w:rsidRPr="000B7626">
        <w:t xml:space="preserve">17 410 </w:t>
      </w:r>
      <w:r w:rsidR="007E6CDA" w:rsidRPr="000B7626">
        <w:t>исследований</w:t>
      </w:r>
      <w:r w:rsidRPr="000B7626">
        <w:t xml:space="preserve">), что составит </w:t>
      </w:r>
      <w:r w:rsidR="002A3868" w:rsidRPr="000B7626">
        <w:t>114,49</w:t>
      </w:r>
      <w:r w:rsidRPr="000B7626">
        <w:t>% от норматива объема МРТ, установленного постановлением Правительства Российской Федерации от 2</w:t>
      </w:r>
      <w:r w:rsidR="00C61D52" w:rsidRPr="000B7626">
        <w:t>8</w:t>
      </w:r>
      <w:r w:rsidRPr="000B7626">
        <w:t>.12.202</w:t>
      </w:r>
      <w:r w:rsidR="00C61D52" w:rsidRPr="000B7626">
        <w:t>23</w:t>
      </w:r>
      <w:r w:rsidRPr="000B7626">
        <w:t xml:space="preserve"> №</w:t>
      </w:r>
      <w:r w:rsidR="00C61D52" w:rsidRPr="000B7626">
        <w:t>2353</w:t>
      </w:r>
      <w:r w:rsidRPr="000B7626">
        <w:t>, в расчете на застрахованных по ОМС лиц на территории Пензенской области по состоянию на 01.01.202</w:t>
      </w:r>
      <w:r w:rsidR="00C61D52" w:rsidRPr="000B7626">
        <w:t>3</w:t>
      </w:r>
      <w:r w:rsidRPr="000B7626">
        <w:t>г. (1 23</w:t>
      </w:r>
      <w:r w:rsidR="00C61D52" w:rsidRPr="000B7626">
        <w:t>0</w:t>
      </w:r>
      <w:r w:rsidRPr="000B7626">
        <w:t> </w:t>
      </w:r>
      <w:r w:rsidR="00C61D52" w:rsidRPr="000B7626">
        <w:t>737</w:t>
      </w:r>
      <w:r w:rsidRPr="000B7626">
        <w:t xml:space="preserve"> чел.). Увеличение нормативов объемов по проведению МРТ предусматривает увеличение объем</w:t>
      </w:r>
      <w:r w:rsidR="00610924" w:rsidRPr="000B7626">
        <w:t>а</w:t>
      </w:r>
      <w:r w:rsidRPr="000B7626">
        <w:t xml:space="preserve"> финансового обеспечения на </w:t>
      </w:r>
      <w:r w:rsidR="002A3868" w:rsidRPr="000B7626">
        <w:t>18 507,08</w:t>
      </w:r>
      <w:r w:rsidRPr="000B7626">
        <w:t xml:space="preserve"> </w:t>
      </w:r>
      <w:proofErr w:type="spellStart"/>
      <w:r w:rsidRPr="000B7626">
        <w:t>тыс.руб</w:t>
      </w:r>
      <w:proofErr w:type="spellEnd"/>
      <w:r w:rsidRPr="000B7626">
        <w:t xml:space="preserve">. (с </w:t>
      </w:r>
      <w:r w:rsidR="005632E1" w:rsidRPr="000B7626">
        <w:t>89 946,84</w:t>
      </w:r>
      <w:r w:rsidRPr="000B7626">
        <w:t xml:space="preserve"> до </w:t>
      </w:r>
      <w:r w:rsidR="002A3868" w:rsidRPr="000B7626">
        <w:t>108 453,92</w:t>
      </w:r>
      <w:r w:rsidRPr="000B7626">
        <w:t xml:space="preserve"> </w:t>
      </w:r>
      <w:proofErr w:type="spellStart"/>
      <w:r w:rsidRPr="000B7626">
        <w:t>тыс.руб</w:t>
      </w:r>
      <w:proofErr w:type="spellEnd"/>
      <w:r w:rsidRPr="000B7626">
        <w:t xml:space="preserve">.) за счет снижения объемов финансового обеспечения по наименее востребованным населением Пензенской области диагностическими исследованиями </w:t>
      </w:r>
      <w:r w:rsidR="00225D77" w:rsidRPr="000B7626">
        <w:t>(</w:t>
      </w:r>
      <w:r w:rsidR="00EA32F3" w:rsidRPr="000B7626">
        <w:t>компьютерной</w:t>
      </w:r>
      <w:r w:rsidR="00225D77" w:rsidRPr="000B7626">
        <w:t xml:space="preserve"> томографии</w:t>
      </w:r>
      <w:r w:rsidR="00EA32F3" w:rsidRPr="000B7626">
        <w:t>)</w:t>
      </w:r>
      <w:r w:rsidR="00BA065C" w:rsidRPr="000B7626">
        <w:t xml:space="preserve">. </w:t>
      </w:r>
      <w:r w:rsidRPr="000B7626">
        <w:t>В результате корректировки нормативов объемов магнитно-резонансной томографии по видам и методам (с внутренним контрастировани</w:t>
      </w:r>
      <w:r w:rsidR="007E6CDA" w:rsidRPr="000B7626">
        <w:t>ем)</w:t>
      </w:r>
      <w:r w:rsidRPr="000B7626">
        <w:t xml:space="preserve">, в Территориальной </w:t>
      </w:r>
      <w:r w:rsidRPr="00BB094B">
        <w:t>программе обязательного медицинского страхования на 202</w:t>
      </w:r>
      <w:r w:rsidR="00CB0FC1" w:rsidRPr="00BB094B">
        <w:t>4</w:t>
      </w:r>
      <w:r w:rsidRPr="00BB094B">
        <w:t xml:space="preserve"> год предусмотрено изменение среднего норматива финансовых затрат на единицу медицинской помощи с </w:t>
      </w:r>
      <w:r w:rsidR="00CB0FC1" w:rsidRPr="00BB094B">
        <w:t>4 020,15</w:t>
      </w:r>
      <w:r w:rsidRPr="00BB094B">
        <w:t xml:space="preserve"> руб. до </w:t>
      </w:r>
      <w:r w:rsidR="0093270E" w:rsidRPr="00BB094B">
        <w:t>4</w:t>
      </w:r>
      <w:r w:rsidR="002A3868" w:rsidRPr="00BB094B">
        <w:t> 234,0</w:t>
      </w:r>
      <w:r w:rsidRPr="00BB094B">
        <w:t xml:space="preserve"> руб.;</w:t>
      </w:r>
    </w:p>
    <w:p w:rsidR="00B63903" w:rsidRPr="00BB094B" w:rsidRDefault="00B63903" w:rsidP="00B63903">
      <w:pPr>
        <w:pStyle w:val="Style7"/>
        <w:widowControl/>
        <w:spacing w:before="120" w:line="240" w:lineRule="auto"/>
        <w:ind w:firstLine="851"/>
      </w:pPr>
      <w:r w:rsidRPr="00BB094B">
        <w:t xml:space="preserve">- нормативов объемов по проведению эндоскопических диагностических исследований в амбулаторных условиях на </w:t>
      </w:r>
      <w:r w:rsidR="001C0800" w:rsidRPr="00BB094B">
        <w:t>3</w:t>
      </w:r>
      <w:r w:rsidR="002026FF" w:rsidRPr="00BB094B">
        <w:t> </w:t>
      </w:r>
      <w:r w:rsidR="001C0800" w:rsidRPr="00BB094B">
        <w:t>913</w:t>
      </w:r>
      <w:r w:rsidR="002026FF" w:rsidRPr="00BB094B">
        <w:t xml:space="preserve"> </w:t>
      </w:r>
      <w:r w:rsidRPr="00BB094B">
        <w:t xml:space="preserve">исследований (с </w:t>
      </w:r>
      <w:r w:rsidR="001C0800" w:rsidRPr="00BB094B">
        <w:t xml:space="preserve">38 052 </w:t>
      </w:r>
      <w:r w:rsidRPr="00BB094B">
        <w:t xml:space="preserve">до </w:t>
      </w:r>
      <w:r w:rsidR="001C0800" w:rsidRPr="00BB094B">
        <w:t xml:space="preserve">41 965 </w:t>
      </w:r>
      <w:r w:rsidRPr="00BB094B">
        <w:t xml:space="preserve"> исследований, </w:t>
      </w:r>
      <w:r w:rsidRPr="00BB094B">
        <w:rPr>
          <w:i/>
        </w:rPr>
        <w:t xml:space="preserve">в </w:t>
      </w:r>
      <w:proofErr w:type="spellStart"/>
      <w:r w:rsidRPr="00BB094B">
        <w:rPr>
          <w:i/>
        </w:rPr>
        <w:t>т.ч</w:t>
      </w:r>
      <w:proofErr w:type="spellEnd"/>
      <w:r w:rsidRPr="00BB094B">
        <w:rPr>
          <w:i/>
        </w:rPr>
        <w:t xml:space="preserve">. по проведению колоноскопии с </w:t>
      </w:r>
      <w:r w:rsidR="001C0800" w:rsidRPr="00BB094B">
        <w:rPr>
          <w:i/>
        </w:rPr>
        <w:t xml:space="preserve">4 571 </w:t>
      </w:r>
      <w:r w:rsidRPr="00BB094B">
        <w:rPr>
          <w:i/>
        </w:rPr>
        <w:t xml:space="preserve">до </w:t>
      </w:r>
      <w:r w:rsidR="001C0800" w:rsidRPr="00BB094B">
        <w:rPr>
          <w:i/>
        </w:rPr>
        <w:t xml:space="preserve">8 484 </w:t>
      </w:r>
      <w:r w:rsidRPr="00BB094B">
        <w:rPr>
          <w:i/>
        </w:rPr>
        <w:t>исследовани</w:t>
      </w:r>
      <w:r w:rsidR="001C0800" w:rsidRPr="00BB094B">
        <w:rPr>
          <w:i/>
        </w:rPr>
        <w:t>я</w:t>
      </w:r>
      <w:r w:rsidRPr="00BB094B">
        <w:t xml:space="preserve">), что составит </w:t>
      </w:r>
      <w:r w:rsidR="001C0800" w:rsidRPr="00BB094B">
        <w:t>110,28%</w:t>
      </w:r>
      <w:r w:rsidRPr="00BB094B">
        <w:t xml:space="preserve"> от норматива объема по проведению эндоскопических исследований, установленного постановлением Правительства Российской Федерации от </w:t>
      </w:r>
      <w:r w:rsidR="001C0800" w:rsidRPr="00BB094B">
        <w:t>28.12.20223 №2353</w:t>
      </w:r>
      <w:r w:rsidRPr="00BB094B">
        <w:t xml:space="preserve">, в расчете на застрахованных по ОМС лиц на территории Пензенской области по состоянию на </w:t>
      </w:r>
      <w:r w:rsidR="001C0800" w:rsidRPr="00BB094B">
        <w:t xml:space="preserve">01.01.2023г. (1 230 737 </w:t>
      </w:r>
      <w:r w:rsidRPr="00BB094B">
        <w:t>чел). Увеличение нормативов объемов по проведению эндоскопических исследований предусматривается с увеличением объем</w:t>
      </w:r>
      <w:r w:rsidR="00610924" w:rsidRPr="00BB094B">
        <w:t>а</w:t>
      </w:r>
      <w:r w:rsidRPr="00BB094B">
        <w:t xml:space="preserve"> финансового обеспечения на </w:t>
      </w:r>
      <w:r w:rsidR="001C0800" w:rsidRPr="00BB094B">
        <w:t>1</w:t>
      </w:r>
      <w:r w:rsidR="002026FF" w:rsidRPr="00BB094B">
        <w:t>3 762,56</w:t>
      </w:r>
      <w:r w:rsidRPr="00BB094B">
        <w:t xml:space="preserve"> тыс. руб. (с </w:t>
      </w:r>
      <w:r w:rsidR="001C0800" w:rsidRPr="00BB094B">
        <w:t>41 483,53</w:t>
      </w:r>
      <w:r w:rsidRPr="00BB094B">
        <w:t xml:space="preserve"> до </w:t>
      </w:r>
      <w:r w:rsidR="002026FF" w:rsidRPr="00BB094B">
        <w:t>55 246,09</w:t>
      </w:r>
      <w:r w:rsidRPr="00BB094B">
        <w:t xml:space="preserve"> тыс. руб.) за счет снижения объемов финансового обеспечения по наименее востребованными населением Пензенской области диагностическими исследованиями (</w:t>
      </w:r>
      <w:r w:rsidR="00EA32F3" w:rsidRPr="00BB094B">
        <w:t>компьютерной томографии (КТ)</w:t>
      </w:r>
      <w:r w:rsidR="002026FF" w:rsidRPr="00BB094B">
        <w:t xml:space="preserve"> и </w:t>
      </w:r>
      <w:proofErr w:type="gramStart"/>
      <w:r w:rsidR="002026FF" w:rsidRPr="00BB094B">
        <w:t>патолого-анатомическими</w:t>
      </w:r>
      <w:proofErr w:type="gramEnd"/>
      <w:r w:rsidR="002026FF" w:rsidRPr="00BB094B">
        <w:t xml:space="preserve"> исследованиями биопсийного (операционного) материала</w:t>
      </w:r>
      <w:r w:rsidR="00225D77" w:rsidRPr="00BB094B">
        <w:t>)</w:t>
      </w:r>
      <w:r w:rsidRPr="00BB094B">
        <w:t>. В резу</w:t>
      </w:r>
      <w:r w:rsidR="003D7CD2" w:rsidRPr="00BB094B">
        <w:t>льтате изменения в ТПОМС на 2024</w:t>
      </w:r>
      <w:r w:rsidRPr="00BB094B">
        <w:t xml:space="preserve"> год нормативов объемов по проведению эндоскопических исследований, в </w:t>
      </w:r>
      <w:proofErr w:type="spellStart"/>
      <w:r w:rsidRPr="00BB094B">
        <w:t>т.ч</w:t>
      </w:r>
      <w:proofErr w:type="spellEnd"/>
      <w:r w:rsidRPr="00BB094B">
        <w:t xml:space="preserve">. по видам и методам, предусмотрено изменение среднего норматива финансовых затрат на единицу объема медицинской помощи с </w:t>
      </w:r>
      <w:r w:rsidR="003D7CD2" w:rsidRPr="00BB094B">
        <w:t xml:space="preserve">1 090,18 </w:t>
      </w:r>
      <w:r w:rsidRPr="00BB094B">
        <w:t xml:space="preserve">до </w:t>
      </w:r>
      <w:r w:rsidR="00BA065C" w:rsidRPr="00BB094B">
        <w:t>1 3</w:t>
      </w:r>
      <w:r w:rsidR="003D7CD2" w:rsidRPr="00BB094B">
        <w:t>1</w:t>
      </w:r>
      <w:r w:rsidR="00BA065C" w:rsidRPr="00BB094B">
        <w:t>6</w:t>
      </w:r>
      <w:r w:rsidR="003D7CD2" w:rsidRPr="00BB094B">
        <w:t>,</w:t>
      </w:r>
      <w:r w:rsidR="00BA065C" w:rsidRPr="00BB094B">
        <w:t>48</w:t>
      </w:r>
      <w:r w:rsidR="003D7CD2" w:rsidRPr="00BB094B">
        <w:t xml:space="preserve"> </w:t>
      </w:r>
      <w:r w:rsidRPr="00BB094B">
        <w:t>руб.;</w:t>
      </w:r>
    </w:p>
    <w:p w:rsidR="007E775C" w:rsidRPr="00BB094B" w:rsidRDefault="007E775C" w:rsidP="007E775C">
      <w:pPr>
        <w:pStyle w:val="Style7"/>
        <w:widowControl/>
        <w:spacing w:before="120" w:line="240" w:lineRule="auto"/>
        <w:ind w:firstLine="851"/>
      </w:pPr>
      <w:r w:rsidRPr="00BB094B">
        <w:t xml:space="preserve">- нормативов объемов по проведению ультразвуковых исследований сердечно-сосудистой системы в амбулаторных условиях в части увеличения </w:t>
      </w:r>
      <w:r w:rsidR="00610924" w:rsidRPr="00BB094B">
        <w:t xml:space="preserve">нормативов объемов </w:t>
      </w:r>
      <w:r w:rsidR="00CC3199" w:rsidRPr="00BB094B">
        <w:t xml:space="preserve">по проведению эхокардиографии </w:t>
      </w:r>
      <w:r w:rsidRPr="00BB094B">
        <w:t xml:space="preserve">на </w:t>
      </w:r>
      <w:r w:rsidR="00965E2F" w:rsidRPr="00BB094B">
        <w:t xml:space="preserve">11 444 </w:t>
      </w:r>
      <w:r w:rsidRPr="00BB094B">
        <w:t>исследовани</w:t>
      </w:r>
      <w:r w:rsidR="00965E2F" w:rsidRPr="00BB094B">
        <w:t>я</w:t>
      </w:r>
      <w:r w:rsidRPr="00BB094B">
        <w:t xml:space="preserve"> (с 40 082 до </w:t>
      </w:r>
      <w:r w:rsidR="00965E2F" w:rsidRPr="00BB094B">
        <w:t xml:space="preserve">51 526 </w:t>
      </w:r>
      <w:r w:rsidRPr="00BB094B">
        <w:t>исследований) за счет снижения</w:t>
      </w:r>
      <w:r w:rsidR="00AD073D" w:rsidRPr="00BB094B">
        <w:t xml:space="preserve"> норматива</w:t>
      </w:r>
      <w:r w:rsidRPr="00BB094B">
        <w:t xml:space="preserve"> </w:t>
      </w:r>
      <w:r w:rsidR="00610924" w:rsidRPr="00BB094B">
        <w:t xml:space="preserve">по другим </w:t>
      </w:r>
      <w:r w:rsidRPr="00BB094B">
        <w:t>ультразвуковы</w:t>
      </w:r>
      <w:r w:rsidR="00610924" w:rsidRPr="00BB094B">
        <w:t>м</w:t>
      </w:r>
      <w:r w:rsidRPr="00BB094B">
        <w:t xml:space="preserve"> исследовани</w:t>
      </w:r>
      <w:r w:rsidR="00610924" w:rsidRPr="00BB094B">
        <w:t>ям</w:t>
      </w:r>
      <w:r w:rsidRPr="00BB094B">
        <w:t xml:space="preserve"> сердечно-сосудистой системы на </w:t>
      </w:r>
      <w:r w:rsidR="00965E2F" w:rsidRPr="00BB094B">
        <w:t>11 444 исследования</w:t>
      </w:r>
      <w:r w:rsidR="00610924" w:rsidRPr="00BB094B">
        <w:t>,</w:t>
      </w:r>
      <w:r w:rsidRPr="00BB094B">
        <w:t xml:space="preserve"> без изменения общего </w:t>
      </w:r>
      <w:r w:rsidR="00610924" w:rsidRPr="00BB094B">
        <w:t>норматива</w:t>
      </w:r>
      <w:r w:rsidRPr="00BB094B">
        <w:t xml:space="preserve"> объема ультразвуковых исследований сердечно-сосудистой системы. </w:t>
      </w:r>
      <w:r w:rsidR="00CC3199" w:rsidRPr="00BB094B">
        <w:t>Изменение</w:t>
      </w:r>
      <w:r w:rsidRPr="00BB094B">
        <w:t xml:space="preserve"> нормативов объемов по проведению ультразвуковых исследований сердечно-сосудистой системы</w:t>
      </w:r>
      <w:r w:rsidR="00CC3199" w:rsidRPr="00BB094B">
        <w:t xml:space="preserve"> по видам исследований</w:t>
      </w:r>
      <w:r w:rsidRPr="00BB094B">
        <w:t xml:space="preserve"> предусматривается с увеличением объемов финансового обеспечения на </w:t>
      </w:r>
      <w:r w:rsidR="00965E2F" w:rsidRPr="00BB094B">
        <w:t>13 352,11</w:t>
      </w:r>
      <w:r w:rsidRPr="00BB094B">
        <w:t xml:space="preserve"> тыс. руб. (с </w:t>
      </w:r>
      <w:r w:rsidR="00965E2F" w:rsidRPr="00BB094B">
        <w:t>8</w:t>
      </w:r>
      <w:r w:rsidR="00610924" w:rsidRPr="00BB094B">
        <w:t>1 316,23</w:t>
      </w:r>
      <w:r w:rsidR="00CC3199" w:rsidRPr="00BB094B">
        <w:t xml:space="preserve"> д</w:t>
      </w:r>
      <w:r w:rsidRPr="00BB094B">
        <w:t xml:space="preserve">о </w:t>
      </w:r>
      <w:r w:rsidR="00965E2F" w:rsidRPr="00BB094B">
        <w:t>94 668,34</w:t>
      </w:r>
      <w:r w:rsidR="00CC3199" w:rsidRPr="00BB094B">
        <w:t xml:space="preserve"> тыс. руб.</w:t>
      </w:r>
      <w:r w:rsidR="00610924" w:rsidRPr="00BB094B">
        <w:t>)</w:t>
      </w:r>
      <w:r w:rsidRPr="00BB094B">
        <w:t xml:space="preserve"> за счет снижения объемов финансового обеспечения по наименее востребованными населением Пензенской области </w:t>
      </w:r>
      <w:r w:rsidR="00225D77" w:rsidRPr="00BB094B">
        <w:t xml:space="preserve">медицинским услугам </w:t>
      </w:r>
      <w:r w:rsidRPr="00BB094B">
        <w:t>(</w:t>
      </w:r>
      <w:r w:rsidR="00225D77" w:rsidRPr="00BB094B">
        <w:t>услугам заместительной почечной терапии</w:t>
      </w:r>
      <w:r w:rsidRPr="00BB094B">
        <w:t>)</w:t>
      </w:r>
      <w:r w:rsidR="00225D77" w:rsidRPr="00BB094B">
        <w:t xml:space="preserve"> и экономии средств от расходов на обеспечение выполнения ТФОМС своих функций</w:t>
      </w:r>
      <w:r w:rsidRPr="00BB094B">
        <w:t>. В результате изменения в ТПОМС на 202</w:t>
      </w:r>
      <w:r w:rsidR="00C50990" w:rsidRPr="00BB094B">
        <w:t>4</w:t>
      </w:r>
      <w:r w:rsidRPr="00BB094B">
        <w:t xml:space="preserve"> год нормативов объемов по проведению ультразвуковых исследований сердечно-сосудистой системы, в </w:t>
      </w:r>
      <w:proofErr w:type="spellStart"/>
      <w:r w:rsidRPr="00BB094B">
        <w:t>т.ч</w:t>
      </w:r>
      <w:proofErr w:type="spellEnd"/>
      <w:r w:rsidRPr="00BB094B">
        <w:t xml:space="preserve">. по видам и методам, предусмотрено изменение среднего норматива финансовых затрат на единицу объема медицинской помощи с </w:t>
      </w:r>
      <w:r w:rsidR="00C50990" w:rsidRPr="00BB094B">
        <w:t>696,29</w:t>
      </w:r>
      <w:r w:rsidRPr="00BB094B">
        <w:t xml:space="preserve"> до </w:t>
      </w:r>
      <w:r w:rsidR="006C69E7" w:rsidRPr="00BB094B">
        <w:t>810,62</w:t>
      </w:r>
      <w:r w:rsidRPr="00BB094B">
        <w:t xml:space="preserve"> руб.;</w:t>
      </w:r>
    </w:p>
    <w:p w:rsidR="006C69E7" w:rsidRPr="00BB094B" w:rsidRDefault="001B7302" w:rsidP="006C69E7">
      <w:pPr>
        <w:pStyle w:val="Style7"/>
        <w:widowControl/>
        <w:spacing w:before="120" w:line="240" w:lineRule="auto"/>
        <w:ind w:firstLine="851"/>
      </w:pPr>
      <w:r>
        <w:t>1.</w:t>
      </w:r>
      <w:r w:rsidR="006C69E7" w:rsidRPr="00BB094B">
        <w:t xml:space="preserve">2. Внести изменения в Территориальную программу обязательного медицинского страхования на 2024 год в части снижения нормативов объемов медицинской помощи и размера финансового обеспечения по наименее востребованным населением Пензенской области видам, условиям и профилям медицинской помощи, в том числе: </w:t>
      </w:r>
    </w:p>
    <w:p w:rsidR="00BB04D6" w:rsidRPr="00BB094B" w:rsidRDefault="00BB04D6" w:rsidP="00BB04D6">
      <w:pPr>
        <w:pStyle w:val="Style7"/>
        <w:widowControl/>
        <w:spacing w:before="120" w:line="240" w:lineRule="auto"/>
      </w:pPr>
      <w:r w:rsidRPr="00BB094B">
        <w:t xml:space="preserve">- нормативов объемов по проведению заместительной почечной терапии в амбулаторных условиях на 19 случаев лечения (с 4 560 до 4 541 случаев лечения), </w:t>
      </w:r>
      <w:r w:rsidR="00AA6761" w:rsidRPr="00BB094B">
        <w:t>из них</w:t>
      </w:r>
      <w:r w:rsidRPr="00BB094B">
        <w:t xml:space="preserve"> на 19 случаев лечения методом перитонеального диализа (с 684 до 665 случаев), что составит </w:t>
      </w:r>
      <w:r w:rsidR="00AA6761" w:rsidRPr="00BB094B">
        <w:t>99,58</w:t>
      </w:r>
      <w:r w:rsidRPr="00BB094B">
        <w:t>% от норматива, установленного постановлением Правительства Пензенской области от 29.12.202</w:t>
      </w:r>
      <w:r w:rsidR="00AA6761" w:rsidRPr="00BB094B">
        <w:t>3</w:t>
      </w:r>
      <w:r w:rsidRPr="00BB094B">
        <w:t xml:space="preserve"> №</w:t>
      </w:r>
      <w:r w:rsidR="00AA6761" w:rsidRPr="00BB094B">
        <w:t>1211</w:t>
      </w:r>
      <w:r w:rsidRPr="00BB094B">
        <w:t xml:space="preserve">-пП (в редакции от </w:t>
      </w:r>
      <w:r w:rsidR="00AA6761" w:rsidRPr="00BB094B">
        <w:t>23.05</w:t>
      </w:r>
      <w:r w:rsidRPr="00BB094B">
        <w:t>.2023 №</w:t>
      </w:r>
      <w:r w:rsidR="00AA6761" w:rsidRPr="00BB094B">
        <w:t>319</w:t>
      </w:r>
      <w:r w:rsidRPr="00BB094B">
        <w:t xml:space="preserve">-пП), со снижением объема финансового обеспечения на </w:t>
      </w:r>
      <w:r w:rsidR="00AA6761" w:rsidRPr="00BB094B">
        <w:t>2 404,26</w:t>
      </w:r>
      <w:r w:rsidRPr="00BB094B">
        <w:t xml:space="preserve"> тыс. руб.;</w:t>
      </w:r>
    </w:p>
    <w:p w:rsidR="002F4DCE" w:rsidRPr="00BB094B" w:rsidRDefault="002F4DCE" w:rsidP="002F4DCE">
      <w:pPr>
        <w:pStyle w:val="Style7"/>
        <w:widowControl/>
        <w:spacing w:before="120" w:line="240" w:lineRule="auto"/>
      </w:pPr>
      <w:r w:rsidRPr="00BB094B">
        <w:t xml:space="preserve">- нормативов объемов по проведению патолого-анатомическими исследованиями биопсийного (операционного) материала в амбулаторных условиях на </w:t>
      </w:r>
      <w:r w:rsidR="00B41FBE" w:rsidRPr="00BB094B">
        <w:t>3971 исследование</w:t>
      </w:r>
      <w:r w:rsidRPr="00BB094B">
        <w:t xml:space="preserve"> (с </w:t>
      </w:r>
      <w:r w:rsidR="00B41FBE" w:rsidRPr="00BB094B">
        <w:t xml:space="preserve">18 697 </w:t>
      </w:r>
      <w:r w:rsidRPr="00BB094B">
        <w:t xml:space="preserve">до </w:t>
      </w:r>
      <w:r w:rsidR="00B41FBE" w:rsidRPr="00BB094B">
        <w:t xml:space="preserve">14 726 </w:t>
      </w:r>
      <w:r w:rsidRPr="00BB094B">
        <w:t xml:space="preserve"> </w:t>
      </w:r>
      <w:r w:rsidR="00B41FBE" w:rsidRPr="00BB094B">
        <w:t>исследовани</w:t>
      </w:r>
      <w:r w:rsidRPr="00BB094B">
        <w:t xml:space="preserve">й), что составит </w:t>
      </w:r>
      <w:r w:rsidR="00B41FBE" w:rsidRPr="00BB094B">
        <w:t>78,76</w:t>
      </w:r>
      <w:r w:rsidRPr="00BB094B">
        <w:t xml:space="preserve">% от норматива объема, установленного постановлением Правительства Российской Федерации от </w:t>
      </w:r>
      <w:r w:rsidR="00B41FBE" w:rsidRPr="00BB094B">
        <w:t>28.12.20223 №2353</w:t>
      </w:r>
      <w:r w:rsidRPr="00BB094B">
        <w:t>, в расчете на застрахованных по обязательному медицинскому страхованию лиц на территории Пензенской области по состоянию на 01.01.202</w:t>
      </w:r>
      <w:r w:rsidR="00B41FBE" w:rsidRPr="00BB094B">
        <w:t>3</w:t>
      </w:r>
      <w:r w:rsidRPr="00BB094B">
        <w:t xml:space="preserve"> (</w:t>
      </w:r>
      <w:r w:rsidR="00B41FBE" w:rsidRPr="00BB094B">
        <w:t xml:space="preserve">1 230 737 </w:t>
      </w:r>
      <w:r w:rsidRPr="00BB094B">
        <w:t xml:space="preserve">чел.), со снижением объема финансового обеспечения </w:t>
      </w:r>
      <w:r w:rsidR="00B41FBE" w:rsidRPr="00BB094B">
        <w:t xml:space="preserve">на 9050,69 </w:t>
      </w:r>
      <w:proofErr w:type="spellStart"/>
      <w:r w:rsidR="00B41FBE" w:rsidRPr="00BB094B">
        <w:t>тыс.руб</w:t>
      </w:r>
      <w:proofErr w:type="spellEnd"/>
      <w:r w:rsidR="00B41FBE" w:rsidRPr="00BB094B">
        <w:t>. (</w:t>
      </w:r>
      <w:r w:rsidRPr="00BB094B">
        <w:t xml:space="preserve">с </w:t>
      </w:r>
      <w:r w:rsidR="00B41FBE" w:rsidRPr="00BB094B">
        <w:t>42 213,90</w:t>
      </w:r>
      <w:r w:rsidRPr="00BB094B">
        <w:t xml:space="preserve"> до </w:t>
      </w:r>
      <w:r w:rsidR="00B41FBE" w:rsidRPr="00BB094B">
        <w:t>33 163,21</w:t>
      </w:r>
      <w:r w:rsidRPr="00BB094B">
        <w:t xml:space="preserve"> тыс. руб.</w:t>
      </w:r>
      <w:r w:rsidR="00B8091D" w:rsidRPr="00BB094B">
        <w:t>)</w:t>
      </w:r>
      <w:r w:rsidRPr="00BB094B">
        <w:t>;</w:t>
      </w:r>
    </w:p>
    <w:p w:rsidR="00DA7ADB" w:rsidRPr="00BB094B" w:rsidRDefault="00DA7ADB" w:rsidP="00DA7ADB">
      <w:pPr>
        <w:pStyle w:val="Style7"/>
        <w:widowControl/>
        <w:spacing w:before="120" w:line="240" w:lineRule="auto"/>
      </w:pPr>
      <w:r w:rsidRPr="00BB094B">
        <w:t xml:space="preserve">- нормативов объемов по проведению компьютерной томографии в амбулаторных условиях на 2 028  исследований (с 62 109 до 60 081 исследований), что составит </w:t>
      </w:r>
      <w:r w:rsidR="00B8091D" w:rsidRPr="00BB094B">
        <w:t>96,73</w:t>
      </w:r>
      <w:r w:rsidRPr="00BB094B">
        <w:t xml:space="preserve">% от норматива объема, установленного постановлением Правительства Российской Федерации от 28.12.20223 №2353, в расчете на застрахованных по обязательному медицинскому страхованию лиц на территории Пензенской области по состоянию на 01.01.2023 (1 230 737 чел.), со снижением объема финансового обеспечения на </w:t>
      </w:r>
      <w:r w:rsidR="00B8091D" w:rsidRPr="00BB094B">
        <w:t>22 073,86</w:t>
      </w:r>
      <w:r w:rsidRPr="00BB094B">
        <w:t xml:space="preserve"> </w:t>
      </w:r>
      <w:proofErr w:type="spellStart"/>
      <w:r w:rsidRPr="00BB094B">
        <w:t>тыс.руб</w:t>
      </w:r>
      <w:proofErr w:type="spellEnd"/>
      <w:r w:rsidRPr="00BB094B">
        <w:t xml:space="preserve">. (с </w:t>
      </w:r>
      <w:r w:rsidR="00B8091D" w:rsidRPr="00BB094B">
        <w:t>182 859,45</w:t>
      </w:r>
      <w:r w:rsidRPr="00BB094B">
        <w:t xml:space="preserve"> до </w:t>
      </w:r>
      <w:r w:rsidR="00B8091D" w:rsidRPr="00BB094B">
        <w:t>160 785,60 тыс. руб.).</w:t>
      </w:r>
    </w:p>
    <w:p w:rsidR="00D67D6F" w:rsidRPr="00BB094B" w:rsidRDefault="00D67D6F" w:rsidP="00D67D6F">
      <w:pPr>
        <w:pStyle w:val="Style7"/>
        <w:widowControl/>
        <w:spacing w:before="120" w:line="240" w:lineRule="auto"/>
        <w:ind w:firstLine="851"/>
      </w:pPr>
      <w:r w:rsidRPr="00BB094B">
        <w:t>1.3. Направить на оплату диагностических исследований по проведению ультразвуковых исследований сердечно-сосудистой системы</w:t>
      </w:r>
      <w:r w:rsidR="00610924" w:rsidRPr="00BB094B">
        <w:t xml:space="preserve"> (услуги эхокардиография), магнитно-резонансной томографии и эндоскопических диагностических исследований (услуги колоноскопия)</w:t>
      </w:r>
      <w:r w:rsidRPr="00BB094B">
        <w:t xml:space="preserve"> в амбулаторных условиях, экономию средств обязательного медицинского страхования от </w:t>
      </w:r>
      <w:r w:rsidR="00610924" w:rsidRPr="00BB094B">
        <w:t xml:space="preserve">запланированных </w:t>
      </w:r>
      <w:r w:rsidRPr="00BB094B">
        <w:t>расходов на обеспечение выполнения ТФОМС</w:t>
      </w:r>
      <w:r w:rsidR="0022413B" w:rsidRPr="00BB094B">
        <w:t xml:space="preserve"> </w:t>
      </w:r>
      <w:r w:rsidR="00610924" w:rsidRPr="00BB094B">
        <w:t>П</w:t>
      </w:r>
      <w:r w:rsidR="0022413B" w:rsidRPr="00BB094B">
        <w:t>ензенской области</w:t>
      </w:r>
      <w:r w:rsidRPr="00BB094B">
        <w:t xml:space="preserve"> своих функций</w:t>
      </w:r>
      <w:r w:rsidR="00610924" w:rsidRPr="00BB094B">
        <w:t xml:space="preserve"> и от расходов предусмотренных в ТПОМС на проведение компьютерной томографии, паталого-анатомических исследований, заместительной поч</w:t>
      </w:r>
      <w:r w:rsidR="003967AE" w:rsidRPr="00BB094B">
        <w:t>е</w:t>
      </w:r>
      <w:r w:rsidR="00610924" w:rsidRPr="00BB094B">
        <w:t>чной терапии на общую сумму</w:t>
      </w:r>
      <w:r w:rsidRPr="00BB094B">
        <w:t xml:space="preserve"> </w:t>
      </w:r>
      <w:r w:rsidR="006A4C43" w:rsidRPr="00BB094B">
        <w:t>45 621,76</w:t>
      </w:r>
      <w:r w:rsidRPr="00BB094B">
        <w:t xml:space="preserve"> тыс. </w:t>
      </w:r>
      <w:r w:rsidR="006A4C43" w:rsidRPr="00BB094B">
        <w:t>руб.</w:t>
      </w:r>
    </w:p>
    <w:p w:rsidR="001B7302" w:rsidRPr="005B6D2E" w:rsidRDefault="001B7302" w:rsidP="00026AB9">
      <w:pPr>
        <w:pStyle w:val="Style7"/>
        <w:widowControl/>
        <w:spacing w:before="120" w:line="240" w:lineRule="auto"/>
        <w:ind w:firstLine="851"/>
      </w:pPr>
      <w:r w:rsidRPr="005B6D2E">
        <w:t>1</w:t>
      </w:r>
      <w:r w:rsidR="001E469D" w:rsidRPr="005B6D2E">
        <w:t>.4</w:t>
      </w:r>
      <w:r w:rsidRPr="005B6D2E">
        <w:t xml:space="preserve">. </w:t>
      </w:r>
      <w:r w:rsidR="00DD1502" w:rsidRPr="005B6D2E">
        <w:t>Внести изменение</w:t>
      </w:r>
      <w:r w:rsidRPr="005B6D2E">
        <w:t xml:space="preserve"> </w:t>
      </w:r>
      <w:r w:rsidR="00DD1502" w:rsidRPr="005B6D2E">
        <w:t xml:space="preserve">в </w:t>
      </w:r>
      <w:r w:rsidR="00C8624F" w:rsidRPr="005B6D2E">
        <w:t>Территориальную программу обязательного медицинского страхования</w:t>
      </w:r>
      <w:r w:rsidR="00DD1502" w:rsidRPr="005B6D2E">
        <w:t xml:space="preserve"> на 2024 год в части изменения нормативов объемов медицинской помощи, предоставляемой в амбулаторных условиях с иными целями, а именно установить </w:t>
      </w:r>
      <w:r w:rsidRPr="005B6D2E">
        <w:t>норматив</w:t>
      </w:r>
      <w:r w:rsidR="001E469D" w:rsidRPr="005B6D2E">
        <w:t xml:space="preserve"> объема</w:t>
      </w:r>
      <w:r w:rsidRPr="005B6D2E">
        <w:t xml:space="preserve"> посещений </w:t>
      </w:r>
      <w:r w:rsidRPr="005B6D2E">
        <w:rPr>
          <w:i/>
        </w:rPr>
        <w:t xml:space="preserve">медицинского психолога </w:t>
      </w:r>
      <w:r w:rsidR="001E469D" w:rsidRPr="005B6D2E">
        <w:t>в количестве 18 998 посещений</w:t>
      </w:r>
      <w:r w:rsidR="001E469D" w:rsidRPr="005B6D2E">
        <w:rPr>
          <w:i/>
        </w:rPr>
        <w:t xml:space="preserve"> </w:t>
      </w:r>
      <w:r w:rsidRPr="005B6D2E">
        <w:rPr>
          <w:i/>
        </w:rPr>
        <w:t>в целях проведения по направлению лечащего врача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Территориальную программу обязательного медицинского страхования</w:t>
      </w:r>
      <w:r w:rsidRPr="005B6D2E">
        <w:t xml:space="preserve">, за счет снижения нормативов по другим </w:t>
      </w:r>
      <w:r w:rsidR="00683654" w:rsidRPr="005B6D2E">
        <w:t>профилям медицинской помощи</w:t>
      </w:r>
      <w:r w:rsidRPr="005B6D2E">
        <w:t xml:space="preserve"> на основании Постановления Пр</w:t>
      </w:r>
      <w:r w:rsidR="00524514" w:rsidRPr="005B6D2E">
        <w:t>а</w:t>
      </w:r>
      <w:r w:rsidRPr="005B6D2E">
        <w:t xml:space="preserve">вительства Российской Федерации </w:t>
      </w:r>
      <w:r w:rsidR="00524514" w:rsidRPr="005B6D2E">
        <w:t>от 28.12.2024 №</w:t>
      </w:r>
      <w:r w:rsidRPr="005B6D2E">
        <w:t>2353, внесенных изменений в Тарифное соглашение на 2024 год в соответствии с заключением ФФОМС</w:t>
      </w:r>
      <w:r w:rsidR="00991345" w:rsidRPr="005B6D2E">
        <w:t xml:space="preserve"> (</w:t>
      </w:r>
      <w:r w:rsidR="00991345" w:rsidRPr="005B6D2E">
        <w:rPr>
          <w:color w:val="000000" w:themeColor="text1"/>
        </w:rPr>
        <w:t>от 26.02.2024 №00-10-26-1-06/3103</w:t>
      </w:r>
      <w:r w:rsidR="00991345" w:rsidRPr="005B6D2E">
        <w:t>)</w:t>
      </w:r>
      <w:r w:rsidRPr="005B6D2E">
        <w:t xml:space="preserve"> </w:t>
      </w:r>
      <w:r w:rsidR="00524514" w:rsidRPr="005B6D2E">
        <w:t xml:space="preserve">и введения ФФОМС формы отчетности. </w:t>
      </w:r>
    </w:p>
    <w:p w:rsidR="002F6AA0" w:rsidRDefault="002F6AA0" w:rsidP="002F6AA0">
      <w:pPr>
        <w:pStyle w:val="Style7"/>
        <w:widowControl/>
        <w:spacing w:before="120" w:line="240" w:lineRule="auto"/>
        <w:ind w:firstLine="851"/>
      </w:pPr>
      <w:r w:rsidRPr="009841A1">
        <w:t>1.5. Внести изменение в Территориальную программу обязательного медицинского страхования на 2024 год в части увеличения норматива объема углубленной диспансеризации по оценке репродуктивного здоровья комплексных посещений и объема финансового обеспечения углубленной диспансеризации по оценке репродуктивного здоровья</w:t>
      </w:r>
      <w:r w:rsidR="00335E14" w:rsidRPr="009841A1">
        <w:t>,</w:t>
      </w:r>
      <w:r w:rsidRPr="009841A1">
        <w:t xml:space="preserve"> </w:t>
      </w:r>
      <w:r w:rsidR="00C703B6" w:rsidRPr="009841A1">
        <w:t>на основании поручения по п. 2.1.Протокола заседания оперативного штаба Министерства здравоохранения Российской Федерации от 17.05.202</w:t>
      </w:r>
      <w:r w:rsidR="008E18AB">
        <w:t>4</w:t>
      </w:r>
      <w:r w:rsidR="00C703B6" w:rsidRPr="009841A1">
        <w:t xml:space="preserve"> №73/13-7/249.</w:t>
      </w:r>
    </w:p>
    <w:p w:rsidR="001E469D" w:rsidRDefault="001E469D" w:rsidP="001E469D">
      <w:pPr>
        <w:pStyle w:val="Style7"/>
        <w:widowControl/>
        <w:spacing w:before="120" w:line="240" w:lineRule="auto"/>
        <w:ind w:firstLine="851"/>
      </w:pPr>
      <w:r w:rsidRPr="00BB094B">
        <w:t>1.</w:t>
      </w:r>
      <w:r>
        <w:t>6</w:t>
      </w:r>
      <w:r w:rsidRPr="00BB094B">
        <w:t>. 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о внесении изменений в Территориальную программу обязательного медицинского страхования на 2024 год на основании решений, принятых на текущем заседании Комиссии по разработке территориальной программы обязательного медицинского страхования.</w:t>
      </w:r>
    </w:p>
    <w:p w:rsidR="00026AB9" w:rsidRPr="00BB094B" w:rsidRDefault="00026AB9" w:rsidP="00026AB9">
      <w:pPr>
        <w:spacing w:before="120"/>
        <w:jc w:val="both"/>
        <w:rPr>
          <w:sz w:val="24"/>
        </w:rPr>
      </w:pPr>
      <w:r w:rsidRPr="00BB094B">
        <w:rPr>
          <w:b/>
          <w:bCs/>
          <w:spacing w:val="-2"/>
          <w:sz w:val="24"/>
        </w:rPr>
        <w:t>По вопросу 1 на голосование ставятся вопросы:</w:t>
      </w:r>
    </w:p>
    <w:p w:rsidR="00026AB9" w:rsidRPr="00BB094B" w:rsidRDefault="0088792B" w:rsidP="00026AB9">
      <w:pPr>
        <w:pStyle w:val="Style7"/>
        <w:widowControl/>
        <w:spacing w:before="120" w:line="240" w:lineRule="auto"/>
        <w:ind w:firstLine="0"/>
      </w:pPr>
      <w:r>
        <w:t>1.</w:t>
      </w:r>
      <w:r w:rsidR="00026AB9" w:rsidRPr="00BB094B">
        <w:t>1. О внесении изменений в Территориальную программу обязательного медицинского страхования на 2024 год в части увеличения нормативов объемов медицинской помощи и размера финансового обеспечения медицинской помощи по наиболее востребованным населением Пензенской области видам, условиям и профилям медицинской помощи, в том числе:</w:t>
      </w:r>
    </w:p>
    <w:p w:rsidR="001A39B6" w:rsidRPr="00BB094B" w:rsidRDefault="001A39B6" w:rsidP="001A39B6">
      <w:pPr>
        <w:pStyle w:val="Style7"/>
        <w:widowControl/>
        <w:spacing w:before="120" w:line="240" w:lineRule="auto"/>
        <w:ind w:firstLine="851"/>
      </w:pPr>
      <w:r w:rsidRPr="00BB094B">
        <w:t xml:space="preserve">- нормативов объемов по проведению магнитно-резонансной томографии (МРТ) в амбулаторных условиях на 3 241 исследований (с 22 374 до 25 615 исследований, в том числе по МРТ с внутренним контрастированием с 14 169 до 17 410 исследований), что составит 114,49% от норматива объема МРТ, установленного постановлением Правительства Российской Федерации от 28.12.20223 №2353, в расчете на застрахованных по ОМС лиц на территории Пензенской области по состоянию на 01.01.2023г. (1 230 737 чел.). Увеличение нормативов объемов по проведению МРТ предусматривает увеличение объема финансового обеспечения на 18 507,08 </w:t>
      </w:r>
      <w:proofErr w:type="spellStart"/>
      <w:r w:rsidRPr="00BB094B">
        <w:t>тыс.руб</w:t>
      </w:r>
      <w:proofErr w:type="spellEnd"/>
      <w:r w:rsidRPr="00BB094B">
        <w:t xml:space="preserve">. (с 89 946,84 до 108 453,92 </w:t>
      </w:r>
      <w:proofErr w:type="spellStart"/>
      <w:r w:rsidRPr="00BB094B">
        <w:t>тыс.руб</w:t>
      </w:r>
      <w:proofErr w:type="spellEnd"/>
      <w:r w:rsidRPr="00BB094B">
        <w:t>.) за счет снижения объемов финансового обеспечения по наименее востребованным населением Пензенской области диагностическими исследованиями (компьютерной томографии). В результате корректировки нормативов объемов магнитно-резонансной томографии по видам и методам (с внутренним контрастированием), в Территориальной программе обязательного медицинского страхования на 2024 год предусмотрено изменение среднего норматива финансовых затрат на единицу медицинской помощи с 4 020,15 руб. до 4 234,0 руб.;</w:t>
      </w:r>
    </w:p>
    <w:p w:rsidR="001A39B6" w:rsidRPr="00BB094B" w:rsidRDefault="001A39B6" w:rsidP="001A39B6">
      <w:pPr>
        <w:pStyle w:val="Style7"/>
        <w:widowControl/>
        <w:spacing w:before="120" w:line="240" w:lineRule="auto"/>
        <w:ind w:firstLine="851"/>
      </w:pPr>
      <w:r w:rsidRPr="00BB094B">
        <w:t xml:space="preserve">- нормативов объемов по проведению эндоскопических диагностических исследований в амбулаторных условиях на 3 913 исследований (с 38 052 до 41 965  исследований, </w:t>
      </w:r>
      <w:r w:rsidRPr="00BB094B">
        <w:rPr>
          <w:i/>
        </w:rPr>
        <w:t xml:space="preserve">в </w:t>
      </w:r>
      <w:proofErr w:type="spellStart"/>
      <w:r w:rsidRPr="00BB094B">
        <w:rPr>
          <w:i/>
        </w:rPr>
        <w:t>т.ч</w:t>
      </w:r>
      <w:proofErr w:type="spellEnd"/>
      <w:r w:rsidRPr="00BB094B">
        <w:rPr>
          <w:i/>
        </w:rPr>
        <w:t>. по проведению колоноскопии с 4 571 до 8 484 исследования</w:t>
      </w:r>
      <w:r w:rsidRPr="00BB094B">
        <w:t xml:space="preserve">), что составит 110,28% от норматива объема по проведению эндоскопических исследований, установленного постановлением Правительства Российской Федерации от 28.12.20223 №2353, в расчете на застрахованных по ОМС лиц на территории Пензенской области по состоянию на 01.01.2023г. (1 230 737 чел). Увеличение нормативов объемов по проведению эндоскопических исследований предусматривается с увеличением объема финансового обеспечения на 13 762,56 тыс. руб. (с 41 483,53 до 55 246,09 тыс. руб.) за счет снижения объемов финансового обеспечения по наименее востребованными населением Пензенской области диагностическими исследованиями (компьютерной томографии (КТ) и </w:t>
      </w:r>
      <w:proofErr w:type="gramStart"/>
      <w:r w:rsidRPr="00BB094B">
        <w:t>патолого-анатомическими</w:t>
      </w:r>
      <w:proofErr w:type="gramEnd"/>
      <w:r w:rsidRPr="00BB094B">
        <w:t xml:space="preserve"> исследованиями биопсийного (операционного) материала). В результате изменения в ТПОМС на 2024 год нормативов объемов по проведению эндоскопических исследований, в </w:t>
      </w:r>
      <w:proofErr w:type="spellStart"/>
      <w:r w:rsidRPr="00BB094B">
        <w:t>т.ч</w:t>
      </w:r>
      <w:proofErr w:type="spellEnd"/>
      <w:r w:rsidRPr="00BB094B">
        <w:t>. по видам и методам, предусмотрено изменение среднего норматива финансовых затрат на единицу объема медицинской помощи с 1 090,18 до 1 316,48 руб.;</w:t>
      </w:r>
    </w:p>
    <w:p w:rsidR="00F3025D" w:rsidRPr="00BB094B" w:rsidRDefault="00F3025D" w:rsidP="00F3025D">
      <w:pPr>
        <w:pStyle w:val="Style7"/>
        <w:widowControl/>
        <w:spacing w:before="120" w:line="240" w:lineRule="auto"/>
        <w:ind w:firstLine="851"/>
      </w:pPr>
      <w:r w:rsidRPr="00BB094B">
        <w:t xml:space="preserve">- нормативов объемов по проведению ультразвуковых исследований сердечно-сосудистой системы в амбулаторных условиях в части увеличения нормативов объемов по проведению эхокардиографии на 11 444 исследования (с 40 082 до 51 526 исследований) за счет снижения норматива по другим ультразвуковым исследованиям сердечно-сосудистой системы на 11 444 исследования, без изменения общего норматива объема ультразвуковых исследований сердечно-сосудистой системы. Изменение нормативов объемов по проведению ультразвуковых исследований сердечно-сосудистой системы по видам исследований предусматривается с увеличением объемов финансового обеспечения на 13 352,11 тыс. руб. (с 81 316,23 до 94 668,34 тыс. руб.) за счет снижения объемов финансового обеспечения по наименее востребованными населением Пензенской области медицинским услугам (услугам заместительной почечной терапии) и экономии средств от расходов на обеспечение выполнения ТФОМС своих функций. В результате изменения в ТПОМС на 2024 год нормативов объемов по проведению ультразвуковых исследований сердечно-сосудистой системы, в </w:t>
      </w:r>
      <w:proofErr w:type="spellStart"/>
      <w:r w:rsidRPr="00BB094B">
        <w:t>т.ч</w:t>
      </w:r>
      <w:proofErr w:type="spellEnd"/>
      <w:r w:rsidRPr="00BB094B">
        <w:t>. по видам и методам, предусмотрено изменение среднего норматива финансовых затрат на единицу объема медицинской помощи с 696,29 до 810,62 руб.;</w:t>
      </w:r>
    </w:p>
    <w:p w:rsidR="00026AB9" w:rsidRPr="00BB094B" w:rsidRDefault="000B6959" w:rsidP="00026AB9">
      <w:pPr>
        <w:pStyle w:val="Style7"/>
        <w:widowControl/>
        <w:spacing w:before="120" w:line="240" w:lineRule="auto"/>
        <w:ind w:firstLine="0"/>
      </w:pPr>
      <w:r>
        <w:t>1.</w:t>
      </w:r>
      <w:r w:rsidR="00026AB9" w:rsidRPr="00BB094B">
        <w:t xml:space="preserve">2. О внесении изменений в Территориальную программу обязательного медицинского страхования на 2024 год в части снижения нормативов объемов медицинской помощи и размера финансового обеспечения по наименее востребованным населением Пензенской области видам, условиям и профилям медицинской помощи, в том числе: </w:t>
      </w:r>
    </w:p>
    <w:p w:rsidR="00026AB9" w:rsidRPr="00BB094B" w:rsidRDefault="00026AB9" w:rsidP="00026AB9">
      <w:pPr>
        <w:pStyle w:val="Style7"/>
        <w:widowControl/>
        <w:spacing w:before="120" w:line="240" w:lineRule="auto"/>
      </w:pPr>
      <w:r w:rsidRPr="00BB094B">
        <w:t>- нормативов объемов по проведению заместительной почечной терапии в амбулаторных условиях на 19 случаев лечения (с 4 560 до 4 541 случаев лечения), из них на 19 случаев лечения методом перитонеального диализа (с 684 до 665 случаев), что составит 99,58% от норматива, установленного постановлением Правительства Пензенской области от 29.12.2023 №1211-пП (в редакции от 23.05.2023 №319-пП), со снижением объема финансового обеспечения на 2 404,26 тыс. руб.;</w:t>
      </w:r>
    </w:p>
    <w:p w:rsidR="00026AB9" w:rsidRPr="00BB094B" w:rsidRDefault="00026AB9" w:rsidP="00026AB9">
      <w:pPr>
        <w:pStyle w:val="Style7"/>
        <w:widowControl/>
        <w:spacing w:before="120" w:line="240" w:lineRule="auto"/>
      </w:pPr>
      <w:r w:rsidRPr="00BB094B">
        <w:t xml:space="preserve">- нормативов объемов по проведению патолого-анатомическими исследованиями биопсийного (операционного) материала в амбулаторных условиях на 3971 исследование (с 18 697 до 14 726  исследований), что составит 78,76% от норматива объема, установленного постановлением Правительства Российской Федерации от 28.12.20223 №2353, в расчете на застрахованных по обязательному медицинскому страхованию лиц на территории Пензенской области по состоянию на 01.01.2023 (1 230 737 чел.), со снижением объема финансового обеспечения на 9050,69 </w:t>
      </w:r>
      <w:proofErr w:type="spellStart"/>
      <w:r w:rsidRPr="00BB094B">
        <w:t>тыс.руб</w:t>
      </w:r>
      <w:proofErr w:type="spellEnd"/>
      <w:r w:rsidRPr="00BB094B">
        <w:t>. (с 42 213,90 до 33 163,21 тыс. руб.);</w:t>
      </w:r>
    </w:p>
    <w:p w:rsidR="00026AB9" w:rsidRPr="00BB094B" w:rsidRDefault="00026AB9" w:rsidP="00026AB9">
      <w:pPr>
        <w:pStyle w:val="Style7"/>
        <w:widowControl/>
        <w:spacing w:before="120" w:line="240" w:lineRule="auto"/>
      </w:pPr>
      <w:r w:rsidRPr="00BB094B">
        <w:t xml:space="preserve">- нормативов объемов по проведению компьютерной томографии в амбулаторных условиях на 2 028  исследований (с 62 109 до 60 081 исследований), что составит 96,73% от норматива объема, установленного постановлением Правительства Российской Федерации от 28.12.20223 №2353, в расчете на застрахованных по обязательному медицинскому страхованию лиц на территории Пензенской области по состоянию на 01.01.2023 (1 230 737 чел.), со снижением объема финансового обеспечения на 22 073,86 </w:t>
      </w:r>
      <w:proofErr w:type="spellStart"/>
      <w:r w:rsidRPr="00BB094B">
        <w:t>тыс.руб</w:t>
      </w:r>
      <w:proofErr w:type="spellEnd"/>
      <w:r w:rsidRPr="00BB094B">
        <w:t>. (с 182 859,45 до 160 785,60 тыс. руб.).</w:t>
      </w:r>
    </w:p>
    <w:p w:rsidR="003967AE" w:rsidRPr="00BB094B" w:rsidRDefault="00026AB9" w:rsidP="00026AB9">
      <w:pPr>
        <w:pStyle w:val="Style7"/>
        <w:widowControl/>
        <w:spacing w:before="120" w:line="240" w:lineRule="auto"/>
        <w:ind w:firstLine="851"/>
      </w:pPr>
      <w:r w:rsidRPr="00BB094B">
        <w:t xml:space="preserve">1.3. О направлении </w:t>
      </w:r>
      <w:r w:rsidR="003967AE" w:rsidRPr="00BB094B">
        <w:t>Направить на оплату диагностических исследований по проведению ультразвуковых исследований сердечно-сосудистой системы (услуги эхокардиография), магнитно-резонансной томографии и эндоскопических диагностических исследований (услуги колоноскопия) в амбулаторных условиях, экономию средств обязательного медицинского страхования от запланированных расходов на обеспечение выполнения ТФОМС Пензенской области своих функций и от расходов предусмотренных в ТПОМС на проведение компьютерной томографии, паталого-анатомических исследований, заместительной почечной терапии на общую сумму 45 621,76 тыс. руб.</w:t>
      </w:r>
    </w:p>
    <w:p w:rsidR="00F60D2C" w:rsidRPr="005B6D2E" w:rsidRDefault="005B67E0" w:rsidP="00F60D2C">
      <w:pPr>
        <w:pStyle w:val="Style7"/>
        <w:widowControl/>
        <w:spacing w:before="120" w:line="240" w:lineRule="auto"/>
        <w:ind w:firstLine="851"/>
      </w:pPr>
      <w:r w:rsidRPr="005B6D2E">
        <w:t>1.</w:t>
      </w:r>
      <w:r w:rsidR="00F60D2C" w:rsidRPr="005B6D2E">
        <w:t>4</w:t>
      </w:r>
      <w:r w:rsidRPr="005B6D2E">
        <w:t xml:space="preserve">. </w:t>
      </w:r>
      <w:r w:rsidR="002C1ACF" w:rsidRPr="005B6D2E">
        <w:t xml:space="preserve">О внесении изменений в Территориальную программу обязательного медицинского страхования на 2024 год </w:t>
      </w:r>
      <w:r w:rsidR="00F60D2C" w:rsidRPr="005B6D2E">
        <w:t xml:space="preserve">в части изменения нормативов объемов медицинской помощи, предоставляемой в амбулаторных условиях с иными целями, а именно установить норматив объема посещений </w:t>
      </w:r>
      <w:r w:rsidR="00F60D2C" w:rsidRPr="005B6D2E">
        <w:rPr>
          <w:i/>
        </w:rPr>
        <w:t xml:space="preserve">медицинского психолога </w:t>
      </w:r>
      <w:r w:rsidR="00F60D2C" w:rsidRPr="005B6D2E">
        <w:t>в количестве 18 998 посещений</w:t>
      </w:r>
      <w:r w:rsidR="00F60D2C" w:rsidRPr="005B6D2E">
        <w:rPr>
          <w:i/>
        </w:rPr>
        <w:t xml:space="preserve"> в целях проведения по направлению лечащего врача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Территориальную программу обязательного медицинского страхования</w:t>
      </w:r>
      <w:r w:rsidR="00F60D2C" w:rsidRPr="005B6D2E">
        <w:t>, за счет снижения нормативов по другим профилям медицинской помощи на основании Постановления Правительства Российской Федерации от 28.12.2024 №2353, внесенных изменений в Тарифное соглашение на 2024 год в соответствии с заключением ФФОМС (</w:t>
      </w:r>
      <w:r w:rsidR="00F60D2C" w:rsidRPr="005B6D2E">
        <w:rPr>
          <w:color w:val="000000" w:themeColor="text1"/>
        </w:rPr>
        <w:t>от 26.02.2024 №00-10-26-1-06/3103</w:t>
      </w:r>
      <w:r w:rsidR="00F60D2C" w:rsidRPr="005B6D2E">
        <w:t xml:space="preserve">) и введения ФФОМС формы отчетности. </w:t>
      </w:r>
    </w:p>
    <w:p w:rsidR="00C55F71" w:rsidRDefault="00F60D2C" w:rsidP="00C55F71">
      <w:pPr>
        <w:pStyle w:val="Style7"/>
        <w:widowControl/>
        <w:spacing w:before="120" w:line="240" w:lineRule="auto"/>
        <w:ind w:firstLine="851"/>
      </w:pPr>
      <w:r w:rsidRPr="009841A1">
        <w:t xml:space="preserve">1.5. </w:t>
      </w:r>
      <w:r w:rsidR="002F6AA0" w:rsidRPr="009841A1">
        <w:t xml:space="preserve">О внесении изменений в Территориальную программу обязательного медицинского страхования на 2024 год в части увеличения норматива объема углубленной диспансеризации по оценке репродуктивного здоровья </w:t>
      </w:r>
      <w:r w:rsidR="00C55F71" w:rsidRPr="009841A1">
        <w:t>комплексных посещений и объема финансового обеспечения углубленной диспансеризации по оценке репродуктивного здоровья, на основании поручения по п. 2.1.Протокола заседания оперативного штаба Министерства здравоохранения Российской Федерации от 17.05.202</w:t>
      </w:r>
      <w:r w:rsidR="00B93880">
        <w:t>4</w:t>
      </w:r>
      <w:r w:rsidR="00C55F71" w:rsidRPr="009841A1">
        <w:t xml:space="preserve"> №73/13-7/249.</w:t>
      </w:r>
    </w:p>
    <w:p w:rsidR="00F60D2C" w:rsidRDefault="00F60D2C" w:rsidP="00F60D2C">
      <w:pPr>
        <w:pStyle w:val="Style7"/>
        <w:widowControl/>
        <w:spacing w:before="120" w:line="240" w:lineRule="auto"/>
        <w:ind w:firstLine="851"/>
      </w:pPr>
      <w:r w:rsidRPr="00BB094B">
        <w:t>1.</w:t>
      </w:r>
      <w:r>
        <w:t>6</w:t>
      </w:r>
      <w:r w:rsidRPr="00BB094B">
        <w:t>. О рекомендации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о внесении изменений в Территориальную программу обязательного медицинского страхования на 2024 год на основании решений, принятых на текущем заседании Комиссии по разработке территориальной программы обязательного медицинского страхования.</w:t>
      </w:r>
    </w:p>
    <w:p w:rsidR="00026AB9" w:rsidRPr="00BB094B" w:rsidRDefault="00026AB9" w:rsidP="00F60D2C">
      <w:pPr>
        <w:pStyle w:val="Style7"/>
        <w:widowControl/>
        <w:spacing w:before="240" w:line="240" w:lineRule="auto"/>
        <w:ind w:firstLine="0"/>
        <w:rPr>
          <w:b/>
        </w:rPr>
      </w:pPr>
      <w:r w:rsidRPr="00BB094B">
        <w:rPr>
          <w:b/>
          <w:u w:val="single"/>
        </w:rPr>
        <w:t>Голосовали по вопросу 1.1:</w:t>
      </w:r>
      <w:r w:rsidRPr="00BB094B">
        <w:rPr>
          <w:b/>
        </w:rPr>
        <w:t xml:space="preserve"> за - </w:t>
      </w:r>
      <w:r w:rsidR="00B37D20">
        <w:rPr>
          <w:b/>
        </w:rPr>
        <w:t>1</w:t>
      </w:r>
      <w:r w:rsidR="003D3722">
        <w:rPr>
          <w:b/>
        </w:rPr>
        <w:t>4</w:t>
      </w:r>
      <w:r w:rsidRPr="00BB094B">
        <w:rPr>
          <w:b/>
        </w:rPr>
        <w:t xml:space="preserve"> человек, против – 0.</w:t>
      </w:r>
    </w:p>
    <w:p w:rsidR="00026AB9" w:rsidRPr="00BB094B" w:rsidRDefault="00026AB9" w:rsidP="00026AB9">
      <w:pPr>
        <w:pStyle w:val="Style7"/>
        <w:widowControl/>
        <w:spacing w:before="120" w:line="240" w:lineRule="auto"/>
        <w:ind w:firstLine="0"/>
        <w:rPr>
          <w:b/>
        </w:rPr>
      </w:pPr>
      <w:r w:rsidRPr="00BB094B">
        <w:rPr>
          <w:b/>
          <w:u w:val="single"/>
        </w:rPr>
        <w:t>Голосовали по вопросу 1.2:</w:t>
      </w:r>
      <w:r w:rsidRPr="00BB094B">
        <w:rPr>
          <w:b/>
        </w:rPr>
        <w:t xml:space="preserve"> за - </w:t>
      </w:r>
      <w:r w:rsidR="00B37D20">
        <w:rPr>
          <w:b/>
        </w:rPr>
        <w:t>1</w:t>
      </w:r>
      <w:r w:rsidR="003D3722">
        <w:rPr>
          <w:b/>
        </w:rPr>
        <w:t>4</w:t>
      </w:r>
      <w:r w:rsidRPr="00BB094B">
        <w:rPr>
          <w:b/>
        </w:rPr>
        <w:t xml:space="preserve"> человек, против – 0.</w:t>
      </w:r>
    </w:p>
    <w:p w:rsidR="00026AB9" w:rsidRPr="00BB094B" w:rsidRDefault="00026AB9" w:rsidP="00026AB9">
      <w:pPr>
        <w:pStyle w:val="Style7"/>
        <w:widowControl/>
        <w:spacing w:before="120" w:line="240" w:lineRule="auto"/>
        <w:ind w:firstLine="0"/>
        <w:rPr>
          <w:b/>
        </w:rPr>
      </w:pPr>
      <w:r w:rsidRPr="00BB094B">
        <w:rPr>
          <w:b/>
          <w:u w:val="single"/>
        </w:rPr>
        <w:t>Голосовали по вопросу 1.3:</w:t>
      </w:r>
      <w:r w:rsidRPr="00BB094B">
        <w:rPr>
          <w:b/>
        </w:rPr>
        <w:t xml:space="preserve"> за - </w:t>
      </w:r>
      <w:r w:rsidR="00B37D20">
        <w:rPr>
          <w:b/>
        </w:rPr>
        <w:t>1</w:t>
      </w:r>
      <w:r w:rsidR="003D3722">
        <w:rPr>
          <w:b/>
        </w:rPr>
        <w:t>4</w:t>
      </w:r>
      <w:r w:rsidRPr="00BB094B">
        <w:rPr>
          <w:b/>
        </w:rPr>
        <w:t xml:space="preserve"> человек, против – 0.</w:t>
      </w:r>
    </w:p>
    <w:p w:rsidR="005B67E0" w:rsidRPr="00BB094B" w:rsidRDefault="005B67E0" w:rsidP="005B67E0">
      <w:pPr>
        <w:pStyle w:val="Style7"/>
        <w:widowControl/>
        <w:spacing w:before="120" w:line="240" w:lineRule="auto"/>
        <w:ind w:firstLine="0"/>
        <w:rPr>
          <w:b/>
        </w:rPr>
      </w:pPr>
      <w:r w:rsidRPr="00BB094B">
        <w:rPr>
          <w:b/>
          <w:u w:val="single"/>
        </w:rPr>
        <w:t>Голосовали по вопросу 1.4:</w:t>
      </w:r>
      <w:r w:rsidRPr="00BB094B">
        <w:rPr>
          <w:b/>
        </w:rPr>
        <w:t xml:space="preserve"> за - </w:t>
      </w:r>
      <w:r w:rsidR="00B37D20">
        <w:rPr>
          <w:b/>
        </w:rPr>
        <w:t>1</w:t>
      </w:r>
      <w:r w:rsidR="003D3722">
        <w:rPr>
          <w:b/>
        </w:rPr>
        <w:t>4</w:t>
      </w:r>
      <w:r w:rsidRPr="00BB094B">
        <w:rPr>
          <w:b/>
        </w:rPr>
        <w:t xml:space="preserve"> человек, против – 0.</w:t>
      </w:r>
    </w:p>
    <w:p w:rsidR="00026AB9" w:rsidRPr="00BB094B" w:rsidRDefault="00026AB9" w:rsidP="00026AB9">
      <w:pPr>
        <w:pStyle w:val="Style7"/>
        <w:widowControl/>
        <w:spacing w:before="120" w:line="240" w:lineRule="auto"/>
        <w:ind w:firstLine="0"/>
        <w:rPr>
          <w:b/>
        </w:rPr>
      </w:pPr>
      <w:r w:rsidRPr="00BB094B">
        <w:rPr>
          <w:b/>
          <w:u w:val="single"/>
        </w:rPr>
        <w:t>Голосовали по вопросу 1.</w:t>
      </w:r>
      <w:r w:rsidR="005B67E0">
        <w:rPr>
          <w:b/>
          <w:u w:val="single"/>
        </w:rPr>
        <w:t>5</w:t>
      </w:r>
      <w:r w:rsidRPr="00BB094B">
        <w:rPr>
          <w:b/>
          <w:u w:val="single"/>
        </w:rPr>
        <w:t>:</w:t>
      </w:r>
      <w:r w:rsidRPr="00BB094B">
        <w:rPr>
          <w:b/>
        </w:rPr>
        <w:t xml:space="preserve"> за - </w:t>
      </w:r>
      <w:r w:rsidR="00311583">
        <w:rPr>
          <w:b/>
        </w:rPr>
        <w:t>0</w:t>
      </w:r>
      <w:r w:rsidRPr="00BB094B">
        <w:rPr>
          <w:b/>
        </w:rPr>
        <w:t xml:space="preserve"> человек, против – </w:t>
      </w:r>
      <w:r w:rsidR="00311583">
        <w:rPr>
          <w:b/>
        </w:rPr>
        <w:t>14</w:t>
      </w:r>
      <w:r w:rsidRPr="00BB094B">
        <w:rPr>
          <w:b/>
        </w:rPr>
        <w:t>.</w:t>
      </w:r>
    </w:p>
    <w:p w:rsidR="00F60D2C" w:rsidRPr="00BB094B" w:rsidRDefault="00F60D2C" w:rsidP="00F60D2C">
      <w:pPr>
        <w:pStyle w:val="Style7"/>
        <w:widowControl/>
        <w:spacing w:before="120" w:line="240" w:lineRule="auto"/>
        <w:ind w:firstLine="0"/>
        <w:rPr>
          <w:b/>
        </w:rPr>
      </w:pPr>
      <w:r w:rsidRPr="00BB094B">
        <w:rPr>
          <w:b/>
          <w:u w:val="single"/>
        </w:rPr>
        <w:t>Голосовали по вопросу 1.</w:t>
      </w:r>
      <w:r w:rsidR="00A6041B">
        <w:rPr>
          <w:b/>
          <w:u w:val="single"/>
        </w:rPr>
        <w:t>6</w:t>
      </w:r>
      <w:r w:rsidRPr="00BB094B">
        <w:rPr>
          <w:b/>
          <w:u w:val="single"/>
        </w:rPr>
        <w:t>:</w:t>
      </w:r>
      <w:r w:rsidRPr="00BB094B">
        <w:rPr>
          <w:b/>
        </w:rPr>
        <w:t xml:space="preserve"> за - </w:t>
      </w:r>
      <w:r w:rsidR="00B37D20">
        <w:rPr>
          <w:b/>
        </w:rPr>
        <w:t>1</w:t>
      </w:r>
      <w:r w:rsidR="003D3722">
        <w:rPr>
          <w:b/>
        </w:rPr>
        <w:t>4</w:t>
      </w:r>
      <w:r w:rsidRPr="00BB094B">
        <w:rPr>
          <w:b/>
        </w:rPr>
        <w:t xml:space="preserve"> человек, против – 0.</w:t>
      </w:r>
    </w:p>
    <w:p w:rsidR="00026AB9" w:rsidRPr="00BB094B" w:rsidRDefault="00026AB9" w:rsidP="00F60D2C">
      <w:pPr>
        <w:pStyle w:val="Style7"/>
        <w:widowControl/>
        <w:spacing w:before="240" w:line="240" w:lineRule="auto"/>
        <w:ind w:firstLine="0"/>
      </w:pPr>
      <w:r w:rsidRPr="00BB094B">
        <w:t>1.</w:t>
      </w:r>
      <w:r w:rsidR="009E3FFE">
        <w:t>1.</w:t>
      </w:r>
      <w:r w:rsidRPr="00BB094B">
        <w:t xml:space="preserve"> Внести изменения в Территориальную программу обязательного медицинского страхования на 2024 год в части увеличения нормативов объемов медицинской помощи и размера финансового обеспечения медицинской помощи по наиболее востребованным населением Пензенской области видам, условиям и профилям медицинской помощи, в том числе:</w:t>
      </w:r>
    </w:p>
    <w:p w:rsidR="001A39B6" w:rsidRPr="00BB094B" w:rsidRDefault="001A39B6" w:rsidP="001A39B6">
      <w:pPr>
        <w:pStyle w:val="Style7"/>
        <w:widowControl/>
        <w:spacing w:before="120" w:line="240" w:lineRule="auto"/>
        <w:ind w:firstLine="851"/>
      </w:pPr>
      <w:r w:rsidRPr="00BB094B">
        <w:t xml:space="preserve">- нормативов объемов по проведению магнитно-резонансной томографии (МРТ) в амбулаторных условиях на 3 241 исследований (с 22 374 до 25 615 исследований, в том числе по МРТ с внутренним контрастированием с 14 169 до 17 410 исследований), что составит 114,49% от норматива объема МРТ, установленного постановлением Правительства Российской Федерации от 28.12.20223 №2353, в расчете на застрахованных по ОМС лиц на территории Пензенской области по состоянию на 01.01.2023г. (1 230 737 чел.). Увеличение нормативов объемов по проведению МРТ предусматривает увеличение объема финансового обеспечения на 18 507,08 </w:t>
      </w:r>
      <w:proofErr w:type="spellStart"/>
      <w:r w:rsidRPr="00BB094B">
        <w:t>тыс.руб</w:t>
      </w:r>
      <w:proofErr w:type="spellEnd"/>
      <w:r w:rsidRPr="00BB094B">
        <w:t xml:space="preserve">. (с 89 946,84 до 108 453,92 </w:t>
      </w:r>
      <w:proofErr w:type="spellStart"/>
      <w:r w:rsidRPr="00BB094B">
        <w:t>тыс.руб</w:t>
      </w:r>
      <w:proofErr w:type="spellEnd"/>
      <w:r w:rsidRPr="00BB094B">
        <w:t>.) за счет снижения объемов финансового обеспечения по наименее востребованным населением Пензенской области диагностическими исследованиями (компьютерной томографии). В результате корректировки нормативов объемов магнитно-резонансной томографии по видам и методам (с внутренним контрастированием), в Территориальной программе обязательного медицинского страхования на 2024 год предусмотрено изменение среднего норматива финансовых затрат на единицу медицинской помощи с 4 020,15 руб. до 4 234,0 руб.;</w:t>
      </w:r>
    </w:p>
    <w:p w:rsidR="001A39B6" w:rsidRPr="00BB094B" w:rsidRDefault="001A39B6" w:rsidP="001A39B6">
      <w:pPr>
        <w:pStyle w:val="Style7"/>
        <w:widowControl/>
        <w:spacing w:before="120" w:line="240" w:lineRule="auto"/>
        <w:ind w:firstLine="851"/>
      </w:pPr>
      <w:r w:rsidRPr="00BB094B">
        <w:t xml:space="preserve">- нормативов объемов по проведению эндоскопических диагностических исследований в амбулаторных условиях на 3 913 исследований (с 38 052 до 41 965  исследований, </w:t>
      </w:r>
      <w:r w:rsidRPr="00BB094B">
        <w:rPr>
          <w:i/>
        </w:rPr>
        <w:t xml:space="preserve">в </w:t>
      </w:r>
      <w:proofErr w:type="spellStart"/>
      <w:r w:rsidRPr="00BB094B">
        <w:rPr>
          <w:i/>
        </w:rPr>
        <w:t>т.ч</w:t>
      </w:r>
      <w:proofErr w:type="spellEnd"/>
      <w:r w:rsidRPr="00BB094B">
        <w:rPr>
          <w:i/>
        </w:rPr>
        <w:t>. по проведению колоноскопии с 4 571 до 8 484 исследования</w:t>
      </w:r>
      <w:r w:rsidRPr="00BB094B">
        <w:t xml:space="preserve">), что составит 110,28% от норматива объема по проведению эндоскопических исследований, установленного постановлением Правительства Российской Федерации от 28.12.20223 №2353, в расчете на застрахованных по ОМС лиц на территории Пензенской области по состоянию на 01.01.2023г. (1 230 737 чел). Увеличение нормативов объемов по проведению эндоскопических исследований предусматривается с увеличением объема финансового обеспечения на 13 762,56 тыс. руб. (с 41 483,53 до 55 246,09 тыс. руб.) за счет снижения объемов финансового обеспечения по наименее востребованными населением Пензенской области диагностическими исследованиями (компьютерной томографии (КТ) и </w:t>
      </w:r>
      <w:proofErr w:type="gramStart"/>
      <w:r w:rsidRPr="00BB094B">
        <w:t>патолого-анатомическими</w:t>
      </w:r>
      <w:proofErr w:type="gramEnd"/>
      <w:r w:rsidRPr="00BB094B">
        <w:t xml:space="preserve"> исследованиями биопсийного (операционного) материала). В результате изменения в ТПОМС на 2024 год нормативов объемов по проведению эндоскопических исследований, в </w:t>
      </w:r>
      <w:proofErr w:type="spellStart"/>
      <w:r w:rsidRPr="00BB094B">
        <w:t>т.ч</w:t>
      </w:r>
      <w:proofErr w:type="spellEnd"/>
      <w:r w:rsidRPr="00BB094B">
        <w:t>. по видам и методам, предусмотрено изменение среднего норматива финансовых затрат на единицу объема медицинской помощи с 1 090,18 до 1 316,48 руб.;</w:t>
      </w:r>
    </w:p>
    <w:p w:rsidR="00F3025D" w:rsidRPr="000B7626" w:rsidRDefault="00F3025D" w:rsidP="00F3025D">
      <w:pPr>
        <w:pStyle w:val="Style7"/>
        <w:widowControl/>
        <w:spacing w:before="120" w:line="240" w:lineRule="auto"/>
        <w:ind w:firstLine="851"/>
      </w:pPr>
      <w:r w:rsidRPr="00BB094B">
        <w:t>- нормативов объемов по проведению ультразвуковых исследований сердечно-сосудистой системы в амбулаторных условиях в части увеличения нормативов объемов по проведению эхокардиографии на 11 444 исследования (с 40 082 до 51 526 исследований) за счет снижения норматива по другим ультразвуковым исследованиям сердечно-сосудистой системы на 11 444 исследования, без изменения общего норматива объема ультразвуковых исследований сердечно-сосудистой системы. Изменение нормативов объемов по проведению ультразвуковых</w:t>
      </w:r>
      <w:r w:rsidRPr="000B7626">
        <w:t xml:space="preserve"> исследований сердечно-сосудистой системы по видам исследований предусматривается с увеличением объемов финансового обеспечения на 13 352,11 тыс. руб. (с 81 316,23 до 94 668,34 тыс. руб.) за счет снижения объемов финансового обеспечения по наименее востребованными населением Пензенской области медицинским услугам (услугам заместительной почечной терапии) и экономии средств от расходов на обеспечение выполнения ТФОМС своих функций. В результате изменения в ТПОМС на 2024 год нормативов объемов по проведению ультразвуковых исследований сердечно-сосудистой системы, в </w:t>
      </w:r>
      <w:proofErr w:type="spellStart"/>
      <w:r w:rsidRPr="000B7626">
        <w:t>т.ч</w:t>
      </w:r>
      <w:proofErr w:type="spellEnd"/>
      <w:r w:rsidRPr="000B7626">
        <w:t>. по видам и методам, предусмотрено изменение среднего норматива финансовых затрат на единицу объема медицинской помощи с 696,29 до 810,62 руб.;</w:t>
      </w:r>
    </w:p>
    <w:p w:rsidR="00026AB9" w:rsidRPr="000B7626" w:rsidRDefault="009E3FFE" w:rsidP="00026AB9">
      <w:pPr>
        <w:pStyle w:val="Style7"/>
        <w:widowControl/>
        <w:spacing w:before="120" w:line="240" w:lineRule="auto"/>
        <w:ind w:firstLine="0"/>
      </w:pPr>
      <w:r>
        <w:t>1.</w:t>
      </w:r>
      <w:r w:rsidR="00026AB9" w:rsidRPr="000B7626">
        <w:t xml:space="preserve">2. Внести изменения в Территориальную программу обязательного медицинского страхования на 2024 год в части снижения нормативов объемов медицинской помощи и размера финансового обеспечения по наименее востребованным населением Пензенской области видам, условиям и профилям медицинской помощи, в том числе: </w:t>
      </w:r>
    </w:p>
    <w:p w:rsidR="00026AB9" w:rsidRPr="000B7626" w:rsidRDefault="00026AB9" w:rsidP="00026AB9">
      <w:pPr>
        <w:pStyle w:val="Style7"/>
        <w:widowControl/>
        <w:spacing w:before="120" w:line="240" w:lineRule="auto"/>
      </w:pPr>
      <w:r w:rsidRPr="000B7626">
        <w:t>- нормативов объемов по проведению заместительной почечной терапии в амбулаторных условиях на 19 случаев лечения (с 4 560 до 4 541 случаев лечения), из них на 19 случаев лечения методом перитонеального диализа (с 684 до 665 случаев), что составит 99,58% от норматива, установленного постановлением Правительства Пензенской области от 29.12.2023 №1211-пП (в редакции от 23.05.2023 №319-пП), со снижением объема финансового обеспечения на 2 404,26 тыс. руб.;</w:t>
      </w:r>
    </w:p>
    <w:p w:rsidR="00026AB9" w:rsidRPr="000B7626" w:rsidRDefault="00026AB9" w:rsidP="00026AB9">
      <w:pPr>
        <w:pStyle w:val="Style7"/>
        <w:widowControl/>
        <w:spacing w:before="120" w:line="240" w:lineRule="auto"/>
      </w:pPr>
      <w:r w:rsidRPr="000B7626">
        <w:t xml:space="preserve">- нормативов объемов по проведению патолого-анатомическими исследованиями биопсийного (операционного) материала в амбулаторных условиях на 3971 исследование (с 18 697 до 14 726  исследований), что составит 78,76% от норматива объема, установленного постановлением Правительства Российской Федерации от 28.12.20223 №2353, в расчете на застрахованных по обязательному медицинскому страхованию лиц на территории Пензенской области по состоянию на 01.01.2023 (1 230 737 чел.), со снижением объема финансового обеспечения на 9050,69 </w:t>
      </w:r>
      <w:proofErr w:type="spellStart"/>
      <w:r w:rsidRPr="000B7626">
        <w:t>тыс.руб</w:t>
      </w:r>
      <w:proofErr w:type="spellEnd"/>
      <w:r w:rsidRPr="000B7626">
        <w:t>. (с 42 213,90 до 33 163,21 тыс. руб.);</w:t>
      </w:r>
    </w:p>
    <w:p w:rsidR="00026AB9" w:rsidRPr="000B7626" w:rsidRDefault="00026AB9" w:rsidP="00026AB9">
      <w:pPr>
        <w:pStyle w:val="Style7"/>
        <w:widowControl/>
        <w:spacing w:before="120" w:line="240" w:lineRule="auto"/>
      </w:pPr>
      <w:r w:rsidRPr="000B7626">
        <w:t xml:space="preserve">- нормативов объемов по проведению компьютерной томографии в амбулаторных условиях на 2 028  исследований (с 62 109 до 60 081 исследований), что составит 96,73% от норматива объема, установленного постановлением Правительства Российской Федерации от 28.12.20223 №2353, в расчете на застрахованных по обязательному медицинскому страхованию лиц на территории Пензенской области по состоянию на 01.01.2023 (1 230 737 чел.), со снижением объема финансового обеспечения на 22 073,86 </w:t>
      </w:r>
      <w:proofErr w:type="spellStart"/>
      <w:r w:rsidRPr="000B7626">
        <w:t>тыс.руб</w:t>
      </w:r>
      <w:proofErr w:type="spellEnd"/>
      <w:r w:rsidRPr="000B7626">
        <w:t>. (с 182 859,45 до 160 785,60 тыс. руб.).</w:t>
      </w:r>
    </w:p>
    <w:p w:rsidR="003967AE" w:rsidRPr="000B7626" w:rsidRDefault="00026AB9" w:rsidP="00026AB9">
      <w:pPr>
        <w:pStyle w:val="Style7"/>
        <w:widowControl/>
        <w:spacing w:before="120" w:line="240" w:lineRule="auto"/>
        <w:ind w:firstLine="851"/>
      </w:pPr>
      <w:r w:rsidRPr="000B7626">
        <w:t xml:space="preserve">1.3. </w:t>
      </w:r>
      <w:r w:rsidR="003967AE" w:rsidRPr="000B7626">
        <w:t>Направить на оплату диагностических исследований по проведению ультразвуковых исследований сердечно-сосудистой системы (услуги эхокардиография), магнитно-резонансной томографии и эндоскопических диагностических исследований (услуги колоноскопия) в амбулаторных условиях, экономию средств обязательного медицинского страхования от запланированных расходов на обеспечение выполнения ТФОМС Пензенской области своих функций и от расходов предусмотренных в ТПОМС на проведение компьютерной томографии, паталого-анатомических исследований, заместительной почечной терапии на общую сумму 45 621,76 тыс. руб.</w:t>
      </w:r>
    </w:p>
    <w:p w:rsidR="003229CB" w:rsidRDefault="005B67E0" w:rsidP="003229CB">
      <w:pPr>
        <w:pStyle w:val="Style7"/>
        <w:widowControl/>
        <w:spacing w:before="120" w:line="240" w:lineRule="auto"/>
        <w:ind w:firstLine="851"/>
      </w:pPr>
      <w:r w:rsidRPr="005B6D2E">
        <w:t>1.</w:t>
      </w:r>
      <w:r w:rsidR="00F60D2C" w:rsidRPr="005B6D2E">
        <w:t>4</w:t>
      </w:r>
      <w:r w:rsidRPr="005B6D2E">
        <w:t xml:space="preserve">. </w:t>
      </w:r>
      <w:r w:rsidR="002C1ACF" w:rsidRPr="005B6D2E">
        <w:t xml:space="preserve">Внести изменение в </w:t>
      </w:r>
      <w:r w:rsidR="00C8624F" w:rsidRPr="005B6D2E">
        <w:t xml:space="preserve">Территориальную программу обязательного медицинского страхования </w:t>
      </w:r>
      <w:r w:rsidR="002C1ACF" w:rsidRPr="005B6D2E">
        <w:t xml:space="preserve">на 2024 год </w:t>
      </w:r>
      <w:r w:rsidR="003229CB" w:rsidRPr="005B6D2E">
        <w:t xml:space="preserve">в части изменения нормативов объемов медицинской помощи, предоставляемой в амбулаторных условиях с иными целями, а именно установить норматив объема посещений </w:t>
      </w:r>
      <w:r w:rsidR="003229CB" w:rsidRPr="005B6D2E">
        <w:rPr>
          <w:i/>
        </w:rPr>
        <w:t xml:space="preserve">медицинского психолога </w:t>
      </w:r>
      <w:r w:rsidR="003229CB" w:rsidRPr="005B6D2E">
        <w:t>в количестве 18 998 посещений</w:t>
      </w:r>
      <w:r w:rsidR="003229CB" w:rsidRPr="005B6D2E">
        <w:rPr>
          <w:i/>
        </w:rPr>
        <w:t xml:space="preserve"> в целях проведения по направлению лечащего врача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Территориальную программу обязательного медицинского страхования</w:t>
      </w:r>
      <w:r w:rsidR="003229CB" w:rsidRPr="005B6D2E">
        <w:t>, за счет снижения нормативов по другим профилям медицинской помощи на основании Постановления Правительства Российской Федерации от 28.12.2024 №2353, внесенных изменений в Тарифное соглашение на 2024 год в соответствии с заключением ФФОМС (</w:t>
      </w:r>
      <w:r w:rsidR="003229CB" w:rsidRPr="005B6D2E">
        <w:rPr>
          <w:color w:val="000000" w:themeColor="text1"/>
        </w:rPr>
        <w:t>от 26.02.2024 №00-10-26-1-06/3103</w:t>
      </w:r>
      <w:r w:rsidR="003229CB" w:rsidRPr="005B6D2E">
        <w:t>) и введения ФФОМС формы отчетности.</w:t>
      </w:r>
      <w:r w:rsidR="003229CB">
        <w:t xml:space="preserve"> </w:t>
      </w:r>
    </w:p>
    <w:p w:rsidR="006410C8" w:rsidRPr="009841A1" w:rsidRDefault="002F6AA0" w:rsidP="006410C8">
      <w:pPr>
        <w:pStyle w:val="Style7"/>
        <w:widowControl/>
        <w:spacing w:before="120" w:line="240" w:lineRule="auto"/>
        <w:ind w:firstLine="851"/>
      </w:pPr>
      <w:r w:rsidRPr="009841A1">
        <w:t xml:space="preserve">1.5. </w:t>
      </w:r>
      <w:r w:rsidR="006410C8" w:rsidRPr="009841A1">
        <w:t>Не в</w:t>
      </w:r>
      <w:r w:rsidRPr="009841A1">
        <w:t>н</w:t>
      </w:r>
      <w:r w:rsidR="006410C8" w:rsidRPr="009841A1">
        <w:t>о</w:t>
      </w:r>
      <w:r w:rsidRPr="009841A1">
        <w:t>с</w:t>
      </w:r>
      <w:r w:rsidR="006410C8" w:rsidRPr="009841A1">
        <w:t>ить</w:t>
      </w:r>
      <w:r w:rsidRPr="009841A1">
        <w:t xml:space="preserve"> изменени</w:t>
      </w:r>
      <w:r w:rsidR="006410C8" w:rsidRPr="009841A1">
        <w:t>я</w:t>
      </w:r>
      <w:r w:rsidRPr="009841A1">
        <w:t xml:space="preserve"> в Территориальную программу обязательного медицинского страхования на 2024 год в части увеличения норматива объема углубленной диспансеризации по оценке репродуктивного здоровья </w:t>
      </w:r>
      <w:r w:rsidR="006410C8" w:rsidRPr="009841A1">
        <w:t>комплексных посещений и объема финансового обеспечения углубленной диспансеризации по оценке репродуктивного здоровья, на основании поручения по п. 2.1.Протокола заседания оперативного штаба Министерства здравоохранения Российской Федерации от 17.05.202</w:t>
      </w:r>
      <w:r w:rsidR="00F1111A">
        <w:t>4</w:t>
      </w:r>
      <w:r w:rsidR="006410C8" w:rsidRPr="009841A1">
        <w:t xml:space="preserve"> №73/13-7/249.</w:t>
      </w:r>
    </w:p>
    <w:p w:rsidR="00F60D2C" w:rsidRDefault="00F60D2C" w:rsidP="00F60D2C">
      <w:pPr>
        <w:pStyle w:val="Style7"/>
        <w:widowControl/>
        <w:spacing w:before="120" w:line="240" w:lineRule="auto"/>
        <w:ind w:firstLine="851"/>
      </w:pPr>
      <w:r w:rsidRPr="009841A1">
        <w:t>1.6. 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о внесении изменений в Территориальную программу обязательного медицинского страхования на 2024 год на основании решений, принятых на текущем заседании Комиссии по разработке территориальной программы обязательного медицинского страхования.</w:t>
      </w:r>
    </w:p>
    <w:p w:rsidR="00DB7CC5" w:rsidRPr="00761945" w:rsidRDefault="00DB7CC5" w:rsidP="00BD43EE">
      <w:pPr>
        <w:pStyle w:val="Style7"/>
        <w:widowControl/>
        <w:spacing w:before="480" w:line="240" w:lineRule="auto"/>
        <w:ind w:firstLine="0"/>
        <w:rPr>
          <w:b/>
        </w:rPr>
      </w:pPr>
      <w:r w:rsidRPr="00761945">
        <w:rPr>
          <w:b/>
          <w:u w:val="single"/>
        </w:rPr>
        <w:t xml:space="preserve">Вопрос </w:t>
      </w:r>
      <w:r w:rsidR="00761945" w:rsidRPr="00761945">
        <w:rPr>
          <w:b/>
          <w:u w:val="single"/>
        </w:rPr>
        <w:t>2</w:t>
      </w:r>
      <w:r w:rsidR="00B42D31" w:rsidRPr="00761945">
        <w:rPr>
          <w:b/>
          <w:u w:val="single"/>
        </w:rPr>
        <w:t>.</w:t>
      </w:r>
      <w:r w:rsidRPr="00761945">
        <w:rPr>
          <w:b/>
        </w:rPr>
        <w:t xml:space="preserve"> </w:t>
      </w:r>
      <w:r w:rsidR="004B7EA5" w:rsidRPr="00761945">
        <w:rPr>
          <w:b/>
        </w:rPr>
        <w:t xml:space="preserve">О внесении изменений в распределение объемов медицинской помощи и их финансового обеспечения на 2024 год, установленное решением Комиссии от </w:t>
      </w:r>
      <w:r w:rsidR="00761945" w:rsidRPr="00761945">
        <w:rPr>
          <w:b/>
        </w:rPr>
        <w:t>17</w:t>
      </w:r>
      <w:r w:rsidR="0017336A" w:rsidRPr="00761945">
        <w:rPr>
          <w:b/>
        </w:rPr>
        <w:t>.0</w:t>
      </w:r>
      <w:r w:rsidR="00761945" w:rsidRPr="00761945">
        <w:rPr>
          <w:b/>
        </w:rPr>
        <w:t>5</w:t>
      </w:r>
      <w:r w:rsidR="0017336A" w:rsidRPr="00761945">
        <w:rPr>
          <w:b/>
        </w:rPr>
        <w:t>.2024 (Протокол №</w:t>
      </w:r>
      <w:r w:rsidR="00761945" w:rsidRPr="00761945">
        <w:rPr>
          <w:b/>
        </w:rPr>
        <w:t>9</w:t>
      </w:r>
      <w:r w:rsidR="004B7EA5" w:rsidRPr="00761945">
        <w:rPr>
          <w:b/>
        </w:rPr>
        <w:t>), между медицинскими организациями, имеющими право на осуществление медицинской деятельности</w:t>
      </w:r>
      <w:r w:rsidRPr="00761945">
        <w:rPr>
          <w:b/>
        </w:rPr>
        <w:t xml:space="preserve">. </w:t>
      </w:r>
    </w:p>
    <w:p w:rsidR="00D2339C" w:rsidRPr="00761945" w:rsidRDefault="00D3432E" w:rsidP="00D2339C">
      <w:pPr>
        <w:pStyle w:val="ad"/>
        <w:tabs>
          <w:tab w:val="left" w:pos="142"/>
          <w:tab w:val="left" w:pos="284"/>
        </w:tabs>
        <w:spacing w:before="240"/>
        <w:ind w:left="0" w:right="-2" w:firstLine="851"/>
        <w:contextualSpacing w:val="0"/>
        <w:jc w:val="both"/>
        <w:rPr>
          <w:rStyle w:val="FontStyle15"/>
        </w:rPr>
      </w:pPr>
      <w:r w:rsidRPr="00761945">
        <w:rPr>
          <w:rStyle w:val="FontStyle37"/>
          <w:sz w:val="24"/>
          <w:szCs w:val="24"/>
        </w:rPr>
        <w:t xml:space="preserve">В адрес Комиссии </w:t>
      </w:r>
      <w:r w:rsidR="00704332" w:rsidRPr="00761945">
        <w:rPr>
          <w:rStyle w:val="FontStyle15"/>
        </w:rPr>
        <w:t>поступили</w:t>
      </w:r>
      <w:r w:rsidRPr="00761945">
        <w:rPr>
          <w:rStyle w:val="FontStyle15"/>
        </w:rPr>
        <w:t xml:space="preserve"> обращения медицинских </w:t>
      </w:r>
      <w:r w:rsidR="00BF3F83" w:rsidRPr="00761945">
        <w:rPr>
          <w:rStyle w:val="FontStyle15"/>
        </w:rPr>
        <w:t>организаций и</w:t>
      </w:r>
      <w:r w:rsidR="0030674D" w:rsidRPr="00761945">
        <w:rPr>
          <w:rStyle w:val="FontStyle15"/>
        </w:rPr>
        <w:t xml:space="preserve"> информация от </w:t>
      </w:r>
      <w:r w:rsidR="00FF5073">
        <w:rPr>
          <w:rStyle w:val="FontStyle15"/>
        </w:rPr>
        <w:t xml:space="preserve">Министерства здравоохранения </w:t>
      </w:r>
      <w:r w:rsidR="000E3E5C" w:rsidRPr="00761945">
        <w:rPr>
          <w:rStyle w:val="FontStyle15"/>
        </w:rPr>
        <w:t xml:space="preserve">Пензенской области </w:t>
      </w:r>
      <w:r w:rsidR="000E3E5C">
        <w:rPr>
          <w:rStyle w:val="FontStyle15"/>
        </w:rPr>
        <w:t xml:space="preserve">и </w:t>
      </w:r>
      <w:r w:rsidR="0030674D" w:rsidRPr="00761945">
        <w:rPr>
          <w:rStyle w:val="FontStyle15"/>
        </w:rPr>
        <w:t xml:space="preserve">Территориального фонда обязательного медицинского страхования Пензенской области </w:t>
      </w:r>
      <w:r w:rsidR="00A1016D" w:rsidRPr="00761945">
        <w:rPr>
          <w:sz w:val="24"/>
        </w:rPr>
        <w:t xml:space="preserve">по вопросам внесения изменений в распределенные решением Комиссии объемы предоставления медицинской помощи и их финансового обеспечения от </w:t>
      </w:r>
      <w:r w:rsidR="00761945" w:rsidRPr="00761945">
        <w:rPr>
          <w:sz w:val="24"/>
        </w:rPr>
        <w:t>17.05.2024 (Протокол №9</w:t>
      </w:r>
      <w:r w:rsidR="00A1016D" w:rsidRPr="00761945">
        <w:rPr>
          <w:sz w:val="24"/>
        </w:rPr>
        <w:t>)</w:t>
      </w:r>
      <w:r w:rsidR="00230AFC" w:rsidRPr="00761945">
        <w:rPr>
          <w:rStyle w:val="FontStyle15"/>
        </w:rPr>
        <w:t>.</w:t>
      </w:r>
    </w:p>
    <w:p w:rsidR="0036012C" w:rsidRDefault="002C035F" w:rsidP="0070444E">
      <w:pPr>
        <w:pStyle w:val="Style7"/>
        <w:widowControl/>
        <w:spacing w:before="240" w:line="240" w:lineRule="auto"/>
        <w:ind w:firstLine="851"/>
        <w:rPr>
          <w:rStyle w:val="FontStyle15"/>
        </w:rPr>
      </w:pPr>
      <w:r w:rsidRPr="00655A95">
        <w:t>2.</w:t>
      </w:r>
      <w:r w:rsidR="006C18D3" w:rsidRPr="00655A95">
        <w:t xml:space="preserve">1. </w:t>
      </w:r>
      <w:r w:rsidR="0070444E" w:rsidRPr="00655A95">
        <w:rPr>
          <w:bCs/>
        </w:rPr>
        <w:t xml:space="preserve">От </w:t>
      </w:r>
      <w:r w:rsidR="000E3E5C" w:rsidRPr="00655A95">
        <w:rPr>
          <w:rStyle w:val="FontStyle15"/>
        </w:rPr>
        <w:t>Министерства здравоохранения Пензенской области</w:t>
      </w:r>
      <w:r w:rsidR="0036012C">
        <w:rPr>
          <w:rStyle w:val="FontStyle15"/>
        </w:rPr>
        <w:t>:</w:t>
      </w:r>
    </w:p>
    <w:p w:rsidR="00EE27CA" w:rsidRDefault="00CD385A" w:rsidP="0070444E">
      <w:pPr>
        <w:pStyle w:val="Style7"/>
        <w:widowControl/>
        <w:spacing w:before="240" w:line="240" w:lineRule="auto"/>
        <w:ind w:firstLine="851"/>
        <w:rPr>
          <w:rStyle w:val="FontStyle15"/>
        </w:rPr>
      </w:pPr>
      <w:r>
        <w:rPr>
          <w:rStyle w:val="FontStyle15"/>
        </w:rPr>
        <w:t>-</w:t>
      </w:r>
      <w:r w:rsidR="00EE27CA" w:rsidRPr="00EE27CA">
        <w:rPr>
          <w:rStyle w:val="FontStyle15"/>
        </w:rPr>
        <w:t xml:space="preserve"> </w:t>
      </w:r>
      <w:r w:rsidR="0036012C">
        <w:t>с предложениями по распределению медицинским организациям на 2024 год</w:t>
      </w:r>
      <w:r w:rsidR="0036012C" w:rsidRPr="00EE27CA">
        <w:rPr>
          <w:rStyle w:val="FontStyle15"/>
        </w:rPr>
        <w:t xml:space="preserve"> объемов</w:t>
      </w:r>
      <w:r w:rsidR="0036012C">
        <w:rPr>
          <w:rStyle w:val="FontStyle15"/>
        </w:rPr>
        <w:t xml:space="preserve"> </w:t>
      </w:r>
      <w:r>
        <w:rPr>
          <w:rStyle w:val="FontStyle15"/>
        </w:rPr>
        <w:t>посещений</w:t>
      </w:r>
      <w:r w:rsidR="00EE27CA" w:rsidRPr="00EE27CA">
        <w:rPr>
          <w:rStyle w:val="FontStyle15"/>
        </w:rPr>
        <w:t xml:space="preserve"> Школ сахарного диабета для медицинских организаций </w:t>
      </w:r>
      <w:r w:rsidR="00F07BAD">
        <w:rPr>
          <w:rStyle w:val="FontStyle15"/>
        </w:rPr>
        <w:t>(ГБУЗ «Каменская ЦРБ», ГБУЗ «Кузнецкая ЦРБ», ГБУЗ «Бессоновская РБ», ГБУЗ «Никольская РБ») в количестве 2500 посещений</w:t>
      </w:r>
      <w:r>
        <w:rPr>
          <w:rStyle w:val="FontStyle15"/>
        </w:rPr>
        <w:t xml:space="preserve"> </w:t>
      </w:r>
      <w:r w:rsidRPr="00655A95">
        <w:rPr>
          <w:rStyle w:val="FontStyle15"/>
        </w:rPr>
        <w:t xml:space="preserve">(исх. от 10.04.2024 №666) </w:t>
      </w:r>
      <w:r w:rsidRPr="00655A95">
        <w:rPr>
          <w:rStyle w:val="FontStyle15"/>
          <w:highlight w:val="yellow"/>
        </w:rPr>
        <w:t xml:space="preserve">(приложение №2.1.1 к настоящему </w:t>
      </w:r>
      <w:r w:rsidRPr="004F67D8">
        <w:rPr>
          <w:rStyle w:val="FontStyle15"/>
          <w:highlight w:val="yellow"/>
        </w:rPr>
        <w:t>Протоколу)</w:t>
      </w:r>
      <w:r>
        <w:rPr>
          <w:rStyle w:val="FontStyle15"/>
        </w:rPr>
        <w:t>;</w:t>
      </w:r>
    </w:p>
    <w:p w:rsidR="00CD385A" w:rsidRDefault="00CD385A" w:rsidP="00CD385A">
      <w:pPr>
        <w:pStyle w:val="Style7"/>
        <w:widowControl/>
        <w:spacing w:before="120" w:line="240" w:lineRule="auto"/>
        <w:ind w:firstLine="851"/>
      </w:pPr>
      <w:r w:rsidRPr="00721FE5">
        <w:t>-</w:t>
      </w:r>
      <w:r w:rsidR="0036012C" w:rsidRPr="00655A95">
        <w:rPr>
          <w:bCs/>
        </w:rPr>
        <w:t xml:space="preserve"> </w:t>
      </w:r>
      <w:r w:rsidR="0036012C">
        <w:t>с предложениями по распределению медицинским организациям на 2024 год</w:t>
      </w:r>
      <w:r w:rsidR="0036012C" w:rsidRPr="00EE27CA">
        <w:rPr>
          <w:rStyle w:val="FontStyle15"/>
        </w:rPr>
        <w:t xml:space="preserve"> объемов</w:t>
      </w:r>
      <w:r>
        <w:t xml:space="preserve"> посещений медицинского психолога (исх. от 29.05.2024 №15/3550) </w:t>
      </w:r>
      <w:r w:rsidRPr="001D5FC0">
        <w:t>(</w:t>
      </w:r>
      <w:r w:rsidRPr="001D5FC0">
        <w:rPr>
          <w:highlight w:val="yellow"/>
        </w:rPr>
        <w:t>приложение №1.2</w:t>
      </w:r>
      <w:r>
        <w:rPr>
          <w:highlight w:val="yellow"/>
        </w:rPr>
        <w:t>.2</w:t>
      </w:r>
      <w:r w:rsidRPr="001D5FC0">
        <w:rPr>
          <w:highlight w:val="yellow"/>
        </w:rPr>
        <w:t xml:space="preserve"> к настоящему Протоколу</w:t>
      </w:r>
      <w:r w:rsidRPr="001D5FC0">
        <w:t>)</w:t>
      </w:r>
      <w:r w:rsidR="00D2093F">
        <w:t>;</w:t>
      </w:r>
    </w:p>
    <w:p w:rsidR="00D2093F" w:rsidRDefault="00D2093F" w:rsidP="00F92D92">
      <w:pPr>
        <w:pStyle w:val="Style7"/>
        <w:widowControl/>
        <w:spacing w:before="120" w:line="240" w:lineRule="auto"/>
        <w:ind w:firstLine="851"/>
        <w:rPr>
          <w:rStyle w:val="FontStyle15"/>
        </w:rPr>
      </w:pPr>
      <w:r w:rsidRPr="00121892">
        <w:t xml:space="preserve">- уточненный план на 2024 год по проведению диспансеризации детей сирот (усыновлённых, удочеренных) и </w:t>
      </w:r>
      <w:r w:rsidR="00E41A1E">
        <w:t xml:space="preserve">по </w:t>
      </w:r>
      <w:r w:rsidRPr="00121892">
        <w:t>проведени</w:t>
      </w:r>
      <w:r w:rsidR="00E41A1E">
        <w:t>ю</w:t>
      </w:r>
      <w:r w:rsidRPr="00121892">
        <w:t xml:space="preserve"> диспансеризации детей-сирот, пребывающих в стационарных учреждениях, находящихся в трудной жизненной ситуации)</w:t>
      </w:r>
      <w:r w:rsidRPr="00C20F7D">
        <w:t xml:space="preserve"> </w:t>
      </w:r>
      <w:r w:rsidRPr="00C75A4D">
        <w:t>(1 этап)</w:t>
      </w:r>
      <w:r>
        <w:t xml:space="preserve"> </w:t>
      </w:r>
      <w:r w:rsidRPr="00655A95">
        <w:rPr>
          <w:rStyle w:val="FontStyle15"/>
          <w:highlight w:val="yellow"/>
        </w:rPr>
        <w:t>(приложение №2.1.</w:t>
      </w:r>
      <w:r w:rsidR="00CE7B87">
        <w:rPr>
          <w:rStyle w:val="FontStyle15"/>
          <w:highlight w:val="yellow"/>
        </w:rPr>
        <w:t>4</w:t>
      </w:r>
      <w:r>
        <w:rPr>
          <w:rStyle w:val="FontStyle15"/>
          <w:highlight w:val="yellow"/>
        </w:rPr>
        <w:t>, 2.1.</w:t>
      </w:r>
      <w:r w:rsidR="00F55D1D">
        <w:rPr>
          <w:rStyle w:val="FontStyle15"/>
          <w:highlight w:val="yellow"/>
        </w:rPr>
        <w:t>4.1</w:t>
      </w:r>
      <w:r w:rsidRPr="00655A95">
        <w:rPr>
          <w:rStyle w:val="FontStyle15"/>
          <w:highlight w:val="yellow"/>
        </w:rPr>
        <w:t xml:space="preserve"> к настоящему </w:t>
      </w:r>
      <w:r w:rsidRPr="004F67D8">
        <w:rPr>
          <w:rStyle w:val="FontStyle15"/>
          <w:highlight w:val="yellow"/>
        </w:rPr>
        <w:t>Протоколу)</w:t>
      </w:r>
      <w:r>
        <w:rPr>
          <w:rStyle w:val="FontStyle15"/>
        </w:rPr>
        <w:t>;</w:t>
      </w:r>
    </w:p>
    <w:p w:rsidR="001A26EF" w:rsidRPr="00251201" w:rsidRDefault="002C035F" w:rsidP="001A26EF">
      <w:pPr>
        <w:pStyle w:val="ad"/>
        <w:spacing w:before="120"/>
        <w:ind w:left="0" w:firstLine="851"/>
        <w:contextualSpacing w:val="0"/>
        <w:jc w:val="both"/>
        <w:rPr>
          <w:sz w:val="24"/>
        </w:rPr>
      </w:pPr>
      <w:r w:rsidRPr="00251201">
        <w:rPr>
          <w:sz w:val="24"/>
        </w:rPr>
        <w:t>2.</w:t>
      </w:r>
      <w:r w:rsidR="00550027" w:rsidRPr="00251201">
        <w:rPr>
          <w:sz w:val="24"/>
        </w:rPr>
        <w:t xml:space="preserve">2. </w:t>
      </w:r>
      <w:r w:rsidR="00DB256E" w:rsidRPr="00251201">
        <w:rPr>
          <w:sz w:val="24"/>
        </w:rPr>
        <w:t xml:space="preserve">На заседании Комиссии, проводимом 20.04.2024 </w:t>
      </w:r>
      <w:r w:rsidRPr="00251201">
        <w:rPr>
          <w:sz w:val="24"/>
        </w:rPr>
        <w:t>(</w:t>
      </w:r>
      <w:r w:rsidR="00DB256E" w:rsidRPr="00251201">
        <w:rPr>
          <w:sz w:val="24"/>
        </w:rPr>
        <w:t>Протокола №7</w:t>
      </w:r>
      <w:r w:rsidRPr="00251201">
        <w:rPr>
          <w:sz w:val="24"/>
        </w:rPr>
        <w:t>)</w:t>
      </w:r>
      <w:r w:rsidR="00DB256E" w:rsidRPr="00251201">
        <w:rPr>
          <w:sz w:val="24"/>
        </w:rPr>
        <w:t xml:space="preserve"> принято решение: </w:t>
      </w:r>
      <w:r w:rsidR="001A26EF" w:rsidRPr="00251201">
        <w:rPr>
          <w:sz w:val="24"/>
        </w:rPr>
        <w:t>«1.13. Рекомендовать руководителю ГБУЗ «Областной онкологический клинический диспансер» представить в адрес Комиссии по разработке Территориальной программы обязательного медицинского страхования пояснения по фактам превышения фактических объемов медицинской помощи, оказанной за период январь-март 2024 года, над объемами, распределенными на 2024 год, в том числе:</w:t>
      </w:r>
    </w:p>
    <w:p w:rsidR="001A26EF" w:rsidRPr="00251201" w:rsidRDefault="001A26EF" w:rsidP="00251201">
      <w:pPr>
        <w:pStyle w:val="ad"/>
        <w:ind w:left="0" w:firstLine="851"/>
        <w:contextualSpacing w:val="0"/>
        <w:jc w:val="both"/>
        <w:rPr>
          <w:sz w:val="24"/>
        </w:rPr>
      </w:pPr>
      <w:r w:rsidRPr="00251201">
        <w:rPr>
          <w:sz w:val="24"/>
        </w:rPr>
        <w:t>- по проведению компьютерной томографии без контраста в амбулаторных условиях;</w:t>
      </w:r>
    </w:p>
    <w:p w:rsidR="001A26EF" w:rsidRPr="00251201" w:rsidRDefault="001A26EF" w:rsidP="00251201">
      <w:pPr>
        <w:pStyle w:val="ad"/>
        <w:ind w:left="0" w:firstLine="851"/>
        <w:contextualSpacing w:val="0"/>
        <w:jc w:val="both"/>
        <w:rPr>
          <w:sz w:val="24"/>
        </w:rPr>
      </w:pPr>
      <w:r w:rsidRPr="00251201">
        <w:rPr>
          <w:sz w:val="24"/>
        </w:rPr>
        <w:t xml:space="preserve">- по проведению компьютерной томографии брюшной полости с внутривенным </w:t>
      </w:r>
      <w:proofErr w:type="spellStart"/>
      <w:r w:rsidRPr="00251201">
        <w:rPr>
          <w:sz w:val="24"/>
        </w:rPr>
        <w:t>болюсным</w:t>
      </w:r>
      <w:proofErr w:type="spellEnd"/>
      <w:r w:rsidRPr="00251201">
        <w:rPr>
          <w:sz w:val="24"/>
        </w:rPr>
        <w:t xml:space="preserve"> контрастированием, </w:t>
      </w:r>
      <w:proofErr w:type="spellStart"/>
      <w:r w:rsidRPr="00251201">
        <w:rPr>
          <w:sz w:val="24"/>
        </w:rPr>
        <w:t>мультипланарной</w:t>
      </w:r>
      <w:proofErr w:type="spellEnd"/>
      <w:r w:rsidRPr="00251201">
        <w:rPr>
          <w:sz w:val="24"/>
        </w:rPr>
        <w:t xml:space="preserve"> и трехмерной реконструкцией в амбулаторных условиях;</w:t>
      </w:r>
    </w:p>
    <w:p w:rsidR="001A26EF" w:rsidRPr="00251201" w:rsidRDefault="001A26EF" w:rsidP="00251201">
      <w:pPr>
        <w:pStyle w:val="ad"/>
        <w:ind w:left="0" w:firstLine="851"/>
        <w:contextualSpacing w:val="0"/>
        <w:jc w:val="both"/>
        <w:rPr>
          <w:sz w:val="24"/>
        </w:rPr>
      </w:pPr>
      <w:r w:rsidRPr="00251201">
        <w:rPr>
          <w:sz w:val="24"/>
        </w:rPr>
        <w:t>- по проведению колоноскопии в амбулаторных условиях;</w:t>
      </w:r>
    </w:p>
    <w:p w:rsidR="001A26EF" w:rsidRPr="00251201" w:rsidRDefault="001A26EF" w:rsidP="00251201">
      <w:pPr>
        <w:pStyle w:val="ad"/>
        <w:ind w:left="0" w:firstLine="851"/>
        <w:contextualSpacing w:val="0"/>
        <w:jc w:val="both"/>
        <w:rPr>
          <w:sz w:val="24"/>
        </w:rPr>
      </w:pPr>
      <w:r w:rsidRPr="00251201">
        <w:rPr>
          <w:sz w:val="24"/>
        </w:rPr>
        <w:t>- по профилю «хирургия» в условиях дневного стационара;</w:t>
      </w:r>
    </w:p>
    <w:p w:rsidR="001A26EF" w:rsidRPr="00251201" w:rsidRDefault="001A26EF" w:rsidP="00251201">
      <w:pPr>
        <w:pStyle w:val="ad"/>
        <w:ind w:left="0" w:firstLine="851"/>
        <w:contextualSpacing w:val="0"/>
        <w:jc w:val="both"/>
        <w:rPr>
          <w:sz w:val="24"/>
        </w:rPr>
      </w:pPr>
      <w:r w:rsidRPr="00251201">
        <w:rPr>
          <w:sz w:val="24"/>
        </w:rPr>
        <w:t>- по профилю «сердечно-сосудистая хирургия» в условиях круглосуточного стационара.»</w:t>
      </w:r>
    </w:p>
    <w:p w:rsidR="00C45BCC" w:rsidRPr="00251201" w:rsidRDefault="00F81748" w:rsidP="00C45BCC">
      <w:pPr>
        <w:tabs>
          <w:tab w:val="left" w:pos="142"/>
          <w:tab w:val="left" w:pos="284"/>
        </w:tabs>
        <w:spacing w:before="120"/>
        <w:ind w:right="-57" w:firstLine="856"/>
        <w:jc w:val="both"/>
        <w:rPr>
          <w:sz w:val="24"/>
        </w:rPr>
      </w:pPr>
      <w:r w:rsidRPr="00251201">
        <w:rPr>
          <w:sz w:val="24"/>
        </w:rPr>
        <w:t xml:space="preserve">ГБУЗ «Областной онкологический клинический диспансер» (исх. </w:t>
      </w:r>
      <w:r w:rsidR="00251201" w:rsidRPr="00251201">
        <w:rPr>
          <w:sz w:val="24"/>
        </w:rPr>
        <w:t>от 13.05.2024</w:t>
      </w:r>
      <w:r w:rsidRPr="00251201">
        <w:rPr>
          <w:sz w:val="24"/>
        </w:rPr>
        <w:t xml:space="preserve"> №06-40/1394) </w:t>
      </w:r>
      <w:r w:rsidR="00AD1886" w:rsidRPr="00251201">
        <w:rPr>
          <w:sz w:val="24"/>
        </w:rPr>
        <w:t>представлен</w:t>
      </w:r>
      <w:r w:rsidR="00251201" w:rsidRPr="00251201">
        <w:rPr>
          <w:sz w:val="24"/>
        </w:rPr>
        <w:t>ы</w:t>
      </w:r>
      <w:r w:rsidR="00FD1E9D" w:rsidRPr="00251201">
        <w:rPr>
          <w:sz w:val="24"/>
        </w:rPr>
        <w:t xml:space="preserve"> в адрес Комиссии</w:t>
      </w:r>
      <w:r w:rsidR="00AD1886" w:rsidRPr="00251201">
        <w:rPr>
          <w:sz w:val="24"/>
        </w:rPr>
        <w:t xml:space="preserve"> пояснени</w:t>
      </w:r>
      <w:r w:rsidR="00251201" w:rsidRPr="00251201">
        <w:rPr>
          <w:sz w:val="24"/>
        </w:rPr>
        <w:t>я</w:t>
      </w:r>
      <w:r w:rsidR="00AD1886" w:rsidRPr="00251201">
        <w:rPr>
          <w:sz w:val="24"/>
        </w:rPr>
        <w:t xml:space="preserve"> по факту превышения фактических объемов медицинской помощи, оказанной за период январь-март 2024 года, над объемами, распределенными на 2024 год</w:t>
      </w:r>
      <w:r w:rsidR="002C035F" w:rsidRPr="00251201">
        <w:rPr>
          <w:sz w:val="24"/>
        </w:rPr>
        <w:t xml:space="preserve"> </w:t>
      </w:r>
      <w:r w:rsidR="00251201" w:rsidRPr="00251201">
        <w:rPr>
          <w:sz w:val="24"/>
        </w:rPr>
        <w:t>(</w:t>
      </w:r>
      <w:r w:rsidR="00251201">
        <w:rPr>
          <w:sz w:val="24"/>
          <w:highlight w:val="yellow"/>
        </w:rPr>
        <w:t>приложение</w:t>
      </w:r>
      <w:r w:rsidR="00C45BCC" w:rsidRPr="00251201">
        <w:rPr>
          <w:sz w:val="24"/>
          <w:highlight w:val="yellow"/>
        </w:rPr>
        <w:t xml:space="preserve"> </w:t>
      </w:r>
      <w:r w:rsidR="00C45BCC" w:rsidRPr="00055F0B">
        <w:rPr>
          <w:sz w:val="24"/>
          <w:highlight w:val="yellow"/>
        </w:rPr>
        <w:t>№2</w:t>
      </w:r>
      <w:r w:rsidR="00055F0B" w:rsidRPr="00055F0B">
        <w:rPr>
          <w:sz w:val="24"/>
          <w:highlight w:val="yellow"/>
        </w:rPr>
        <w:t>.1.2</w:t>
      </w:r>
      <w:r w:rsidR="00251201" w:rsidRPr="00055F0B">
        <w:rPr>
          <w:sz w:val="24"/>
          <w:highlight w:val="yellow"/>
        </w:rPr>
        <w:t xml:space="preserve"> </w:t>
      </w:r>
      <w:r w:rsidR="00251201" w:rsidRPr="00251201">
        <w:rPr>
          <w:sz w:val="24"/>
          <w:highlight w:val="yellow"/>
        </w:rPr>
        <w:t>к настоящему Протоколу</w:t>
      </w:r>
      <w:r w:rsidR="00251201" w:rsidRPr="00251201">
        <w:rPr>
          <w:sz w:val="24"/>
        </w:rPr>
        <w:t>)</w:t>
      </w:r>
      <w:r w:rsidR="00C77C34">
        <w:rPr>
          <w:sz w:val="24"/>
        </w:rPr>
        <w:t>.</w:t>
      </w:r>
    </w:p>
    <w:p w:rsidR="005B4D1B" w:rsidRPr="00055F0B" w:rsidRDefault="005B4D1B" w:rsidP="005B4D1B">
      <w:pPr>
        <w:pStyle w:val="ad"/>
        <w:spacing w:before="120"/>
        <w:ind w:left="0" w:firstLine="851"/>
        <w:contextualSpacing w:val="0"/>
        <w:jc w:val="both"/>
        <w:rPr>
          <w:sz w:val="24"/>
          <w:highlight w:val="yellow"/>
        </w:rPr>
      </w:pPr>
      <w:r w:rsidRPr="00251201">
        <w:rPr>
          <w:sz w:val="24"/>
          <w:lang w:val="en-US"/>
        </w:rPr>
        <w:t>C</w:t>
      </w:r>
      <w:r w:rsidRPr="00251201">
        <w:rPr>
          <w:sz w:val="24"/>
        </w:rPr>
        <w:t>формирован анализ плановых и фактических показателей по оказанию диагностических исследований в амбулаторных условиях ГБУЗ «Областной онкологический клинический диспансер» за период январь-ма</w:t>
      </w:r>
      <w:r>
        <w:rPr>
          <w:sz w:val="24"/>
        </w:rPr>
        <w:t>й</w:t>
      </w:r>
      <w:r w:rsidRPr="00251201">
        <w:rPr>
          <w:sz w:val="24"/>
        </w:rPr>
        <w:t xml:space="preserve"> 2024 года и </w:t>
      </w:r>
      <w:r w:rsidRPr="00251201">
        <w:rPr>
          <w:sz w:val="24"/>
          <w:highlight w:val="yellow"/>
        </w:rPr>
        <w:t xml:space="preserve">представлен в </w:t>
      </w:r>
      <w:r w:rsidRPr="00055F0B">
        <w:rPr>
          <w:sz w:val="24"/>
          <w:highlight w:val="yellow"/>
        </w:rPr>
        <w:t>приложени</w:t>
      </w:r>
      <w:r w:rsidR="00055F0B" w:rsidRPr="00055F0B">
        <w:rPr>
          <w:sz w:val="24"/>
          <w:highlight w:val="yellow"/>
        </w:rPr>
        <w:t xml:space="preserve">и </w:t>
      </w:r>
      <w:r w:rsidRPr="00055F0B">
        <w:rPr>
          <w:sz w:val="24"/>
          <w:highlight w:val="yellow"/>
        </w:rPr>
        <w:t>№2.</w:t>
      </w:r>
      <w:r w:rsidR="00055F0B" w:rsidRPr="00055F0B">
        <w:rPr>
          <w:sz w:val="24"/>
          <w:highlight w:val="yellow"/>
        </w:rPr>
        <w:t>1.</w:t>
      </w:r>
      <w:r w:rsidR="00CE7B87">
        <w:rPr>
          <w:sz w:val="24"/>
          <w:highlight w:val="yellow"/>
        </w:rPr>
        <w:t>3</w:t>
      </w:r>
      <w:r w:rsidR="00055F0B" w:rsidRPr="00055F0B">
        <w:rPr>
          <w:sz w:val="24"/>
          <w:highlight w:val="yellow"/>
        </w:rPr>
        <w:t xml:space="preserve"> </w:t>
      </w:r>
      <w:r w:rsidR="00055F0B" w:rsidRPr="00251201">
        <w:rPr>
          <w:sz w:val="24"/>
          <w:highlight w:val="yellow"/>
        </w:rPr>
        <w:t>к настоящему Протоколу</w:t>
      </w:r>
      <w:r w:rsidRPr="00055F0B">
        <w:rPr>
          <w:sz w:val="24"/>
          <w:highlight w:val="yellow"/>
        </w:rPr>
        <w:t>.</w:t>
      </w:r>
    </w:p>
    <w:p w:rsidR="0034378D" w:rsidRDefault="0034637E" w:rsidP="0034378D">
      <w:pPr>
        <w:tabs>
          <w:tab w:val="left" w:pos="142"/>
          <w:tab w:val="left" w:pos="284"/>
        </w:tabs>
        <w:spacing w:before="120"/>
        <w:ind w:right="-57" w:firstLine="856"/>
        <w:jc w:val="both"/>
        <w:rPr>
          <w:sz w:val="24"/>
        </w:rPr>
      </w:pPr>
      <w:r w:rsidRPr="00FB045B">
        <w:rPr>
          <w:sz w:val="24"/>
        </w:rPr>
        <w:t>2.3.</w:t>
      </w:r>
      <w:r w:rsidRPr="006A5447">
        <w:rPr>
          <w:sz w:val="24"/>
        </w:rPr>
        <w:t xml:space="preserve"> О</w:t>
      </w:r>
      <w:r w:rsidR="0034378D" w:rsidRPr="006A5447">
        <w:rPr>
          <w:sz w:val="24"/>
        </w:rPr>
        <w:t xml:space="preserve">т </w:t>
      </w:r>
      <w:r w:rsidR="006506AA" w:rsidRPr="006A5447">
        <w:rPr>
          <w:sz w:val="24"/>
        </w:rPr>
        <w:t xml:space="preserve">ГБУЗ «Областной онкологический клинический диспансер» </w:t>
      </w:r>
      <w:r w:rsidR="006A5447" w:rsidRPr="006A5447">
        <w:rPr>
          <w:sz w:val="24"/>
        </w:rPr>
        <w:t>(исх. от 06.05.2024 №970)</w:t>
      </w:r>
      <w:r w:rsidR="0077370C" w:rsidRPr="006A5447">
        <w:rPr>
          <w:sz w:val="24"/>
        </w:rPr>
        <w:t xml:space="preserve"> </w:t>
      </w:r>
      <w:r w:rsidR="0034378D" w:rsidRPr="006A5447">
        <w:rPr>
          <w:sz w:val="24"/>
        </w:rPr>
        <w:t>поступил</w:t>
      </w:r>
      <w:r w:rsidR="006A5447" w:rsidRPr="006A5447">
        <w:rPr>
          <w:sz w:val="24"/>
        </w:rPr>
        <w:t>о</w:t>
      </w:r>
      <w:r w:rsidR="0034378D" w:rsidRPr="006A5447">
        <w:rPr>
          <w:sz w:val="24"/>
        </w:rPr>
        <w:t xml:space="preserve"> обращени</w:t>
      </w:r>
      <w:r w:rsidR="006A5447">
        <w:rPr>
          <w:sz w:val="24"/>
        </w:rPr>
        <w:t>е</w:t>
      </w:r>
      <w:r w:rsidR="0034378D" w:rsidRPr="006A5447">
        <w:rPr>
          <w:sz w:val="24"/>
        </w:rPr>
        <w:t xml:space="preserve"> по вопросу </w:t>
      </w:r>
      <w:r w:rsidR="00FA3C3B" w:rsidRPr="006A5447">
        <w:rPr>
          <w:sz w:val="24"/>
        </w:rPr>
        <w:t>пере</w:t>
      </w:r>
      <w:r w:rsidR="0034378D" w:rsidRPr="006A5447">
        <w:rPr>
          <w:sz w:val="24"/>
        </w:rPr>
        <w:t>распредел</w:t>
      </w:r>
      <w:r w:rsidR="00FA3C3B" w:rsidRPr="006A5447">
        <w:rPr>
          <w:sz w:val="24"/>
        </w:rPr>
        <w:t>ения распределенных</w:t>
      </w:r>
      <w:r w:rsidR="0034378D" w:rsidRPr="006A5447">
        <w:rPr>
          <w:sz w:val="24"/>
        </w:rPr>
        <w:t xml:space="preserve"> объемов медицинской помощи, предоставляемой в условиях дневного стационара</w:t>
      </w:r>
      <w:r w:rsidR="00FA3C3B" w:rsidRPr="006A5447">
        <w:rPr>
          <w:sz w:val="24"/>
        </w:rPr>
        <w:t>,</w:t>
      </w:r>
      <w:r w:rsidR="0034378D" w:rsidRPr="006A5447">
        <w:rPr>
          <w:sz w:val="24"/>
        </w:rPr>
        <w:t xml:space="preserve"> по профилю «онкология» по </w:t>
      </w:r>
      <w:r w:rsidR="00FA3C3B" w:rsidRPr="006A5447">
        <w:rPr>
          <w:sz w:val="24"/>
        </w:rPr>
        <w:t>клинико-статистическим группам.</w:t>
      </w:r>
    </w:p>
    <w:p w:rsidR="006A5447" w:rsidRPr="006A5447" w:rsidRDefault="006A5447" w:rsidP="0034378D">
      <w:pPr>
        <w:tabs>
          <w:tab w:val="left" w:pos="142"/>
          <w:tab w:val="left" w:pos="284"/>
        </w:tabs>
        <w:spacing w:before="120"/>
        <w:ind w:right="-57" w:firstLine="856"/>
        <w:jc w:val="both"/>
        <w:rPr>
          <w:sz w:val="24"/>
        </w:rPr>
      </w:pPr>
      <w:r>
        <w:rPr>
          <w:sz w:val="24"/>
        </w:rPr>
        <w:t xml:space="preserve">От </w:t>
      </w:r>
      <w:r w:rsidRPr="006A5447">
        <w:rPr>
          <w:sz w:val="24"/>
        </w:rPr>
        <w:t>ГБУЗ «Никольская РБ»</w:t>
      </w:r>
      <w:r>
        <w:rPr>
          <w:sz w:val="24"/>
        </w:rPr>
        <w:t xml:space="preserve"> (исх. </w:t>
      </w:r>
      <w:r w:rsidRPr="006A5447">
        <w:rPr>
          <w:sz w:val="24"/>
        </w:rPr>
        <w:t>№636 от 31.05.2024</w:t>
      </w:r>
      <w:r>
        <w:rPr>
          <w:sz w:val="24"/>
        </w:rPr>
        <w:t xml:space="preserve">) </w:t>
      </w:r>
      <w:r w:rsidRPr="006A5447">
        <w:rPr>
          <w:sz w:val="24"/>
        </w:rPr>
        <w:t>поступило обращени</w:t>
      </w:r>
      <w:r>
        <w:rPr>
          <w:sz w:val="24"/>
        </w:rPr>
        <w:t>е</w:t>
      </w:r>
      <w:r w:rsidRPr="006A5447">
        <w:rPr>
          <w:sz w:val="24"/>
        </w:rPr>
        <w:t xml:space="preserve"> по вопросу распределения объемов медицинской помощи, предоставляемой в условиях дневного стационара, по профилю «онкология» </w:t>
      </w:r>
      <w:r>
        <w:rPr>
          <w:sz w:val="24"/>
        </w:rPr>
        <w:t xml:space="preserve">в связи с получением </w:t>
      </w:r>
      <w:r w:rsidRPr="006A5447">
        <w:rPr>
          <w:sz w:val="24"/>
        </w:rPr>
        <w:t>лицензии по данному профилю</w:t>
      </w:r>
      <w:r>
        <w:rPr>
          <w:sz w:val="24"/>
        </w:rPr>
        <w:t>.</w:t>
      </w:r>
    </w:p>
    <w:p w:rsidR="0026387A" w:rsidRPr="006A5447" w:rsidRDefault="00B11201" w:rsidP="0034378D">
      <w:pPr>
        <w:tabs>
          <w:tab w:val="left" w:pos="142"/>
          <w:tab w:val="left" w:pos="284"/>
        </w:tabs>
        <w:spacing w:before="120"/>
        <w:ind w:right="-57" w:firstLine="856"/>
        <w:jc w:val="both"/>
        <w:rPr>
          <w:sz w:val="24"/>
        </w:rPr>
      </w:pPr>
      <w:r w:rsidRPr="006A5447">
        <w:rPr>
          <w:sz w:val="24"/>
        </w:rPr>
        <w:t xml:space="preserve">Согласно данным </w:t>
      </w:r>
      <w:r w:rsidR="00964A56" w:rsidRPr="006A5447">
        <w:rPr>
          <w:sz w:val="24"/>
        </w:rPr>
        <w:t>персонифицированного учета сведений о медицинской помощи, оказанной в условиях дневного стационара по профилю «онкология» за период январь-</w:t>
      </w:r>
      <w:r w:rsidR="006A5447" w:rsidRPr="006A5447">
        <w:rPr>
          <w:sz w:val="24"/>
        </w:rPr>
        <w:t>май</w:t>
      </w:r>
      <w:r w:rsidR="00964A56" w:rsidRPr="006A5447">
        <w:rPr>
          <w:sz w:val="24"/>
        </w:rPr>
        <w:t xml:space="preserve"> 2024 года</w:t>
      </w:r>
      <w:r w:rsidR="005D22F4" w:rsidRPr="006A5447">
        <w:rPr>
          <w:sz w:val="24"/>
        </w:rPr>
        <w:t>,</w:t>
      </w:r>
      <w:r w:rsidR="00964A56" w:rsidRPr="006A5447">
        <w:rPr>
          <w:sz w:val="24"/>
        </w:rPr>
        <w:t xml:space="preserve"> </w:t>
      </w:r>
      <w:r w:rsidR="006506AA" w:rsidRPr="006A5447">
        <w:rPr>
          <w:sz w:val="24"/>
        </w:rPr>
        <w:t xml:space="preserve">по отдельным медицинским организациям </w:t>
      </w:r>
      <w:r w:rsidR="003C38C2" w:rsidRPr="006A5447">
        <w:rPr>
          <w:sz w:val="24"/>
        </w:rPr>
        <w:t xml:space="preserve">имеет место несоответствие фактических объемов по клинико-статистическим группам </w:t>
      </w:r>
      <w:r w:rsidR="00F90F27" w:rsidRPr="006A5447">
        <w:rPr>
          <w:sz w:val="24"/>
        </w:rPr>
        <w:t>плановым объемам, распределенным решением Комиссии по клинико-статистическим группам</w:t>
      </w:r>
      <w:r w:rsidR="0026387A" w:rsidRPr="006A5447">
        <w:rPr>
          <w:sz w:val="24"/>
        </w:rPr>
        <w:t>.</w:t>
      </w:r>
    </w:p>
    <w:p w:rsidR="0026387A" w:rsidRPr="006A5447" w:rsidRDefault="0026387A" w:rsidP="0034378D">
      <w:pPr>
        <w:tabs>
          <w:tab w:val="left" w:pos="142"/>
          <w:tab w:val="left" w:pos="284"/>
        </w:tabs>
        <w:spacing w:before="120"/>
        <w:ind w:right="-57" w:firstLine="856"/>
        <w:jc w:val="both"/>
        <w:rPr>
          <w:sz w:val="24"/>
        </w:rPr>
      </w:pPr>
      <w:r w:rsidRPr="006A5447">
        <w:rPr>
          <w:sz w:val="24"/>
        </w:rPr>
        <w:t xml:space="preserve">В соответствии с условиями (раздел </w:t>
      </w:r>
      <w:r w:rsidRPr="006A5447">
        <w:rPr>
          <w:sz w:val="24"/>
          <w:lang w:val="en-US"/>
        </w:rPr>
        <w:t>IV</w:t>
      </w:r>
      <w:r w:rsidRPr="006A5447">
        <w:rPr>
          <w:sz w:val="24"/>
        </w:rPr>
        <w:t xml:space="preserve"> Приложения №1 </w:t>
      </w:r>
      <w:r w:rsidR="008C00F1" w:rsidRPr="006A5447">
        <w:rPr>
          <w:sz w:val="24"/>
        </w:rPr>
        <w:t>к</w:t>
      </w:r>
      <w:r w:rsidRPr="006A5447">
        <w:rPr>
          <w:sz w:val="24"/>
        </w:rPr>
        <w:t xml:space="preserve"> Договору) типового договора на оказание и оплату медицинской помощи по обязательному медицинскому страхованию, утвержденного приказом Министерства здравоохранения Российской Федерации от 29.12.2020 №1396н, распределенные решением Комиссии </w:t>
      </w:r>
      <w:r w:rsidR="007D08A1" w:rsidRPr="006A5447">
        <w:rPr>
          <w:sz w:val="24"/>
        </w:rPr>
        <w:t xml:space="preserve">объемы </w:t>
      </w:r>
      <w:r w:rsidR="006A5447" w:rsidRPr="006A5447">
        <w:rPr>
          <w:sz w:val="24"/>
        </w:rPr>
        <w:t>указываются по</w:t>
      </w:r>
      <w:r w:rsidR="007D08A1" w:rsidRPr="006A5447">
        <w:rPr>
          <w:sz w:val="24"/>
        </w:rPr>
        <w:t xml:space="preserve"> профилю «онкология» </w:t>
      </w:r>
      <w:r w:rsidRPr="006A5447">
        <w:rPr>
          <w:sz w:val="24"/>
        </w:rPr>
        <w:t>в приложении к договору по группам КСГ.</w:t>
      </w:r>
    </w:p>
    <w:p w:rsidR="0034378D" w:rsidRPr="006A5447" w:rsidRDefault="00AE3B24" w:rsidP="0034378D">
      <w:pPr>
        <w:tabs>
          <w:tab w:val="left" w:pos="142"/>
          <w:tab w:val="left" w:pos="284"/>
        </w:tabs>
        <w:spacing w:before="120"/>
        <w:ind w:right="-57" w:firstLine="856"/>
        <w:jc w:val="both"/>
        <w:rPr>
          <w:sz w:val="24"/>
        </w:rPr>
      </w:pPr>
      <w:r w:rsidRPr="006A5447">
        <w:rPr>
          <w:sz w:val="24"/>
        </w:rPr>
        <w:t>В</w:t>
      </w:r>
      <w:r w:rsidR="0034378D" w:rsidRPr="006A5447">
        <w:rPr>
          <w:sz w:val="24"/>
        </w:rPr>
        <w:t xml:space="preserve"> Территориальной программе обязательного медицинского страхования на 2024 год в соответствии с требованием базовой программы обязательного медицинского страхования установлены нормативы объемов медицинской помощи и нормативы финансовых затрат на оказание медицинской помощи по профилю «онкология».</w:t>
      </w:r>
    </w:p>
    <w:p w:rsidR="0034378D" w:rsidRPr="00DC644F" w:rsidRDefault="0034378D" w:rsidP="0034378D">
      <w:pPr>
        <w:tabs>
          <w:tab w:val="left" w:pos="142"/>
          <w:tab w:val="left" w:pos="284"/>
        </w:tabs>
        <w:spacing w:before="120"/>
        <w:ind w:right="-57" w:firstLine="856"/>
        <w:jc w:val="both"/>
        <w:rPr>
          <w:sz w:val="24"/>
        </w:rPr>
      </w:pPr>
      <w:r w:rsidRPr="00B86062">
        <w:rPr>
          <w:sz w:val="24"/>
          <w:highlight w:val="yellow"/>
        </w:rPr>
        <w:t>В приложении №</w:t>
      </w:r>
      <w:r w:rsidR="00536CAC" w:rsidRPr="00B86062">
        <w:rPr>
          <w:sz w:val="24"/>
          <w:highlight w:val="yellow"/>
        </w:rPr>
        <w:t>2.1.5</w:t>
      </w:r>
      <w:r w:rsidRPr="00B86062">
        <w:rPr>
          <w:sz w:val="24"/>
          <w:highlight w:val="yellow"/>
        </w:rPr>
        <w:t xml:space="preserve"> к настоящему Протоколу </w:t>
      </w:r>
      <w:r w:rsidRPr="00DC644F">
        <w:rPr>
          <w:sz w:val="24"/>
        </w:rPr>
        <w:t>представлена информация об исполнении за период январь-</w:t>
      </w:r>
      <w:r w:rsidR="0050011B" w:rsidRPr="00DC644F">
        <w:rPr>
          <w:sz w:val="24"/>
        </w:rPr>
        <w:t>май</w:t>
      </w:r>
      <w:r w:rsidRPr="00DC644F">
        <w:rPr>
          <w:sz w:val="24"/>
        </w:rPr>
        <w:t xml:space="preserve"> 2024 года показателей медицинской помощи, предоставляемой в условиях дневного стационара по профилю «онкология», установленных в Территориальной программе обязательного медицинского страхования на 2024 год, согласно которым:</w:t>
      </w:r>
    </w:p>
    <w:p w:rsidR="0034378D" w:rsidRPr="00DC644F" w:rsidRDefault="0034378D" w:rsidP="0034378D">
      <w:pPr>
        <w:tabs>
          <w:tab w:val="left" w:pos="142"/>
          <w:tab w:val="left" w:pos="284"/>
        </w:tabs>
        <w:spacing w:before="120"/>
        <w:ind w:right="-57" w:firstLine="856"/>
        <w:jc w:val="both"/>
        <w:rPr>
          <w:sz w:val="24"/>
        </w:rPr>
      </w:pPr>
      <w:r w:rsidRPr="00DC644F">
        <w:rPr>
          <w:sz w:val="24"/>
        </w:rPr>
        <w:t>- уровень исполнения распределенных между медицинскими организациями объемов медицинской помощи по профилю «онкология» за период январь-</w:t>
      </w:r>
      <w:r w:rsidR="0050011B" w:rsidRPr="00DC644F">
        <w:rPr>
          <w:sz w:val="24"/>
        </w:rPr>
        <w:t>м</w:t>
      </w:r>
      <w:r w:rsidR="009E26DB" w:rsidRPr="00DC644F">
        <w:rPr>
          <w:sz w:val="24"/>
        </w:rPr>
        <w:t>а</w:t>
      </w:r>
      <w:r w:rsidR="0050011B" w:rsidRPr="00DC644F">
        <w:rPr>
          <w:sz w:val="24"/>
        </w:rPr>
        <w:t>й</w:t>
      </w:r>
      <w:r w:rsidRPr="00DC644F">
        <w:rPr>
          <w:sz w:val="24"/>
        </w:rPr>
        <w:t xml:space="preserve"> 2024 года составила </w:t>
      </w:r>
      <w:r w:rsidR="0050011B" w:rsidRPr="00DC644F">
        <w:rPr>
          <w:sz w:val="24"/>
        </w:rPr>
        <w:t>89,64</w:t>
      </w:r>
      <w:r w:rsidRPr="00DC644F">
        <w:rPr>
          <w:sz w:val="24"/>
        </w:rPr>
        <w:t>% от объемов, распределенных на 2024 год, в расчете на период январь-</w:t>
      </w:r>
      <w:r w:rsidR="00B86062" w:rsidRPr="00DC644F">
        <w:rPr>
          <w:sz w:val="24"/>
        </w:rPr>
        <w:t xml:space="preserve"> май</w:t>
      </w:r>
      <w:r w:rsidRPr="00DC644F">
        <w:rPr>
          <w:sz w:val="24"/>
        </w:rPr>
        <w:t xml:space="preserve"> 2024 года;</w:t>
      </w:r>
    </w:p>
    <w:p w:rsidR="0034378D" w:rsidRPr="008D736F" w:rsidRDefault="0034378D" w:rsidP="0034378D">
      <w:pPr>
        <w:tabs>
          <w:tab w:val="left" w:pos="142"/>
          <w:tab w:val="left" w:pos="284"/>
        </w:tabs>
        <w:spacing w:before="120"/>
        <w:ind w:right="-57" w:firstLine="856"/>
        <w:jc w:val="both"/>
        <w:rPr>
          <w:sz w:val="24"/>
        </w:rPr>
      </w:pPr>
      <w:r w:rsidRPr="00DC644F">
        <w:rPr>
          <w:sz w:val="24"/>
        </w:rPr>
        <w:t xml:space="preserve">- уровень исполнения объемов финансового обеспечения медицинской помощи по профилю «онкология» составил </w:t>
      </w:r>
      <w:r w:rsidR="00B86062" w:rsidRPr="00DC644F">
        <w:rPr>
          <w:sz w:val="24"/>
        </w:rPr>
        <w:t>95,74</w:t>
      </w:r>
      <w:r w:rsidRPr="00DC644F">
        <w:rPr>
          <w:sz w:val="24"/>
        </w:rPr>
        <w:t>% от объема финансового обеспечения, распределенного на 2024 год, в расчете на период январь-</w:t>
      </w:r>
      <w:r w:rsidR="00B86062" w:rsidRPr="00DC644F">
        <w:rPr>
          <w:sz w:val="24"/>
        </w:rPr>
        <w:t xml:space="preserve"> май</w:t>
      </w:r>
      <w:r w:rsidRPr="00DC644F">
        <w:rPr>
          <w:sz w:val="24"/>
        </w:rPr>
        <w:t xml:space="preserve"> 2024 год.</w:t>
      </w:r>
    </w:p>
    <w:p w:rsidR="0034378D" w:rsidRPr="00467F28" w:rsidRDefault="0034378D" w:rsidP="0034378D">
      <w:pPr>
        <w:tabs>
          <w:tab w:val="left" w:pos="142"/>
          <w:tab w:val="left" w:pos="284"/>
        </w:tabs>
        <w:spacing w:before="120"/>
        <w:ind w:right="-57" w:firstLine="856"/>
        <w:jc w:val="both"/>
        <w:rPr>
          <w:sz w:val="24"/>
        </w:rPr>
      </w:pPr>
      <w:r w:rsidRPr="00467F28">
        <w:rPr>
          <w:sz w:val="24"/>
          <w:highlight w:val="yellow"/>
        </w:rPr>
        <w:t xml:space="preserve">В </w:t>
      </w:r>
      <w:r w:rsidRPr="00055F0B">
        <w:rPr>
          <w:sz w:val="24"/>
          <w:highlight w:val="yellow"/>
        </w:rPr>
        <w:t xml:space="preserve">приложении </w:t>
      </w:r>
      <w:r w:rsidRPr="00DB5ABB">
        <w:rPr>
          <w:sz w:val="24"/>
          <w:highlight w:val="yellow"/>
        </w:rPr>
        <w:t>№</w:t>
      </w:r>
      <w:r w:rsidR="00536CAC" w:rsidRPr="00DB5ABB">
        <w:rPr>
          <w:sz w:val="24"/>
          <w:highlight w:val="yellow"/>
        </w:rPr>
        <w:t>2</w:t>
      </w:r>
      <w:r w:rsidR="00DB5ABB" w:rsidRPr="00DB5ABB">
        <w:rPr>
          <w:sz w:val="24"/>
          <w:highlight w:val="yellow"/>
        </w:rPr>
        <w:t>.1.6</w:t>
      </w:r>
      <w:r w:rsidRPr="00DB5ABB">
        <w:rPr>
          <w:sz w:val="24"/>
          <w:highlight w:val="yellow"/>
        </w:rPr>
        <w:t xml:space="preserve"> к настоящему </w:t>
      </w:r>
      <w:r w:rsidRPr="00467F28">
        <w:rPr>
          <w:sz w:val="24"/>
          <w:highlight w:val="yellow"/>
        </w:rPr>
        <w:t>Протоколу</w:t>
      </w:r>
      <w:r w:rsidRPr="00467F28">
        <w:rPr>
          <w:sz w:val="24"/>
        </w:rPr>
        <w:t xml:space="preserve"> представлены предложения членов Комиссии по перераспределению </w:t>
      </w:r>
      <w:r w:rsidR="007F7E2D" w:rsidRPr="00467F28">
        <w:rPr>
          <w:sz w:val="24"/>
        </w:rPr>
        <w:t>по группам КСГ</w:t>
      </w:r>
      <w:r w:rsidRPr="00467F28">
        <w:rPr>
          <w:sz w:val="24"/>
        </w:rPr>
        <w:t xml:space="preserve"> объемов медицинской помощи, предоставляемой в условиях дневного стационара по профилю «онкология», подготовленные на основании обращени</w:t>
      </w:r>
      <w:r w:rsidR="00C27DAA" w:rsidRPr="00467F28">
        <w:rPr>
          <w:sz w:val="24"/>
        </w:rPr>
        <w:t>й</w:t>
      </w:r>
      <w:r w:rsidRPr="00467F28">
        <w:rPr>
          <w:sz w:val="24"/>
        </w:rPr>
        <w:t xml:space="preserve"> медицинских организаций в адрес Комиссии (ГБУЗ «Областной онкологический клинический диспансер», </w:t>
      </w:r>
      <w:r w:rsidR="00467F28" w:rsidRPr="00467F28">
        <w:rPr>
          <w:sz w:val="24"/>
        </w:rPr>
        <w:t>ГБУЗ «Никольская РБ»</w:t>
      </w:r>
      <w:r w:rsidRPr="00467F28">
        <w:rPr>
          <w:sz w:val="24"/>
        </w:rPr>
        <w:t xml:space="preserve">) и информации об исполнении за </w:t>
      </w:r>
      <w:r w:rsidRPr="00DB5ABB">
        <w:rPr>
          <w:sz w:val="24"/>
        </w:rPr>
        <w:t>период январь-</w:t>
      </w:r>
      <w:r w:rsidR="00467F28" w:rsidRPr="00DB5ABB">
        <w:rPr>
          <w:sz w:val="24"/>
        </w:rPr>
        <w:t>м</w:t>
      </w:r>
      <w:r w:rsidR="00C27DAA" w:rsidRPr="00DB5ABB">
        <w:rPr>
          <w:sz w:val="24"/>
        </w:rPr>
        <w:t>а</w:t>
      </w:r>
      <w:r w:rsidR="00467F28" w:rsidRPr="00DB5ABB">
        <w:rPr>
          <w:sz w:val="24"/>
        </w:rPr>
        <w:t>й</w:t>
      </w:r>
      <w:r w:rsidRPr="00DB5ABB">
        <w:rPr>
          <w:sz w:val="24"/>
        </w:rPr>
        <w:t xml:space="preserve"> 2024</w:t>
      </w:r>
      <w:r w:rsidRPr="00467F28">
        <w:rPr>
          <w:sz w:val="24"/>
        </w:rPr>
        <w:t xml:space="preserve"> года показателей по профилю «онкология», установленных в Территориальной программе обязательного медицинского страхования на 2024 год.</w:t>
      </w:r>
    </w:p>
    <w:p w:rsidR="0049402D" w:rsidRPr="00F8744A" w:rsidRDefault="0057369D" w:rsidP="0049402D">
      <w:pPr>
        <w:pStyle w:val="ad"/>
        <w:tabs>
          <w:tab w:val="left" w:pos="142"/>
          <w:tab w:val="left" w:pos="284"/>
        </w:tabs>
        <w:spacing w:before="120"/>
        <w:ind w:left="0" w:right="-57" w:firstLine="851"/>
        <w:contextualSpacing w:val="0"/>
        <w:jc w:val="both"/>
        <w:rPr>
          <w:sz w:val="24"/>
        </w:rPr>
      </w:pPr>
      <w:r w:rsidRPr="00FB045B">
        <w:rPr>
          <w:sz w:val="24"/>
        </w:rPr>
        <w:t>2.</w:t>
      </w:r>
      <w:r w:rsidR="00FB045B" w:rsidRPr="00FB045B">
        <w:rPr>
          <w:sz w:val="24"/>
        </w:rPr>
        <w:t>4</w:t>
      </w:r>
      <w:r w:rsidR="002A37DA" w:rsidRPr="00FB045B">
        <w:rPr>
          <w:sz w:val="24"/>
        </w:rPr>
        <w:t>.</w:t>
      </w:r>
      <w:r w:rsidR="002A37DA" w:rsidRPr="009F0FF5">
        <w:rPr>
          <w:sz w:val="24"/>
        </w:rPr>
        <w:t xml:space="preserve"> </w:t>
      </w:r>
      <w:r w:rsidR="0049402D" w:rsidRPr="009F0FF5">
        <w:rPr>
          <w:sz w:val="24"/>
        </w:rPr>
        <w:t xml:space="preserve">Сводная </w:t>
      </w:r>
      <w:r w:rsidR="0049402D" w:rsidRPr="00F8744A">
        <w:rPr>
          <w:sz w:val="24"/>
        </w:rPr>
        <w:t xml:space="preserve">информация по обращениям медицинских организаций, представленным в адрес Комиссии, по вопросам внесения изменений в распределенные решением Комиссии объемы предоставления медицинской помощи и их финансового обеспечения, представлена в </w:t>
      </w:r>
      <w:r w:rsidR="0049402D" w:rsidRPr="00F8744A">
        <w:rPr>
          <w:sz w:val="24"/>
          <w:highlight w:val="yellow"/>
        </w:rPr>
        <w:t xml:space="preserve">приложении №2.2 к настоящему </w:t>
      </w:r>
      <w:r w:rsidR="0049402D" w:rsidRPr="00F8744A">
        <w:rPr>
          <w:sz w:val="24"/>
        </w:rPr>
        <w:t>Протоколу.</w:t>
      </w:r>
    </w:p>
    <w:p w:rsidR="002A37DA" w:rsidRPr="00F8744A" w:rsidRDefault="00157C1A" w:rsidP="00CB7ED9">
      <w:pPr>
        <w:pStyle w:val="ad"/>
        <w:tabs>
          <w:tab w:val="left" w:pos="142"/>
          <w:tab w:val="left" w:pos="284"/>
        </w:tabs>
        <w:spacing w:before="120"/>
        <w:ind w:left="0" w:right="-57" w:firstLine="851"/>
        <w:contextualSpacing w:val="0"/>
        <w:jc w:val="both"/>
        <w:rPr>
          <w:sz w:val="24"/>
        </w:rPr>
      </w:pPr>
      <w:r w:rsidRPr="00F8744A">
        <w:rPr>
          <w:sz w:val="24"/>
        </w:rPr>
        <w:t>Согласно и</w:t>
      </w:r>
      <w:r w:rsidR="002A37DA" w:rsidRPr="00F8744A">
        <w:rPr>
          <w:sz w:val="24"/>
        </w:rPr>
        <w:t>нформаци</w:t>
      </w:r>
      <w:r w:rsidRPr="00F8744A">
        <w:rPr>
          <w:sz w:val="24"/>
        </w:rPr>
        <w:t>и</w:t>
      </w:r>
      <w:r w:rsidR="002A37DA" w:rsidRPr="00F8744A">
        <w:rPr>
          <w:sz w:val="24"/>
        </w:rPr>
        <w:t>, сформированн</w:t>
      </w:r>
      <w:r w:rsidRPr="00F8744A">
        <w:rPr>
          <w:sz w:val="24"/>
        </w:rPr>
        <w:t>ой</w:t>
      </w:r>
      <w:r w:rsidR="002A37DA" w:rsidRPr="00F8744A">
        <w:rPr>
          <w:sz w:val="24"/>
        </w:rPr>
        <w:t xml:space="preserve"> на основании данных персонифицированного учета сведений о медицинской помощи, оказанной застрахованным лицам за период январь</w:t>
      </w:r>
      <w:r w:rsidR="006A2051">
        <w:rPr>
          <w:sz w:val="24"/>
        </w:rPr>
        <w:t xml:space="preserve"> </w:t>
      </w:r>
      <w:r w:rsidR="0071039D" w:rsidRPr="00F8744A">
        <w:rPr>
          <w:sz w:val="24"/>
        </w:rPr>
        <w:t xml:space="preserve">– </w:t>
      </w:r>
      <w:r w:rsidR="00F8744A" w:rsidRPr="00F8744A">
        <w:rPr>
          <w:sz w:val="24"/>
        </w:rPr>
        <w:t>м</w:t>
      </w:r>
      <w:r w:rsidR="0071039D" w:rsidRPr="00F8744A">
        <w:rPr>
          <w:bCs/>
          <w:sz w:val="24"/>
        </w:rPr>
        <w:t>а</w:t>
      </w:r>
      <w:r w:rsidR="00F8744A" w:rsidRPr="00F8744A">
        <w:rPr>
          <w:bCs/>
          <w:sz w:val="24"/>
        </w:rPr>
        <w:t>й</w:t>
      </w:r>
      <w:r w:rsidR="004978E5" w:rsidRPr="00F8744A">
        <w:rPr>
          <w:sz w:val="24"/>
        </w:rPr>
        <w:t xml:space="preserve"> 2024</w:t>
      </w:r>
      <w:r w:rsidR="002A37DA" w:rsidRPr="00F8744A">
        <w:rPr>
          <w:sz w:val="24"/>
        </w:rPr>
        <w:t xml:space="preserve"> год, по отдельным медицинским организациям предъявленные к оплате объемы медицинской помощи превышают объемы, распределенные решением Комиссии от 1</w:t>
      </w:r>
      <w:r w:rsidR="00F8744A" w:rsidRPr="00F8744A">
        <w:rPr>
          <w:sz w:val="24"/>
        </w:rPr>
        <w:t>7</w:t>
      </w:r>
      <w:r w:rsidR="002A37DA" w:rsidRPr="00F8744A">
        <w:rPr>
          <w:sz w:val="24"/>
        </w:rPr>
        <w:t>.0</w:t>
      </w:r>
      <w:r w:rsidR="00F8744A" w:rsidRPr="00F8744A">
        <w:rPr>
          <w:sz w:val="24"/>
        </w:rPr>
        <w:t>5</w:t>
      </w:r>
      <w:r w:rsidR="002A37DA" w:rsidRPr="00F8744A">
        <w:rPr>
          <w:sz w:val="24"/>
        </w:rPr>
        <w:t>.2024 (Протокол №</w:t>
      </w:r>
      <w:r w:rsidR="00F8744A" w:rsidRPr="00F8744A">
        <w:rPr>
          <w:sz w:val="24"/>
        </w:rPr>
        <w:t>9</w:t>
      </w:r>
      <w:r w:rsidR="002A37DA" w:rsidRPr="00F8744A">
        <w:rPr>
          <w:sz w:val="24"/>
        </w:rPr>
        <w:t xml:space="preserve">) на 2024 год </w:t>
      </w:r>
      <w:r w:rsidR="002A37DA" w:rsidRPr="00F8744A">
        <w:rPr>
          <w:sz w:val="24"/>
          <w:highlight w:val="yellow"/>
        </w:rPr>
        <w:t>(приложение №</w:t>
      </w:r>
      <w:r w:rsidR="00B42D31" w:rsidRPr="00F8744A">
        <w:rPr>
          <w:sz w:val="24"/>
          <w:highlight w:val="yellow"/>
        </w:rPr>
        <w:t>2.</w:t>
      </w:r>
      <w:r w:rsidR="00F3682B" w:rsidRPr="00F8744A">
        <w:rPr>
          <w:sz w:val="24"/>
          <w:highlight w:val="yellow"/>
        </w:rPr>
        <w:t>2</w:t>
      </w:r>
      <w:r w:rsidR="002A37DA" w:rsidRPr="00F8744A">
        <w:rPr>
          <w:sz w:val="24"/>
          <w:highlight w:val="yellow"/>
        </w:rPr>
        <w:t xml:space="preserve">. к настоящему </w:t>
      </w:r>
      <w:r w:rsidR="00C31B8E" w:rsidRPr="00F8744A">
        <w:rPr>
          <w:sz w:val="24"/>
          <w:highlight w:val="yellow"/>
        </w:rPr>
        <w:t>П</w:t>
      </w:r>
      <w:r w:rsidR="002A37DA" w:rsidRPr="00F8744A">
        <w:rPr>
          <w:sz w:val="24"/>
          <w:highlight w:val="yellow"/>
        </w:rPr>
        <w:t>ротоколу), в том числе:</w:t>
      </w:r>
    </w:p>
    <w:p w:rsidR="002A37DA" w:rsidRPr="00500688" w:rsidRDefault="002A37DA" w:rsidP="00CB7ED9">
      <w:pPr>
        <w:tabs>
          <w:tab w:val="left" w:pos="142"/>
          <w:tab w:val="left" w:pos="284"/>
        </w:tabs>
        <w:spacing w:before="120"/>
        <w:ind w:right="-57" w:firstLine="851"/>
        <w:jc w:val="both"/>
        <w:rPr>
          <w:sz w:val="24"/>
        </w:rPr>
      </w:pPr>
      <w:r w:rsidRPr="00F8744A">
        <w:rPr>
          <w:sz w:val="24"/>
        </w:rPr>
        <w:t xml:space="preserve">- объемы </w:t>
      </w:r>
      <w:r w:rsidRPr="00500688">
        <w:rPr>
          <w:sz w:val="24"/>
        </w:rPr>
        <w:t>оказания медицинской помощи в условиях круглосуточного стационара по отдельным профилям медицинской помощи:</w:t>
      </w:r>
    </w:p>
    <w:p w:rsidR="002A37DA" w:rsidRPr="002C7899" w:rsidRDefault="002A37DA" w:rsidP="00CB7ED9">
      <w:pPr>
        <w:pStyle w:val="ad"/>
        <w:numPr>
          <w:ilvl w:val="0"/>
          <w:numId w:val="4"/>
        </w:numPr>
        <w:tabs>
          <w:tab w:val="left" w:pos="142"/>
          <w:tab w:val="left" w:pos="284"/>
        </w:tabs>
        <w:spacing w:before="120"/>
        <w:ind w:left="1701" w:right="-57" w:hanging="283"/>
        <w:contextualSpacing w:val="0"/>
        <w:jc w:val="both"/>
        <w:rPr>
          <w:sz w:val="24"/>
        </w:rPr>
      </w:pPr>
      <w:r w:rsidRPr="00500688">
        <w:rPr>
          <w:sz w:val="24"/>
        </w:rPr>
        <w:t xml:space="preserve">«инфекционные болезни» на </w:t>
      </w:r>
      <w:r w:rsidR="00DB1C0E" w:rsidRPr="00500688">
        <w:rPr>
          <w:sz w:val="24"/>
        </w:rPr>
        <w:t xml:space="preserve">общее количество </w:t>
      </w:r>
      <w:r w:rsidR="00FC5C25" w:rsidRPr="00500688">
        <w:rPr>
          <w:sz w:val="24"/>
        </w:rPr>
        <w:t>83</w:t>
      </w:r>
      <w:r w:rsidR="004978E5" w:rsidRPr="00500688">
        <w:rPr>
          <w:sz w:val="24"/>
        </w:rPr>
        <w:t xml:space="preserve"> случа</w:t>
      </w:r>
      <w:r w:rsidR="00500688" w:rsidRPr="00500688">
        <w:rPr>
          <w:sz w:val="24"/>
        </w:rPr>
        <w:t>я</w:t>
      </w:r>
      <w:r w:rsidRPr="00500688">
        <w:rPr>
          <w:sz w:val="24"/>
        </w:rPr>
        <w:t xml:space="preserve"> госпитализации (ГБУЗ «Пензенская областная клиническая больница имени Н.Н. Бурденко», </w:t>
      </w:r>
      <w:r w:rsidR="0064384C" w:rsidRPr="00500688">
        <w:rPr>
          <w:sz w:val="24"/>
        </w:rPr>
        <w:t xml:space="preserve">ГБУЗ «Клиническая больница №6 им. Г.А. Захарьина», </w:t>
      </w:r>
      <w:r w:rsidRPr="00500688">
        <w:rPr>
          <w:sz w:val="24"/>
        </w:rPr>
        <w:t xml:space="preserve">ГБУЗ </w:t>
      </w:r>
      <w:r w:rsidRPr="002C7899">
        <w:rPr>
          <w:sz w:val="24"/>
        </w:rPr>
        <w:t>«Лопат</w:t>
      </w:r>
      <w:r w:rsidR="0064384C" w:rsidRPr="002C7899">
        <w:rPr>
          <w:sz w:val="24"/>
        </w:rPr>
        <w:t>инская УБ»</w:t>
      </w:r>
      <w:r w:rsidR="00151DCE" w:rsidRPr="002C7899">
        <w:rPr>
          <w:sz w:val="24"/>
        </w:rPr>
        <w:t>)</w:t>
      </w:r>
      <w:r w:rsidRPr="002C7899">
        <w:rPr>
          <w:sz w:val="24"/>
        </w:rPr>
        <w:t>;</w:t>
      </w:r>
    </w:p>
    <w:p w:rsidR="00551F02" w:rsidRPr="002C7899" w:rsidRDefault="002C7899" w:rsidP="00CB7ED9">
      <w:pPr>
        <w:pStyle w:val="ad"/>
        <w:numPr>
          <w:ilvl w:val="0"/>
          <w:numId w:val="4"/>
        </w:numPr>
        <w:tabs>
          <w:tab w:val="left" w:pos="142"/>
          <w:tab w:val="left" w:pos="284"/>
        </w:tabs>
        <w:spacing w:before="120"/>
        <w:ind w:left="1701" w:right="-57" w:hanging="283"/>
        <w:contextualSpacing w:val="0"/>
        <w:jc w:val="both"/>
        <w:rPr>
          <w:sz w:val="24"/>
        </w:rPr>
      </w:pPr>
      <w:r w:rsidRPr="002C7899">
        <w:rPr>
          <w:sz w:val="24"/>
        </w:rPr>
        <w:t xml:space="preserve"> </w:t>
      </w:r>
      <w:r w:rsidR="00551F02" w:rsidRPr="002C7899">
        <w:rPr>
          <w:sz w:val="24"/>
        </w:rPr>
        <w:t>«</w:t>
      </w:r>
      <w:r w:rsidR="0082363F">
        <w:rPr>
          <w:sz w:val="24"/>
        </w:rPr>
        <w:t>п</w:t>
      </w:r>
      <w:r w:rsidR="0082363F" w:rsidRPr="002C7899">
        <w:rPr>
          <w:sz w:val="24"/>
        </w:rPr>
        <w:t>рочее» на</w:t>
      </w:r>
      <w:r w:rsidR="00551F02" w:rsidRPr="002C7899">
        <w:rPr>
          <w:sz w:val="24"/>
        </w:rPr>
        <w:t xml:space="preserve"> </w:t>
      </w:r>
      <w:r w:rsidRPr="002C7899">
        <w:rPr>
          <w:sz w:val="24"/>
        </w:rPr>
        <w:t>1</w:t>
      </w:r>
      <w:r w:rsidR="00551F02" w:rsidRPr="002C7899">
        <w:rPr>
          <w:sz w:val="24"/>
        </w:rPr>
        <w:t xml:space="preserve"> случа</w:t>
      </w:r>
      <w:r w:rsidRPr="002C7899">
        <w:rPr>
          <w:sz w:val="24"/>
        </w:rPr>
        <w:t>й</w:t>
      </w:r>
      <w:r w:rsidR="00551F02" w:rsidRPr="002C7899">
        <w:rPr>
          <w:sz w:val="24"/>
        </w:rPr>
        <w:t xml:space="preserve"> госпитализации (ГБУЗ «Каменская ЦРБ»</w:t>
      </w:r>
      <w:r w:rsidRPr="002C7899">
        <w:rPr>
          <w:sz w:val="24"/>
        </w:rPr>
        <w:t>)</w:t>
      </w:r>
      <w:r w:rsidR="00551F02" w:rsidRPr="002C7899">
        <w:rPr>
          <w:sz w:val="24"/>
        </w:rPr>
        <w:t>;</w:t>
      </w:r>
    </w:p>
    <w:p w:rsidR="007C7A0F" w:rsidRDefault="007C7A0F" w:rsidP="006E3D3B">
      <w:pPr>
        <w:pStyle w:val="ad"/>
        <w:numPr>
          <w:ilvl w:val="0"/>
          <w:numId w:val="4"/>
        </w:numPr>
        <w:tabs>
          <w:tab w:val="left" w:pos="142"/>
          <w:tab w:val="left" w:pos="284"/>
        </w:tabs>
        <w:spacing w:before="120"/>
        <w:ind w:left="1702" w:right="-57" w:hanging="284"/>
        <w:contextualSpacing w:val="0"/>
        <w:jc w:val="both"/>
        <w:rPr>
          <w:sz w:val="24"/>
        </w:rPr>
      </w:pPr>
      <w:r w:rsidRPr="002C7899">
        <w:rPr>
          <w:sz w:val="24"/>
        </w:rPr>
        <w:t xml:space="preserve">«колопроктология» на </w:t>
      </w:r>
      <w:r w:rsidR="005712B1" w:rsidRPr="002C7899">
        <w:rPr>
          <w:sz w:val="24"/>
        </w:rPr>
        <w:t>6</w:t>
      </w:r>
      <w:r w:rsidRPr="002C7899">
        <w:rPr>
          <w:sz w:val="24"/>
        </w:rPr>
        <w:t xml:space="preserve"> случа</w:t>
      </w:r>
      <w:r w:rsidR="00FC5C25" w:rsidRPr="002C7899">
        <w:rPr>
          <w:sz w:val="24"/>
        </w:rPr>
        <w:t>ев</w:t>
      </w:r>
      <w:r w:rsidRPr="002C7899">
        <w:rPr>
          <w:sz w:val="24"/>
        </w:rPr>
        <w:t xml:space="preserve"> госпитализации (ГБУЗ «Каменская </w:t>
      </w:r>
      <w:r w:rsidRPr="00FC5C25">
        <w:rPr>
          <w:sz w:val="24"/>
        </w:rPr>
        <w:t>центральная районная больница»);</w:t>
      </w:r>
    </w:p>
    <w:p w:rsidR="00FC5C25" w:rsidRPr="006E3D3B" w:rsidRDefault="00FC5C25" w:rsidP="006E3D3B">
      <w:pPr>
        <w:pStyle w:val="ad"/>
        <w:numPr>
          <w:ilvl w:val="0"/>
          <w:numId w:val="4"/>
        </w:numPr>
        <w:tabs>
          <w:tab w:val="left" w:pos="142"/>
          <w:tab w:val="left" w:pos="284"/>
        </w:tabs>
        <w:spacing w:before="120"/>
        <w:ind w:left="1702" w:right="-57" w:hanging="284"/>
        <w:contextualSpacing w:val="0"/>
        <w:jc w:val="both"/>
        <w:rPr>
          <w:sz w:val="24"/>
        </w:rPr>
      </w:pPr>
      <w:r>
        <w:rPr>
          <w:sz w:val="24"/>
        </w:rPr>
        <w:t>«</w:t>
      </w:r>
      <w:r w:rsidRPr="006E3D3B">
        <w:rPr>
          <w:sz w:val="24"/>
        </w:rPr>
        <w:t>нейрохирургия» на 7 случаев госпитализации (ГБУЗ «Каменская центральная районная больница»);</w:t>
      </w:r>
    </w:p>
    <w:p w:rsidR="002A37DA" w:rsidRPr="006E3D3B" w:rsidRDefault="002A37DA" w:rsidP="006E3D3B">
      <w:pPr>
        <w:pStyle w:val="ad"/>
        <w:numPr>
          <w:ilvl w:val="0"/>
          <w:numId w:val="4"/>
        </w:numPr>
        <w:tabs>
          <w:tab w:val="left" w:pos="142"/>
          <w:tab w:val="left" w:pos="284"/>
        </w:tabs>
        <w:spacing w:before="120"/>
        <w:ind w:left="1702" w:right="-57" w:hanging="284"/>
        <w:contextualSpacing w:val="0"/>
        <w:jc w:val="both"/>
        <w:rPr>
          <w:sz w:val="24"/>
        </w:rPr>
      </w:pPr>
      <w:r w:rsidRPr="006E3D3B">
        <w:rPr>
          <w:sz w:val="24"/>
        </w:rPr>
        <w:t>«</w:t>
      </w:r>
      <w:r w:rsidR="002554A1" w:rsidRPr="006E3D3B">
        <w:rPr>
          <w:sz w:val="24"/>
        </w:rPr>
        <w:t>сердечно-сосудистая хирургия</w:t>
      </w:r>
      <w:r w:rsidRPr="006E3D3B">
        <w:rPr>
          <w:sz w:val="24"/>
        </w:rPr>
        <w:t xml:space="preserve">» на </w:t>
      </w:r>
      <w:r w:rsidR="00C21495" w:rsidRPr="006E3D3B">
        <w:rPr>
          <w:sz w:val="24"/>
        </w:rPr>
        <w:t>15</w:t>
      </w:r>
      <w:r w:rsidRPr="006E3D3B">
        <w:rPr>
          <w:sz w:val="24"/>
        </w:rPr>
        <w:t xml:space="preserve"> случа</w:t>
      </w:r>
      <w:r w:rsidR="002554A1" w:rsidRPr="006E3D3B">
        <w:rPr>
          <w:sz w:val="24"/>
        </w:rPr>
        <w:t>ев</w:t>
      </w:r>
      <w:r w:rsidRPr="006E3D3B">
        <w:rPr>
          <w:sz w:val="24"/>
        </w:rPr>
        <w:t xml:space="preserve"> госпитализации (</w:t>
      </w:r>
      <w:r w:rsidR="002554A1" w:rsidRPr="006E3D3B">
        <w:rPr>
          <w:sz w:val="24"/>
        </w:rPr>
        <w:t xml:space="preserve">ГБУЗ «Областной </w:t>
      </w:r>
      <w:r w:rsidR="0051718D" w:rsidRPr="006E3D3B">
        <w:rPr>
          <w:sz w:val="24"/>
        </w:rPr>
        <w:t>онкологический клинический</w:t>
      </w:r>
      <w:r w:rsidR="002554A1" w:rsidRPr="006E3D3B">
        <w:rPr>
          <w:sz w:val="24"/>
        </w:rPr>
        <w:t xml:space="preserve"> диспансер»</w:t>
      </w:r>
      <w:r w:rsidR="00C21495" w:rsidRPr="006E3D3B">
        <w:rPr>
          <w:sz w:val="24"/>
        </w:rPr>
        <w:t>, ГБУЗ «Иссинская УБ»</w:t>
      </w:r>
      <w:r w:rsidRPr="006E3D3B">
        <w:rPr>
          <w:sz w:val="24"/>
        </w:rPr>
        <w:t>);</w:t>
      </w:r>
    </w:p>
    <w:p w:rsidR="00A951B1" w:rsidRPr="002C7899" w:rsidRDefault="002A37DA" w:rsidP="006E3D3B">
      <w:pPr>
        <w:pStyle w:val="ad"/>
        <w:numPr>
          <w:ilvl w:val="0"/>
          <w:numId w:val="4"/>
        </w:numPr>
        <w:tabs>
          <w:tab w:val="left" w:pos="142"/>
          <w:tab w:val="left" w:pos="284"/>
        </w:tabs>
        <w:spacing w:before="120"/>
        <w:ind w:left="1702" w:right="-57" w:hanging="284"/>
        <w:contextualSpacing w:val="0"/>
        <w:jc w:val="both"/>
        <w:rPr>
          <w:sz w:val="24"/>
        </w:rPr>
      </w:pPr>
      <w:r w:rsidRPr="00A951B1">
        <w:rPr>
          <w:sz w:val="24"/>
        </w:rPr>
        <w:t xml:space="preserve">«пульмонология» на </w:t>
      </w:r>
      <w:r w:rsidR="00A951B1" w:rsidRPr="00A951B1">
        <w:rPr>
          <w:sz w:val="24"/>
        </w:rPr>
        <w:t>4</w:t>
      </w:r>
      <w:r w:rsidR="001D6112" w:rsidRPr="00A951B1">
        <w:rPr>
          <w:sz w:val="24"/>
        </w:rPr>
        <w:t>4</w:t>
      </w:r>
      <w:r w:rsidR="0082363F">
        <w:rPr>
          <w:sz w:val="24"/>
        </w:rPr>
        <w:t xml:space="preserve"> </w:t>
      </w:r>
      <w:r w:rsidRPr="00A951B1">
        <w:rPr>
          <w:sz w:val="24"/>
        </w:rPr>
        <w:t>случа</w:t>
      </w:r>
      <w:r w:rsidR="001D6112" w:rsidRPr="00A951B1">
        <w:rPr>
          <w:sz w:val="24"/>
        </w:rPr>
        <w:t>я</w:t>
      </w:r>
      <w:r w:rsidRPr="00A951B1">
        <w:rPr>
          <w:sz w:val="24"/>
        </w:rPr>
        <w:t xml:space="preserve"> госпитализации (</w:t>
      </w:r>
      <w:r w:rsidR="007C7A0F" w:rsidRPr="00A951B1">
        <w:rPr>
          <w:sz w:val="24"/>
        </w:rPr>
        <w:t>ГБУЗ «Нижнеломовская ЦРБ», ГБУЗ «Пензенская РБ»</w:t>
      </w:r>
      <w:r w:rsidR="001D6112" w:rsidRPr="00A951B1">
        <w:rPr>
          <w:sz w:val="24"/>
        </w:rPr>
        <w:t xml:space="preserve">, ГБУЗ «Мокшанская РБ», </w:t>
      </w:r>
      <w:r w:rsidR="00A951B1" w:rsidRPr="00A951B1">
        <w:rPr>
          <w:sz w:val="24"/>
        </w:rPr>
        <w:t xml:space="preserve">ГБУЗ «Иссинская </w:t>
      </w:r>
      <w:r w:rsidR="00A951B1" w:rsidRPr="002C7899">
        <w:rPr>
          <w:sz w:val="24"/>
        </w:rPr>
        <w:t>УБ»</w:t>
      </w:r>
      <w:r w:rsidR="0082363F">
        <w:rPr>
          <w:sz w:val="24"/>
        </w:rPr>
        <w:t>)</w:t>
      </w:r>
      <w:r w:rsidR="00A951B1" w:rsidRPr="002C7899">
        <w:rPr>
          <w:sz w:val="24"/>
        </w:rPr>
        <w:t>;</w:t>
      </w:r>
    </w:p>
    <w:p w:rsidR="00BD5E87" w:rsidRPr="002C7899" w:rsidRDefault="00BD5E87" w:rsidP="006E3D3B">
      <w:pPr>
        <w:pStyle w:val="ad"/>
        <w:numPr>
          <w:ilvl w:val="0"/>
          <w:numId w:val="4"/>
        </w:numPr>
        <w:tabs>
          <w:tab w:val="left" w:pos="142"/>
          <w:tab w:val="left" w:pos="284"/>
        </w:tabs>
        <w:spacing w:before="120"/>
        <w:ind w:left="1702" w:right="-57" w:hanging="284"/>
        <w:contextualSpacing w:val="0"/>
        <w:jc w:val="both"/>
        <w:rPr>
          <w:sz w:val="24"/>
        </w:rPr>
      </w:pPr>
      <w:r w:rsidRPr="002C7899">
        <w:rPr>
          <w:sz w:val="24"/>
        </w:rPr>
        <w:t xml:space="preserve"> «эндокринология» на </w:t>
      </w:r>
      <w:r w:rsidR="00DD2BC1" w:rsidRPr="002C7899">
        <w:rPr>
          <w:sz w:val="24"/>
        </w:rPr>
        <w:t>1</w:t>
      </w:r>
      <w:r w:rsidR="002C7899" w:rsidRPr="002C7899">
        <w:rPr>
          <w:sz w:val="24"/>
        </w:rPr>
        <w:t>1</w:t>
      </w:r>
      <w:r w:rsidRPr="002C7899">
        <w:rPr>
          <w:sz w:val="24"/>
        </w:rPr>
        <w:t xml:space="preserve"> случа</w:t>
      </w:r>
      <w:r w:rsidR="00DD2BC1" w:rsidRPr="002C7899">
        <w:rPr>
          <w:sz w:val="24"/>
        </w:rPr>
        <w:t>ев</w:t>
      </w:r>
      <w:r w:rsidRPr="002C7899">
        <w:rPr>
          <w:sz w:val="24"/>
        </w:rPr>
        <w:t xml:space="preserve"> госпитализации (ГБУЗ «Пензенская областная детская клиническая больница имени </w:t>
      </w:r>
      <w:proofErr w:type="spellStart"/>
      <w:r w:rsidRPr="002C7899">
        <w:rPr>
          <w:sz w:val="24"/>
        </w:rPr>
        <w:t>Н.Ф.Филатова</w:t>
      </w:r>
      <w:proofErr w:type="spellEnd"/>
      <w:r w:rsidRPr="002C7899">
        <w:rPr>
          <w:sz w:val="24"/>
        </w:rPr>
        <w:t>»);</w:t>
      </w:r>
    </w:p>
    <w:p w:rsidR="005B786A" w:rsidRPr="00500688" w:rsidRDefault="005B786A" w:rsidP="006E3D3B">
      <w:pPr>
        <w:pStyle w:val="ad"/>
        <w:numPr>
          <w:ilvl w:val="0"/>
          <w:numId w:val="4"/>
        </w:numPr>
        <w:tabs>
          <w:tab w:val="left" w:pos="142"/>
          <w:tab w:val="left" w:pos="284"/>
        </w:tabs>
        <w:spacing w:before="120"/>
        <w:ind w:left="1702" w:right="-57" w:hanging="284"/>
        <w:contextualSpacing w:val="0"/>
        <w:jc w:val="both"/>
        <w:rPr>
          <w:sz w:val="24"/>
        </w:rPr>
      </w:pPr>
      <w:r w:rsidRPr="002C7899">
        <w:rPr>
          <w:sz w:val="24"/>
        </w:rPr>
        <w:t>«гематология» на 2</w:t>
      </w:r>
      <w:r w:rsidR="00500688" w:rsidRPr="002C7899">
        <w:rPr>
          <w:sz w:val="24"/>
        </w:rPr>
        <w:t>2</w:t>
      </w:r>
      <w:r w:rsidRPr="002C7899">
        <w:rPr>
          <w:sz w:val="24"/>
        </w:rPr>
        <w:t xml:space="preserve"> случая госпитализации (ГБУЗ «Областной </w:t>
      </w:r>
      <w:r w:rsidRPr="00500688">
        <w:rPr>
          <w:sz w:val="24"/>
        </w:rPr>
        <w:t>онкологический клинический диспансер»);</w:t>
      </w:r>
    </w:p>
    <w:p w:rsidR="001E6D49" w:rsidRPr="002C7899" w:rsidRDefault="001E6D49" w:rsidP="006E3D3B">
      <w:pPr>
        <w:pStyle w:val="ad"/>
        <w:numPr>
          <w:ilvl w:val="0"/>
          <w:numId w:val="4"/>
        </w:numPr>
        <w:tabs>
          <w:tab w:val="left" w:pos="142"/>
          <w:tab w:val="left" w:pos="284"/>
        </w:tabs>
        <w:spacing w:before="120"/>
        <w:ind w:left="1702" w:right="-57" w:hanging="284"/>
        <w:contextualSpacing w:val="0"/>
        <w:jc w:val="both"/>
        <w:rPr>
          <w:sz w:val="24"/>
        </w:rPr>
      </w:pPr>
      <w:r w:rsidRPr="009E15F8">
        <w:rPr>
          <w:sz w:val="24"/>
        </w:rPr>
        <w:t>«</w:t>
      </w:r>
      <w:r w:rsidR="00C025BD" w:rsidRPr="009E15F8">
        <w:rPr>
          <w:sz w:val="24"/>
        </w:rPr>
        <w:t>ревматология</w:t>
      </w:r>
      <w:r w:rsidRPr="009E15F8">
        <w:rPr>
          <w:sz w:val="24"/>
        </w:rPr>
        <w:t xml:space="preserve">» на </w:t>
      </w:r>
      <w:r w:rsidR="009E15F8" w:rsidRPr="009E15F8">
        <w:rPr>
          <w:sz w:val="24"/>
        </w:rPr>
        <w:t>3</w:t>
      </w:r>
      <w:r w:rsidRPr="009E15F8">
        <w:rPr>
          <w:sz w:val="24"/>
        </w:rPr>
        <w:t xml:space="preserve"> случая госпитализации (ГБУЗ «</w:t>
      </w:r>
      <w:r w:rsidR="00C025BD" w:rsidRPr="009E15F8">
        <w:rPr>
          <w:sz w:val="24"/>
        </w:rPr>
        <w:t>Лопатинская УБ</w:t>
      </w:r>
      <w:r w:rsidRPr="009E15F8">
        <w:rPr>
          <w:sz w:val="24"/>
        </w:rPr>
        <w:t>»</w:t>
      </w:r>
      <w:r w:rsidR="009E15F8" w:rsidRPr="009E15F8">
        <w:rPr>
          <w:sz w:val="24"/>
        </w:rPr>
        <w:t xml:space="preserve">, </w:t>
      </w:r>
      <w:r w:rsidR="009E15F8" w:rsidRPr="002C7899">
        <w:rPr>
          <w:sz w:val="24"/>
        </w:rPr>
        <w:t>ГБУЗ «Городищенская РБ»</w:t>
      </w:r>
      <w:r w:rsidRPr="002C7899">
        <w:rPr>
          <w:sz w:val="24"/>
        </w:rPr>
        <w:t>);</w:t>
      </w:r>
    </w:p>
    <w:p w:rsidR="003F5D73" w:rsidRPr="002C7899" w:rsidRDefault="003F5D73" w:rsidP="006E3D3B">
      <w:pPr>
        <w:pStyle w:val="ad"/>
        <w:numPr>
          <w:ilvl w:val="0"/>
          <w:numId w:val="4"/>
        </w:numPr>
        <w:tabs>
          <w:tab w:val="left" w:pos="142"/>
          <w:tab w:val="left" w:pos="284"/>
        </w:tabs>
        <w:spacing w:before="120"/>
        <w:ind w:left="1702" w:right="-57" w:hanging="284"/>
        <w:contextualSpacing w:val="0"/>
        <w:jc w:val="both"/>
        <w:rPr>
          <w:sz w:val="24"/>
        </w:rPr>
      </w:pPr>
      <w:r w:rsidRPr="002C7899">
        <w:rPr>
          <w:sz w:val="24"/>
        </w:rPr>
        <w:t>«урология» на 1 случай госпитализации (ГБУЗ «Колышлейская УБ»);</w:t>
      </w:r>
    </w:p>
    <w:p w:rsidR="002A37DA" w:rsidRPr="00F8744A" w:rsidRDefault="002A37DA" w:rsidP="00CB7ED9">
      <w:pPr>
        <w:pStyle w:val="ad"/>
        <w:tabs>
          <w:tab w:val="left" w:pos="142"/>
          <w:tab w:val="left" w:pos="284"/>
        </w:tabs>
        <w:spacing w:before="120"/>
        <w:ind w:left="0" w:right="-57" w:firstLine="851"/>
        <w:contextualSpacing w:val="0"/>
        <w:jc w:val="both"/>
        <w:rPr>
          <w:sz w:val="24"/>
        </w:rPr>
      </w:pPr>
      <w:r w:rsidRPr="00F8744A">
        <w:rPr>
          <w:sz w:val="24"/>
        </w:rPr>
        <w:t>- объемы медицинской помощи, предоставляемой в условиях дневного стационара по отдельным профилям медицинской помощи:</w:t>
      </w:r>
    </w:p>
    <w:p w:rsidR="0082363F" w:rsidRPr="00406163" w:rsidRDefault="0082363F" w:rsidP="0082363F">
      <w:pPr>
        <w:pStyle w:val="ad"/>
        <w:numPr>
          <w:ilvl w:val="4"/>
          <w:numId w:val="6"/>
        </w:numPr>
        <w:tabs>
          <w:tab w:val="left" w:pos="142"/>
          <w:tab w:val="left" w:pos="1276"/>
        </w:tabs>
        <w:spacing w:before="120"/>
        <w:ind w:left="1701" w:right="-57"/>
        <w:contextualSpacing w:val="0"/>
        <w:jc w:val="both"/>
        <w:rPr>
          <w:sz w:val="24"/>
        </w:rPr>
      </w:pPr>
      <w:r w:rsidRPr="00406163">
        <w:rPr>
          <w:sz w:val="24"/>
        </w:rPr>
        <w:t>«акушерство и гинекология» на 19 случаев лечения ООО «Клиника Фомина Пенза», в том числе по проведению ЭКО на 23 случая лечения;</w:t>
      </w:r>
    </w:p>
    <w:p w:rsidR="00A1442A" w:rsidRPr="00BC63C4" w:rsidRDefault="0082363F" w:rsidP="0082363F">
      <w:pPr>
        <w:pStyle w:val="ad"/>
        <w:numPr>
          <w:ilvl w:val="4"/>
          <w:numId w:val="6"/>
        </w:numPr>
        <w:tabs>
          <w:tab w:val="left" w:pos="142"/>
          <w:tab w:val="left" w:pos="1276"/>
        </w:tabs>
        <w:spacing w:before="120"/>
        <w:ind w:left="1701" w:right="-57"/>
        <w:contextualSpacing w:val="0"/>
        <w:jc w:val="both"/>
        <w:rPr>
          <w:sz w:val="24"/>
        </w:rPr>
      </w:pPr>
      <w:r>
        <w:rPr>
          <w:sz w:val="24"/>
        </w:rPr>
        <w:t xml:space="preserve"> </w:t>
      </w:r>
      <w:r w:rsidR="006174A7">
        <w:rPr>
          <w:sz w:val="24"/>
        </w:rPr>
        <w:t>«</w:t>
      </w:r>
      <w:r w:rsidR="00BC63C4" w:rsidRPr="00BC63C4">
        <w:rPr>
          <w:sz w:val="24"/>
        </w:rPr>
        <w:t>оториноларингология</w:t>
      </w:r>
      <w:r w:rsidR="00A1442A" w:rsidRPr="00BC63C4">
        <w:rPr>
          <w:sz w:val="24"/>
        </w:rPr>
        <w:t>» на 1 случай лечения (</w:t>
      </w:r>
      <w:r w:rsidR="00BC63C4" w:rsidRPr="00BC63C4">
        <w:rPr>
          <w:sz w:val="24"/>
        </w:rPr>
        <w:t>ГБУЗ «Колышлейская РБ»</w:t>
      </w:r>
      <w:r w:rsidR="00A1442A" w:rsidRPr="00BC63C4">
        <w:rPr>
          <w:sz w:val="24"/>
        </w:rPr>
        <w:t>);</w:t>
      </w:r>
    </w:p>
    <w:p w:rsidR="002A37DA" w:rsidRPr="00B24407" w:rsidRDefault="0082363F" w:rsidP="00B24407">
      <w:pPr>
        <w:pStyle w:val="ad"/>
        <w:numPr>
          <w:ilvl w:val="4"/>
          <w:numId w:val="6"/>
        </w:numPr>
        <w:tabs>
          <w:tab w:val="left" w:pos="142"/>
          <w:tab w:val="left" w:pos="1276"/>
        </w:tabs>
        <w:spacing w:before="120"/>
        <w:ind w:left="1701" w:right="-57"/>
        <w:contextualSpacing w:val="0"/>
        <w:jc w:val="both"/>
        <w:rPr>
          <w:sz w:val="24"/>
        </w:rPr>
      </w:pPr>
      <w:r w:rsidRPr="00B24407">
        <w:rPr>
          <w:sz w:val="24"/>
        </w:rPr>
        <w:t xml:space="preserve"> </w:t>
      </w:r>
      <w:r w:rsidR="002A37DA" w:rsidRPr="00B24407">
        <w:rPr>
          <w:sz w:val="24"/>
        </w:rPr>
        <w:t>«</w:t>
      </w:r>
      <w:r w:rsidR="00B24407" w:rsidRPr="00B24407">
        <w:rPr>
          <w:sz w:val="24"/>
        </w:rPr>
        <w:t>кардиология</w:t>
      </w:r>
      <w:r w:rsidR="002A37DA" w:rsidRPr="00B24407">
        <w:rPr>
          <w:sz w:val="24"/>
        </w:rPr>
        <w:t xml:space="preserve">» на </w:t>
      </w:r>
      <w:r w:rsidR="00B24407" w:rsidRPr="00B24407">
        <w:rPr>
          <w:sz w:val="24"/>
        </w:rPr>
        <w:t>6</w:t>
      </w:r>
      <w:r w:rsidR="002A37DA" w:rsidRPr="00B24407">
        <w:rPr>
          <w:sz w:val="24"/>
        </w:rPr>
        <w:t xml:space="preserve"> случаев лечения (</w:t>
      </w:r>
      <w:r w:rsidR="00B24407" w:rsidRPr="00B24407">
        <w:rPr>
          <w:sz w:val="24"/>
        </w:rPr>
        <w:t>ГБУЗ «Клиническая больница №6 им. Г.А. Захарьина», ООО</w:t>
      </w:r>
      <w:r w:rsidR="002A37DA" w:rsidRPr="00B24407">
        <w:rPr>
          <w:sz w:val="24"/>
        </w:rPr>
        <w:t xml:space="preserve"> «</w:t>
      </w:r>
      <w:r w:rsidR="00B24407" w:rsidRPr="00B24407">
        <w:rPr>
          <w:sz w:val="24"/>
        </w:rPr>
        <w:t xml:space="preserve">Здоровье </w:t>
      </w:r>
      <w:proofErr w:type="spellStart"/>
      <w:r w:rsidR="00B24407" w:rsidRPr="00B24407">
        <w:rPr>
          <w:sz w:val="24"/>
        </w:rPr>
        <w:t>проф</w:t>
      </w:r>
      <w:proofErr w:type="spellEnd"/>
      <w:r w:rsidR="002A37DA" w:rsidRPr="00B24407">
        <w:rPr>
          <w:sz w:val="24"/>
        </w:rPr>
        <w:t>»);</w:t>
      </w:r>
    </w:p>
    <w:p w:rsidR="00B24407" w:rsidRPr="002C7899" w:rsidRDefault="00B24407" w:rsidP="0046571D">
      <w:pPr>
        <w:pStyle w:val="ad"/>
        <w:numPr>
          <w:ilvl w:val="0"/>
          <w:numId w:val="6"/>
        </w:numPr>
        <w:tabs>
          <w:tab w:val="left" w:pos="142"/>
          <w:tab w:val="left" w:pos="284"/>
        </w:tabs>
        <w:spacing w:before="120"/>
        <w:ind w:left="1701" w:right="-57"/>
        <w:contextualSpacing w:val="0"/>
        <w:jc w:val="both"/>
        <w:rPr>
          <w:sz w:val="24"/>
        </w:rPr>
      </w:pPr>
      <w:r w:rsidRPr="002C7899">
        <w:rPr>
          <w:sz w:val="24"/>
        </w:rPr>
        <w:t>«</w:t>
      </w:r>
      <w:r w:rsidR="009F0FF5">
        <w:rPr>
          <w:sz w:val="24"/>
        </w:rPr>
        <w:t>п</w:t>
      </w:r>
      <w:r w:rsidR="009F0FF5" w:rsidRPr="002C7899">
        <w:rPr>
          <w:sz w:val="24"/>
        </w:rPr>
        <w:t>рочее» на</w:t>
      </w:r>
      <w:r w:rsidRPr="002C7899">
        <w:rPr>
          <w:sz w:val="24"/>
        </w:rPr>
        <w:t xml:space="preserve"> 1 случай </w:t>
      </w:r>
      <w:r w:rsidR="0082363F" w:rsidRPr="0046571D">
        <w:rPr>
          <w:sz w:val="24"/>
        </w:rPr>
        <w:t>лечения</w:t>
      </w:r>
      <w:r w:rsidRPr="002C7899">
        <w:rPr>
          <w:sz w:val="24"/>
        </w:rPr>
        <w:t xml:space="preserve"> (</w:t>
      </w:r>
      <w:r w:rsidRPr="00B24407">
        <w:rPr>
          <w:sz w:val="24"/>
        </w:rPr>
        <w:t>ГБУЗ «Бессоновская РБ»</w:t>
      </w:r>
      <w:r w:rsidRPr="002C7899">
        <w:rPr>
          <w:sz w:val="24"/>
        </w:rPr>
        <w:t>);</w:t>
      </w:r>
    </w:p>
    <w:p w:rsidR="00D20B68" w:rsidRPr="0046571D" w:rsidRDefault="00B24407" w:rsidP="0046571D">
      <w:pPr>
        <w:pStyle w:val="ad"/>
        <w:numPr>
          <w:ilvl w:val="2"/>
          <w:numId w:val="19"/>
        </w:numPr>
        <w:tabs>
          <w:tab w:val="left" w:pos="142"/>
          <w:tab w:val="left" w:pos="1276"/>
        </w:tabs>
        <w:spacing w:before="120"/>
        <w:ind w:left="1701" w:right="-57"/>
        <w:contextualSpacing w:val="0"/>
        <w:jc w:val="both"/>
        <w:rPr>
          <w:sz w:val="24"/>
        </w:rPr>
      </w:pPr>
      <w:r w:rsidRPr="0046571D">
        <w:rPr>
          <w:sz w:val="24"/>
        </w:rPr>
        <w:t xml:space="preserve"> </w:t>
      </w:r>
      <w:r w:rsidR="00D20B68" w:rsidRPr="0046571D">
        <w:rPr>
          <w:sz w:val="24"/>
        </w:rPr>
        <w:t xml:space="preserve">«хирургия» </w:t>
      </w:r>
      <w:r w:rsidR="00286746" w:rsidRPr="0046571D">
        <w:rPr>
          <w:sz w:val="24"/>
        </w:rPr>
        <w:t>7</w:t>
      </w:r>
      <w:r w:rsidR="0046571D" w:rsidRPr="0046571D">
        <w:rPr>
          <w:sz w:val="24"/>
        </w:rPr>
        <w:t>9</w:t>
      </w:r>
      <w:r w:rsidR="00D20B68" w:rsidRPr="0046571D">
        <w:rPr>
          <w:sz w:val="24"/>
        </w:rPr>
        <w:t xml:space="preserve"> случаев лечения (ГБУЗ «Областной онкологический клинический диспансер»);</w:t>
      </w:r>
    </w:p>
    <w:p w:rsidR="002A37DA" w:rsidRPr="00D80A95" w:rsidRDefault="002A37DA" w:rsidP="0046571D">
      <w:pPr>
        <w:pStyle w:val="ad"/>
        <w:numPr>
          <w:ilvl w:val="2"/>
          <w:numId w:val="5"/>
        </w:numPr>
        <w:tabs>
          <w:tab w:val="left" w:pos="142"/>
          <w:tab w:val="left" w:pos="1276"/>
        </w:tabs>
        <w:spacing w:before="120"/>
        <w:ind w:left="1701" w:right="-57" w:hanging="283"/>
        <w:contextualSpacing w:val="0"/>
        <w:jc w:val="both"/>
        <w:rPr>
          <w:sz w:val="24"/>
        </w:rPr>
      </w:pPr>
      <w:r w:rsidRPr="0046571D">
        <w:rPr>
          <w:sz w:val="24"/>
        </w:rPr>
        <w:t>«</w:t>
      </w:r>
      <w:r w:rsidR="001E77BA" w:rsidRPr="0046571D">
        <w:rPr>
          <w:sz w:val="24"/>
        </w:rPr>
        <w:t>травматология и ортопедия</w:t>
      </w:r>
      <w:r w:rsidRPr="0046571D">
        <w:rPr>
          <w:sz w:val="24"/>
        </w:rPr>
        <w:t xml:space="preserve">» на </w:t>
      </w:r>
      <w:r w:rsidR="00D80A95" w:rsidRPr="0046571D">
        <w:rPr>
          <w:sz w:val="24"/>
        </w:rPr>
        <w:t>1</w:t>
      </w:r>
      <w:r w:rsidR="001E77BA" w:rsidRPr="0046571D">
        <w:rPr>
          <w:sz w:val="24"/>
        </w:rPr>
        <w:t xml:space="preserve"> случа</w:t>
      </w:r>
      <w:r w:rsidR="0082363F">
        <w:rPr>
          <w:sz w:val="24"/>
        </w:rPr>
        <w:t>й</w:t>
      </w:r>
      <w:r w:rsidR="001E77BA" w:rsidRPr="0046571D">
        <w:rPr>
          <w:sz w:val="24"/>
        </w:rPr>
        <w:t xml:space="preserve"> лечения </w:t>
      </w:r>
      <w:r w:rsidRPr="0046571D">
        <w:rPr>
          <w:sz w:val="24"/>
        </w:rPr>
        <w:t>(</w:t>
      </w:r>
      <w:r w:rsidR="00D80A95" w:rsidRPr="0046571D">
        <w:rPr>
          <w:sz w:val="24"/>
        </w:rPr>
        <w:t xml:space="preserve">ГБУЗ «Белинская </w:t>
      </w:r>
      <w:r w:rsidR="00D80A95" w:rsidRPr="00D80A95">
        <w:rPr>
          <w:sz w:val="24"/>
        </w:rPr>
        <w:t>РБ»</w:t>
      </w:r>
      <w:r w:rsidRPr="00D80A95">
        <w:rPr>
          <w:sz w:val="24"/>
        </w:rPr>
        <w:t>);</w:t>
      </w:r>
    </w:p>
    <w:p w:rsidR="00CC3A81" w:rsidRPr="00881294" w:rsidRDefault="00CC3A81" w:rsidP="00CC3A81">
      <w:pPr>
        <w:pStyle w:val="ad"/>
        <w:numPr>
          <w:ilvl w:val="2"/>
          <w:numId w:val="5"/>
        </w:numPr>
        <w:tabs>
          <w:tab w:val="left" w:pos="142"/>
          <w:tab w:val="left" w:pos="1276"/>
        </w:tabs>
        <w:spacing w:before="120"/>
        <w:ind w:left="1701" w:right="-57" w:hanging="283"/>
        <w:contextualSpacing w:val="0"/>
        <w:jc w:val="both"/>
        <w:rPr>
          <w:sz w:val="24"/>
        </w:rPr>
      </w:pPr>
      <w:r w:rsidRPr="00881294">
        <w:rPr>
          <w:sz w:val="24"/>
        </w:rPr>
        <w:t>«педиатрия» на 1 случай лечения (ГБУЗ «Городская детская поликлиника);</w:t>
      </w:r>
    </w:p>
    <w:p w:rsidR="008838E3" w:rsidRPr="00B7608E" w:rsidRDefault="008838E3" w:rsidP="008838E3">
      <w:pPr>
        <w:pStyle w:val="ad"/>
        <w:numPr>
          <w:ilvl w:val="2"/>
          <w:numId w:val="5"/>
        </w:numPr>
        <w:tabs>
          <w:tab w:val="left" w:pos="142"/>
          <w:tab w:val="left" w:pos="1276"/>
        </w:tabs>
        <w:spacing w:before="120"/>
        <w:ind w:left="1701" w:right="-57" w:hanging="283"/>
        <w:contextualSpacing w:val="0"/>
        <w:jc w:val="both"/>
        <w:rPr>
          <w:sz w:val="24"/>
        </w:rPr>
      </w:pPr>
      <w:r w:rsidRPr="002739F7">
        <w:rPr>
          <w:sz w:val="24"/>
        </w:rPr>
        <w:t>«</w:t>
      </w:r>
      <w:r w:rsidRPr="00B7608E">
        <w:rPr>
          <w:sz w:val="24"/>
        </w:rPr>
        <w:t>пульмонология» на 1 случай лечения (ГБУЗ «Шемышейская РБ»);</w:t>
      </w:r>
    </w:p>
    <w:p w:rsidR="00CC3A81" w:rsidRDefault="005E1B10" w:rsidP="00CB7ED9">
      <w:pPr>
        <w:pStyle w:val="ad"/>
        <w:numPr>
          <w:ilvl w:val="2"/>
          <w:numId w:val="5"/>
        </w:numPr>
        <w:tabs>
          <w:tab w:val="left" w:pos="142"/>
          <w:tab w:val="left" w:pos="1276"/>
        </w:tabs>
        <w:spacing w:before="120"/>
        <w:ind w:left="1701" w:right="-57" w:hanging="283"/>
        <w:contextualSpacing w:val="0"/>
        <w:jc w:val="both"/>
        <w:rPr>
          <w:sz w:val="24"/>
        </w:rPr>
      </w:pPr>
      <w:r w:rsidRPr="00B7608E">
        <w:rPr>
          <w:sz w:val="24"/>
        </w:rPr>
        <w:t xml:space="preserve">«урология» на </w:t>
      </w:r>
      <w:r w:rsidR="00B7608E" w:rsidRPr="00B7608E">
        <w:rPr>
          <w:sz w:val="24"/>
        </w:rPr>
        <w:t>7</w:t>
      </w:r>
      <w:r w:rsidRPr="00B7608E">
        <w:rPr>
          <w:sz w:val="24"/>
        </w:rPr>
        <w:t xml:space="preserve"> случа</w:t>
      </w:r>
      <w:r w:rsidR="00B7608E" w:rsidRPr="00B7608E">
        <w:rPr>
          <w:sz w:val="24"/>
        </w:rPr>
        <w:t>ев лечения</w:t>
      </w:r>
      <w:r w:rsidRPr="00B7608E">
        <w:rPr>
          <w:sz w:val="24"/>
        </w:rPr>
        <w:t xml:space="preserve"> (ООО «Здоровье+»</w:t>
      </w:r>
      <w:r w:rsidR="00B7608E" w:rsidRPr="00B7608E">
        <w:rPr>
          <w:sz w:val="24"/>
        </w:rPr>
        <w:t>);</w:t>
      </w:r>
    </w:p>
    <w:p w:rsidR="0082363F" w:rsidRPr="00B7608E" w:rsidRDefault="0082363F" w:rsidP="00CB7ED9">
      <w:pPr>
        <w:pStyle w:val="ad"/>
        <w:numPr>
          <w:ilvl w:val="2"/>
          <w:numId w:val="5"/>
        </w:numPr>
        <w:tabs>
          <w:tab w:val="left" w:pos="142"/>
          <w:tab w:val="left" w:pos="1276"/>
        </w:tabs>
        <w:spacing w:before="120"/>
        <w:ind w:left="1701" w:right="-57" w:hanging="283"/>
        <w:contextualSpacing w:val="0"/>
        <w:jc w:val="both"/>
        <w:rPr>
          <w:sz w:val="24"/>
        </w:rPr>
      </w:pPr>
      <w:r>
        <w:rPr>
          <w:sz w:val="24"/>
        </w:rPr>
        <w:t>«нефрология» на 1 случай лечения (ГБУЗ «Лунинская РБ»);</w:t>
      </w:r>
    </w:p>
    <w:p w:rsidR="002A37DA" w:rsidRPr="00F8744A" w:rsidRDefault="002A37DA" w:rsidP="00CB7ED9">
      <w:pPr>
        <w:tabs>
          <w:tab w:val="left" w:pos="142"/>
          <w:tab w:val="left" w:pos="284"/>
          <w:tab w:val="left" w:pos="1276"/>
        </w:tabs>
        <w:spacing w:before="120"/>
        <w:ind w:right="-57" w:firstLine="851"/>
        <w:jc w:val="both"/>
        <w:rPr>
          <w:sz w:val="24"/>
        </w:rPr>
      </w:pPr>
      <w:r w:rsidRPr="00F8744A">
        <w:rPr>
          <w:sz w:val="24"/>
        </w:rPr>
        <w:t>- объемы медицинской помощи, предоставляемой в амбулаторных условиях с профилактической и иной целью</w:t>
      </w:r>
      <w:r w:rsidR="006F7B2E" w:rsidRPr="00F8744A">
        <w:rPr>
          <w:sz w:val="24"/>
        </w:rPr>
        <w:t>,</w:t>
      </w:r>
      <w:r w:rsidR="00551C93" w:rsidRPr="00F8744A">
        <w:rPr>
          <w:sz w:val="24"/>
        </w:rPr>
        <w:t xml:space="preserve"> в части</w:t>
      </w:r>
      <w:r w:rsidRPr="00F8744A">
        <w:rPr>
          <w:sz w:val="24"/>
        </w:rPr>
        <w:t>:</w:t>
      </w:r>
    </w:p>
    <w:p w:rsidR="00D54B74" w:rsidRPr="009F6FC9" w:rsidRDefault="00551C93" w:rsidP="00086919">
      <w:pPr>
        <w:pStyle w:val="ad"/>
        <w:numPr>
          <w:ilvl w:val="0"/>
          <w:numId w:val="7"/>
        </w:numPr>
        <w:spacing w:before="120"/>
        <w:ind w:left="1701" w:hanging="283"/>
        <w:contextualSpacing w:val="0"/>
        <w:jc w:val="both"/>
        <w:rPr>
          <w:sz w:val="24"/>
        </w:rPr>
      </w:pPr>
      <w:r w:rsidRPr="009F6FC9">
        <w:rPr>
          <w:sz w:val="24"/>
        </w:rPr>
        <w:t xml:space="preserve">посещений </w:t>
      </w:r>
      <w:r w:rsidR="00D54B74" w:rsidRPr="009F6FC9">
        <w:rPr>
          <w:sz w:val="24"/>
        </w:rPr>
        <w:t xml:space="preserve">при проведении </w:t>
      </w:r>
      <w:r w:rsidR="00D54B74" w:rsidRPr="009F6FC9">
        <w:rPr>
          <w:sz w:val="24"/>
          <w:lang w:val="en-US"/>
        </w:rPr>
        <w:t>II</w:t>
      </w:r>
      <w:r w:rsidR="00D54B74" w:rsidRPr="009F6FC9">
        <w:rPr>
          <w:sz w:val="24"/>
        </w:rPr>
        <w:t xml:space="preserve"> этапа диспансеризации на </w:t>
      </w:r>
      <w:r w:rsidR="009F6FC9" w:rsidRPr="009F6FC9">
        <w:rPr>
          <w:sz w:val="24"/>
        </w:rPr>
        <w:t>180</w:t>
      </w:r>
      <w:r w:rsidR="00D54B74" w:rsidRPr="009F6FC9">
        <w:rPr>
          <w:sz w:val="24"/>
        </w:rPr>
        <w:t xml:space="preserve"> комплексных посещений (ГБУЗ «</w:t>
      </w:r>
      <w:r w:rsidR="009F6FC9" w:rsidRPr="009F6FC9">
        <w:rPr>
          <w:sz w:val="24"/>
        </w:rPr>
        <w:t>Колышлей</w:t>
      </w:r>
      <w:r w:rsidR="00D54B74" w:rsidRPr="009F6FC9">
        <w:rPr>
          <w:sz w:val="24"/>
        </w:rPr>
        <w:t>ская РБ»);</w:t>
      </w:r>
    </w:p>
    <w:p w:rsidR="00BA70D9" w:rsidRPr="00B0662E" w:rsidRDefault="00551C93" w:rsidP="00086919">
      <w:pPr>
        <w:pStyle w:val="ad"/>
        <w:numPr>
          <w:ilvl w:val="0"/>
          <w:numId w:val="7"/>
        </w:numPr>
        <w:spacing w:before="120"/>
        <w:ind w:left="1701" w:hanging="283"/>
        <w:contextualSpacing w:val="0"/>
        <w:jc w:val="both"/>
        <w:rPr>
          <w:sz w:val="24"/>
        </w:rPr>
      </w:pPr>
      <w:r w:rsidRPr="00C20F7D">
        <w:rPr>
          <w:sz w:val="24"/>
        </w:rPr>
        <w:t xml:space="preserve">посещений </w:t>
      </w:r>
      <w:r w:rsidR="00D54B74" w:rsidRPr="00C20F7D">
        <w:rPr>
          <w:sz w:val="24"/>
        </w:rPr>
        <w:t xml:space="preserve">при проведении диспансеризации детей-сирот (усыновлённых, удочеренных) </w:t>
      </w:r>
      <w:r w:rsidR="00BA70D9" w:rsidRPr="00C20F7D">
        <w:rPr>
          <w:sz w:val="24"/>
        </w:rPr>
        <w:t xml:space="preserve">на </w:t>
      </w:r>
      <w:r w:rsidR="00C20F7D" w:rsidRPr="00C20F7D">
        <w:rPr>
          <w:sz w:val="24"/>
        </w:rPr>
        <w:t>69</w:t>
      </w:r>
      <w:r w:rsidR="00BA70D9" w:rsidRPr="00C20F7D">
        <w:rPr>
          <w:sz w:val="24"/>
        </w:rPr>
        <w:t xml:space="preserve"> комплексных посещения (</w:t>
      </w:r>
      <w:r w:rsidR="00C20F7D" w:rsidRPr="00C20F7D">
        <w:rPr>
          <w:sz w:val="24"/>
        </w:rPr>
        <w:t xml:space="preserve">ГБУЗ «Городская детская поликлиника», </w:t>
      </w:r>
      <w:r w:rsidR="00BA70D9" w:rsidRPr="00C20F7D">
        <w:rPr>
          <w:sz w:val="24"/>
        </w:rPr>
        <w:t>ГБУЗ «Кузнецкая ЦР</w:t>
      </w:r>
      <w:r w:rsidR="00C20F7D" w:rsidRPr="00C20F7D">
        <w:rPr>
          <w:sz w:val="24"/>
        </w:rPr>
        <w:t>Д</w:t>
      </w:r>
      <w:r w:rsidR="00BA70D9" w:rsidRPr="00C20F7D">
        <w:rPr>
          <w:sz w:val="24"/>
        </w:rPr>
        <w:t xml:space="preserve">Б», </w:t>
      </w:r>
      <w:r w:rsidR="00C20F7D" w:rsidRPr="00C20F7D">
        <w:rPr>
          <w:sz w:val="24"/>
        </w:rPr>
        <w:t xml:space="preserve">ГБУЗ </w:t>
      </w:r>
      <w:r w:rsidR="00C20F7D" w:rsidRPr="00B0662E">
        <w:rPr>
          <w:sz w:val="24"/>
        </w:rPr>
        <w:t>«Нижнеломовская ЦРБ», ГБУЗ «Никольская РБ»</w:t>
      </w:r>
      <w:r w:rsidR="00BA70D9" w:rsidRPr="00B0662E">
        <w:rPr>
          <w:sz w:val="24"/>
        </w:rPr>
        <w:t>);</w:t>
      </w:r>
    </w:p>
    <w:p w:rsidR="00C75A4D" w:rsidRPr="00B0662E" w:rsidRDefault="00C75A4D" w:rsidP="00C75A4D">
      <w:pPr>
        <w:pStyle w:val="ad"/>
        <w:numPr>
          <w:ilvl w:val="0"/>
          <w:numId w:val="7"/>
        </w:numPr>
        <w:spacing w:before="120"/>
        <w:ind w:left="1701" w:hanging="283"/>
        <w:contextualSpacing w:val="0"/>
        <w:jc w:val="both"/>
        <w:rPr>
          <w:sz w:val="24"/>
        </w:rPr>
      </w:pPr>
      <w:r w:rsidRPr="00C20F7D">
        <w:rPr>
          <w:sz w:val="24"/>
        </w:rPr>
        <w:t>посещений при проведении диспансеризации детей-сирот</w:t>
      </w:r>
      <w:r w:rsidRPr="00C75A4D">
        <w:rPr>
          <w:sz w:val="24"/>
        </w:rPr>
        <w:t>, пребывающих в стационарных учреждениях, находящихся в трудной жизненной ситуации</w:t>
      </w:r>
      <w:r w:rsidRPr="00C20F7D">
        <w:rPr>
          <w:sz w:val="24"/>
        </w:rPr>
        <w:t xml:space="preserve">) </w:t>
      </w:r>
      <w:r w:rsidRPr="00C75A4D">
        <w:rPr>
          <w:sz w:val="24"/>
        </w:rPr>
        <w:t>(1 этап)</w:t>
      </w:r>
      <w:r>
        <w:rPr>
          <w:sz w:val="24"/>
        </w:rPr>
        <w:t xml:space="preserve"> </w:t>
      </w:r>
      <w:r w:rsidRPr="00C20F7D">
        <w:rPr>
          <w:sz w:val="24"/>
        </w:rPr>
        <w:t xml:space="preserve">на </w:t>
      </w:r>
      <w:r w:rsidR="000A7519">
        <w:rPr>
          <w:sz w:val="24"/>
        </w:rPr>
        <w:t>8</w:t>
      </w:r>
      <w:r w:rsidRPr="00C20F7D">
        <w:rPr>
          <w:sz w:val="24"/>
        </w:rPr>
        <w:t xml:space="preserve"> комплексных посещени</w:t>
      </w:r>
      <w:r w:rsidR="000A7519">
        <w:rPr>
          <w:sz w:val="24"/>
        </w:rPr>
        <w:t>й</w:t>
      </w:r>
      <w:r w:rsidRPr="00C20F7D">
        <w:rPr>
          <w:sz w:val="24"/>
        </w:rPr>
        <w:t xml:space="preserve"> (ГБУЗ «Городская детская поликлиника», ГБУЗ «Кузнецкая ЦРБ», ГБУЗ </w:t>
      </w:r>
      <w:r w:rsidRPr="00B0662E">
        <w:rPr>
          <w:sz w:val="24"/>
        </w:rPr>
        <w:t>«</w:t>
      </w:r>
      <w:r w:rsidR="000A7519">
        <w:rPr>
          <w:sz w:val="24"/>
        </w:rPr>
        <w:t>Камен</w:t>
      </w:r>
      <w:r w:rsidRPr="00B0662E">
        <w:rPr>
          <w:sz w:val="24"/>
        </w:rPr>
        <w:t>ская РБ»);</w:t>
      </w:r>
    </w:p>
    <w:p w:rsidR="00EF11C0" w:rsidRPr="00B0662E" w:rsidRDefault="00EF11C0" w:rsidP="00086919">
      <w:pPr>
        <w:pStyle w:val="ad"/>
        <w:numPr>
          <w:ilvl w:val="0"/>
          <w:numId w:val="7"/>
        </w:numPr>
        <w:spacing w:before="120"/>
        <w:ind w:left="1701" w:hanging="283"/>
        <w:contextualSpacing w:val="0"/>
        <w:jc w:val="both"/>
        <w:rPr>
          <w:sz w:val="24"/>
        </w:rPr>
      </w:pPr>
      <w:r w:rsidRPr="00B0662E">
        <w:rPr>
          <w:sz w:val="24"/>
        </w:rPr>
        <w:t xml:space="preserve">объемов посещений к среднему медицинскому персоналу (ФАП, ФП) на </w:t>
      </w:r>
      <w:r w:rsidR="00B0662E" w:rsidRPr="00B0662E">
        <w:rPr>
          <w:sz w:val="24"/>
        </w:rPr>
        <w:t>3 </w:t>
      </w:r>
      <w:r w:rsidR="00086919" w:rsidRPr="00B0662E">
        <w:rPr>
          <w:sz w:val="24"/>
        </w:rPr>
        <w:t>587 посещений</w:t>
      </w:r>
      <w:r w:rsidRPr="00B0662E">
        <w:rPr>
          <w:sz w:val="24"/>
        </w:rPr>
        <w:t xml:space="preserve"> (ГБУЗ «Белинская РБ»</w:t>
      </w:r>
      <w:r w:rsidR="00B0662E" w:rsidRPr="00B0662E">
        <w:rPr>
          <w:sz w:val="24"/>
        </w:rPr>
        <w:t>, ГБУЗ «Башмаковская РБ»</w:t>
      </w:r>
      <w:r w:rsidRPr="00B0662E">
        <w:rPr>
          <w:sz w:val="24"/>
        </w:rPr>
        <w:t>);</w:t>
      </w:r>
    </w:p>
    <w:p w:rsidR="002A37DA" w:rsidRDefault="00551C93" w:rsidP="00086919">
      <w:pPr>
        <w:pStyle w:val="ad"/>
        <w:numPr>
          <w:ilvl w:val="0"/>
          <w:numId w:val="7"/>
        </w:numPr>
        <w:tabs>
          <w:tab w:val="left" w:pos="142"/>
          <w:tab w:val="left" w:pos="284"/>
        </w:tabs>
        <w:spacing w:before="120"/>
        <w:ind w:left="1701" w:right="-57" w:hanging="283"/>
        <w:contextualSpacing w:val="0"/>
        <w:jc w:val="both"/>
        <w:rPr>
          <w:sz w:val="24"/>
        </w:rPr>
      </w:pPr>
      <w:r w:rsidRPr="00086919">
        <w:rPr>
          <w:sz w:val="24"/>
        </w:rPr>
        <w:t xml:space="preserve">посещений </w:t>
      </w:r>
      <w:r w:rsidR="002A37DA" w:rsidRPr="00086919">
        <w:rPr>
          <w:sz w:val="24"/>
        </w:rPr>
        <w:t xml:space="preserve">по профилю «стоматология», на общее количество </w:t>
      </w:r>
      <w:r w:rsidR="0040738F" w:rsidRPr="00086919">
        <w:rPr>
          <w:sz w:val="24"/>
        </w:rPr>
        <w:t>7</w:t>
      </w:r>
      <w:r w:rsidR="00B0662E" w:rsidRPr="00086919">
        <w:rPr>
          <w:sz w:val="24"/>
        </w:rPr>
        <w:t>3</w:t>
      </w:r>
      <w:r w:rsidR="002A37DA" w:rsidRPr="00086919">
        <w:rPr>
          <w:sz w:val="24"/>
        </w:rPr>
        <w:t xml:space="preserve"> посещений (</w:t>
      </w:r>
      <w:r w:rsidR="00086919" w:rsidRPr="00086919">
        <w:rPr>
          <w:sz w:val="24"/>
        </w:rPr>
        <w:t>ГБУЗ «Бессоновская РБ»</w:t>
      </w:r>
      <w:r w:rsidR="0040738F" w:rsidRPr="00086919">
        <w:rPr>
          <w:sz w:val="24"/>
        </w:rPr>
        <w:t xml:space="preserve">, </w:t>
      </w:r>
      <w:r w:rsidR="00086919" w:rsidRPr="00086919">
        <w:rPr>
          <w:sz w:val="24"/>
        </w:rPr>
        <w:t>ГБУЗ «Шемышейская УБ»</w:t>
      </w:r>
      <w:r w:rsidR="00190A82" w:rsidRPr="00086919">
        <w:rPr>
          <w:sz w:val="24"/>
        </w:rPr>
        <w:t>);</w:t>
      </w:r>
    </w:p>
    <w:p w:rsidR="00E83DA4" w:rsidRDefault="00E83DA4" w:rsidP="00E83DA4">
      <w:pPr>
        <w:pStyle w:val="ad"/>
        <w:numPr>
          <w:ilvl w:val="0"/>
          <w:numId w:val="7"/>
        </w:numPr>
        <w:tabs>
          <w:tab w:val="left" w:pos="142"/>
          <w:tab w:val="left" w:pos="284"/>
        </w:tabs>
        <w:spacing w:before="120"/>
        <w:ind w:left="1701" w:right="-57" w:hanging="283"/>
        <w:contextualSpacing w:val="0"/>
        <w:jc w:val="both"/>
        <w:rPr>
          <w:sz w:val="24"/>
        </w:rPr>
      </w:pPr>
      <w:r w:rsidRPr="00086919">
        <w:rPr>
          <w:sz w:val="24"/>
        </w:rPr>
        <w:t xml:space="preserve">посещений </w:t>
      </w:r>
      <w:r>
        <w:rPr>
          <w:sz w:val="24"/>
        </w:rPr>
        <w:t>ЦАОП</w:t>
      </w:r>
      <w:r w:rsidRPr="00086919">
        <w:rPr>
          <w:sz w:val="24"/>
        </w:rPr>
        <w:t xml:space="preserve">, на общее количество </w:t>
      </w:r>
      <w:r>
        <w:rPr>
          <w:sz w:val="24"/>
        </w:rPr>
        <w:t>324</w:t>
      </w:r>
      <w:r w:rsidRPr="00086919">
        <w:rPr>
          <w:sz w:val="24"/>
        </w:rPr>
        <w:t xml:space="preserve"> посещени</w:t>
      </w:r>
      <w:r>
        <w:rPr>
          <w:sz w:val="24"/>
        </w:rPr>
        <w:t>я</w:t>
      </w:r>
      <w:r w:rsidRPr="00086919">
        <w:rPr>
          <w:sz w:val="24"/>
        </w:rPr>
        <w:t xml:space="preserve"> (ГБУЗ «</w:t>
      </w:r>
      <w:r>
        <w:rPr>
          <w:sz w:val="24"/>
        </w:rPr>
        <w:t>Пензенс</w:t>
      </w:r>
      <w:r w:rsidRPr="00086919">
        <w:rPr>
          <w:sz w:val="24"/>
        </w:rPr>
        <w:t>кая УБ»);</w:t>
      </w:r>
    </w:p>
    <w:p w:rsidR="00190A82" w:rsidRPr="00F8744A" w:rsidRDefault="00190A82" w:rsidP="00CB7ED9">
      <w:pPr>
        <w:tabs>
          <w:tab w:val="left" w:pos="142"/>
          <w:tab w:val="left" w:pos="284"/>
          <w:tab w:val="left" w:pos="851"/>
        </w:tabs>
        <w:spacing w:before="120"/>
        <w:ind w:right="-57" w:firstLine="851"/>
        <w:jc w:val="both"/>
        <w:rPr>
          <w:sz w:val="24"/>
        </w:rPr>
      </w:pPr>
      <w:r w:rsidRPr="00F8744A">
        <w:rPr>
          <w:sz w:val="24"/>
        </w:rPr>
        <w:t xml:space="preserve">- объемы медицинской помощи, предоставляемой в амбулаторных условиях </w:t>
      </w:r>
      <w:r w:rsidR="001A5DA2" w:rsidRPr="00F8744A">
        <w:rPr>
          <w:sz w:val="24"/>
        </w:rPr>
        <w:t xml:space="preserve">в связи </w:t>
      </w:r>
      <w:r w:rsidR="00E76EC5" w:rsidRPr="00F8744A">
        <w:rPr>
          <w:sz w:val="24"/>
        </w:rPr>
        <w:t>с заболеванием</w:t>
      </w:r>
      <w:r w:rsidR="007361EE" w:rsidRPr="00F8744A">
        <w:rPr>
          <w:sz w:val="24"/>
        </w:rPr>
        <w:t xml:space="preserve">, </w:t>
      </w:r>
      <w:r w:rsidR="001E2110" w:rsidRPr="00F8744A">
        <w:rPr>
          <w:sz w:val="24"/>
        </w:rPr>
        <w:t>в части</w:t>
      </w:r>
      <w:r w:rsidRPr="00F8744A">
        <w:rPr>
          <w:sz w:val="24"/>
        </w:rPr>
        <w:t>:</w:t>
      </w:r>
    </w:p>
    <w:p w:rsidR="00B44070" w:rsidRPr="00B44070" w:rsidRDefault="00B44070" w:rsidP="00B44070">
      <w:pPr>
        <w:pStyle w:val="ad"/>
        <w:numPr>
          <w:ilvl w:val="2"/>
          <w:numId w:val="5"/>
        </w:numPr>
        <w:tabs>
          <w:tab w:val="left" w:pos="142"/>
          <w:tab w:val="left" w:pos="1276"/>
        </w:tabs>
        <w:spacing w:before="120"/>
        <w:ind w:left="1701" w:right="-57"/>
        <w:contextualSpacing w:val="0"/>
        <w:jc w:val="both"/>
        <w:rPr>
          <w:sz w:val="24"/>
        </w:rPr>
      </w:pPr>
      <w:r w:rsidRPr="00B44070">
        <w:rPr>
          <w:sz w:val="24"/>
        </w:rPr>
        <w:t xml:space="preserve">объемов по проведению заместительной почечной терапии методом гемодиализа </w:t>
      </w:r>
      <w:proofErr w:type="spellStart"/>
      <w:r w:rsidRPr="00B44070">
        <w:rPr>
          <w:sz w:val="24"/>
        </w:rPr>
        <w:t>интермиттирующего</w:t>
      </w:r>
      <w:proofErr w:type="spellEnd"/>
      <w:r w:rsidRPr="00B44070">
        <w:rPr>
          <w:sz w:val="24"/>
        </w:rPr>
        <w:t xml:space="preserve"> высокопоточного на общее количество 16 </w:t>
      </w:r>
      <w:r w:rsidR="0082363F" w:rsidRPr="00B7608E">
        <w:rPr>
          <w:sz w:val="24"/>
        </w:rPr>
        <w:t>случаев лечения</w:t>
      </w:r>
      <w:r w:rsidRPr="00B44070">
        <w:rPr>
          <w:sz w:val="24"/>
        </w:rPr>
        <w:t xml:space="preserve"> (ООО «СКД МЕДИКАЛ»);</w:t>
      </w:r>
    </w:p>
    <w:p w:rsidR="00920777" w:rsidRPr="00861447" w:rsidRDefault="00920777" w:rsidP="00EB3E2E">
      <w:pPr>
        <w:pStyle w:val="ad"/>
        <w:numPr>
          <w:ilvl w:val="2"/>
          <w:numId w:val="5"/>
        </w:numPr>
        <w:tabs>
          <w:tab w:val="left" w:pos="142"/>
          <w:tab w:val="left" w:pos="1276"/>
        </w:tabs>
        <w:spacing w:before="120"/>
        <w:ind w:left="1701" w:right="-57" w:hanging="283"/>
        <w:contextualSpacing w:val="0"/>
        <w:jc w:val="both"/>
        <w:rPr>
          <w:sz w:val="24"/>
        </w:rPr>
      </w:pPr>
      <w:r w:rsidRPr="00861447">
        <w:rPr>
          <w:sz w:val="24"/>
        </w:rPr>
        <w:t xml:space="preserve">объемов по проведению </w:t>
      </w:r>
      <w:r w:rsidR="00AF7DAA" w:rsidRPr="00861447">
        <w:rPr>
          <w:sz w:val="24"/>
        </w:rPr>
        <w:t xml:space="preserve">колоноскопии </w:t>
      </w:r>
      <w:r w:rsidR="00BF63B7" w:rsidRPr="00861447">
        <w:rPr>
          <w:sz w:val="24"/>
        </w:rPr>
        <w:t xml:space="preserve">на </w:t>
      </w:r>
      <w:r w:rsidR="00AF7DAA" w:rsidRPr="00861447">
        <w:rPr>
          <w:sz w:val="24"/>
        </w:rPr>
        <w:t>общее количество 345</w:t>
      </w:r>
      <w:r w:rsidR="00BF63B7" w:rsidRPr="00861447">
        <w:rPr>
          <w:sz w:val="24"/>
        </w:rPr>
        <w:t xml:space="preserve"> </w:t>
      </w:r>
      <w:r w:rsidR="00AF7DAA" w:rsidRPr="00861447">
        <w:rPr>
          <w:sz w:val="24"/>
        </w:rPr>
        <w:t>исследований (</w:t>
      </w:r>
      <w:r w:rsidRPr="00861447">
        <w:rPr>
          <w:sz w:val="24"/>
        </w:rPr>
        <w:t>ГБУЗ «Областной онкологический клинический диспансер»,</w:t>
      </w:r>
      <w:r w:rsidR="00BF63B7" w:rsidRPr="00861447">
        <w:t xml:space="preserve"> </w:t>
      </w:r>
      <w:r w:rsidR="00A47B15" w:rsidRPr="00861447">
        <w:rPr>
          <w:sz w:val="24"/>
        </w:rPr>
        <w:t xml:space="preserve">ГБУЗ «Сердобская ЦРБ им. </w:t>
      </w:r>
      <w:proofErr w:type="spellStart"/>
      <w:r w:rsidR="00A47B15" w:rsidRPr="00861447">
        <w:rPr>
          <w:sz w:val="24"/>
        </w:rPr>
        <w:t>А.И.Настина</w:t>
      </w:r>
      <w:proofErr w:type="spellEnd"/>
      <w:r w:rsidR="00A47B15" w:rsidRPr="00861447">
        <w:rPr>
          <w:sz w:val="24"/>
        </w:rPr>
        <w:t>», ГБУЗ «Пензенская</w:t>
      </w:r>
      <w:r w:rsidR="00BF63B7" w:rsidRPr="00861447">
        <w:rPr>
          <w:sz w:val="24"/>
        </w:rPr>
        <w:t xml:space="preserve"> </w:t>
      </w:r>
      <w:r w:rsidR="00A47B15" w:rsidRPr="00861447">
        <w:rPr>
          <w:sz w:val="24"/>
        </w:rPr>
        <w:t>РБ</w:t>
      </w:r>
      <w:r w:rsidR="00E17996" w:rsidRPr="00861447">
        <w:rPr>
          <w:sz w:val="24"/>
        </w:rPr>
        <w:t xml:space="preserve">», </w:t>
      </w:r>
      <w:r w:rsidR="00EB3E2E" w:rsidRPr="00861447">
        <w:rPr>
          <w:sz w:val="24"/>
        </w:rPr>
        <w:t xml:space="preserve">НУЗ «Отделенческая клиническая больница на </w:t>
      </w:r>
      <w:proofErr w:type="spellStart"/>
      <w:r w:rsidR="00EB3E2E" w:rsidRPr="00861447">
        <w:rPr>
          <w:sz w:val="24"/>
        </w:rPr>
        <w:t>ст.Пенза</w:t>
      </w:r>
      <w:proofErr w:type="spellEnd"/>
      <w:r w:rsidR="00EB3E2E" w:rsidRPr="00861447">
        <w:rPr>
          <w:sz w:val="24"/>
        </w:rPr>
        <w:t xml:space="preserve"> ОАО «РЖД», </w:t>
      </w:r>
      <w:r w:rsidR="00E17996" w:rsidRPr="00861447">
        <w:rPr>
          <w:sz w:val="24"/>
        </w:rPr>
        <w:t>ООО</w:t>
      </w:r>
      <w:r w:rsidRPr="00861447">
        <w:rPr>
          <w:sz w:val="24"/>
        </w:rPr>
        <w:t xml:space="preserve"> «Здоровье»</w:t>
      </w:r>
      <w:r w:rsidR="00EB3E2E" w:rsidRPr="00861447">
        <w:rPr>
          <w:sz w:val="24"/>
        </w:rPr>
        <w:t xml:space="preserve">, ООО «Медицинская </w:t>
      </w:r>
      <w:proofErr w:type="spellStart"/>
      <w:r w:rsidR="00EB3E2E" w:rsidRPr="00861447">
        <w:rPr>
          <w:sz w:val="24"/>
        </w:rPr>
        <w:t>клиника"Здоровье</w:t>
      </w:r>
      <w:proofErr w:type="spellEnd"/>
      <w:r w:rsidR="00EB3E2E" w:rsidRPr="00861447">
        <w:rPr>
          <w:sz w:val="24"/>
        </w:rPr>
        <w:t>», ООО "Здоровье+"</w:t>
      </w:r>
      <w:r w:rsidRPr="00861447">
        <w:rPr>
          <w:sz w:val="24"/>
        </w:rPr>
        <w:t>);</w:t>
      </w:r>
    </w:p>
    <w:p w:rsidR="00AF7DAA" w:rsidRPr="00861447" w:rsidRDefault="00AF7DAA" w:rsidP="00AF7DAA">
      <w:pPr>
        <w:pStyle w:val="ad"/>
        <w:numPr>
          <w:ilvl w:val="2"/>
          <w:numId w:val="5"/>
        </w:numPr>
        <w:tabs>
          <w:tab w:val="left" w:pos="142"/>
          <w:tab w:val="left" w:pos="1276"/>
        </w:tabs>
        <w:spacing w:before="120"/>
        <w:ind w:left="1701" w:right="-57" w:hanging="283"/>
        <w:contextualSpacing w:val="0"/>
        <w:jc w:val="both"/>
        <w:rPr>
          <w:sz w:val="24"/>
        </w:rPr>
      </w:pPr>
      <w:r w:rsidRPr="00861447">
        <w:rPr>
          <w:sz w:val="24"/>
        </w:rPr>
        <w:t>объемов по проведению эндоскопических исследований (за исключением колоноскопии) на 95 исследований (ГБУЗ «Городская поликлиника»);</w:t>
      </w:r>
    </w:p>
    <w:p w:rsidR="003818FC" w:rsidRPr="003818FC" w:rsidRDefault="003818FC" w:rsidP="003818FC">
      <w:pPr>
        <w:pStyle w:val="ad"/>
        <w:numPr>
          <w:ilvl w:val="0"/>
          <w:numId w:val="1"/>
        </w:numPr>
        <w:tabs>
          <w:tab w:val="num" w:pos="1701"/>
        </w:tabs>
        <w:spacing w:before="120"/>
        <w:ind w:left="1701"/>
        <w:contextualSpacing w:val="0"/>
        <w:jc w:val="both"/>
        <w:rPr>
          <w:sz w:val="24"/>
        </w:rPr>
      </w:pPr>
      <w:r w:rsidRPr="003818FC">
        <w:rPr>
          <w:sz w:val="24"/>
        </w:rPr>
        <w:t xml:space="preserve">объемов по проведению компьютерной томографии </w:t>
      </w:r>
      <w:r>
        <w:rPr>
          <w:sz w:val="24"/>
        </w:rPr>
        <w:t>груд</w:t>
      </w:r>
      <w:r w:rsidRPr="003818FC">
        <w:rPr>
          <w:sz w:val="24"/>
        </w:rPr>
        <w:t xml:space="preserve">ной полости с внутривенным </w:t>
      </w:r>
      <w:proofErr w:type="spellStart"/>
      <w:r w:rsidRPr="003818FC">
        <w:rPr>
          <w:sz w:val="24"/>
        </w:rPr>
        <w:t>болюсным</w:t>
      </w:r>
      <w:proofErr w:type="spellEnd"/>
      <w:r w:rsidRPr="003818FC">
        <w:rPr>
          <w:sz w:val="24"/>
        </w:rPr>
        <w:t xml:space="preserve"> контрастированием, </w:t>
      </w:r>
      <w:proofErr w:type="spellStart"/>
      <w:r w:rsidRPr="003818FC">
        <w:rPr>
          <w:sz w:val="24"/>
        </w:rPr>
        <w:t>мультипланарной</w:t>
      </w:r>
      <w:proofErr w:type="spellEnd"/>
      <w:r w:rsidRPr="003818FC">
        <w:rPr>
          <w:sz w:val="24"/>
        </w:rPr>
        <w:t xml:space="preserve"> и трехмерной реконструкцией на </w:t>
      </w:r>
      <w:r w:rsidR="00A15350">
        <w:rPr>
          <w:sz w:val="24"/>
        </w:rPr>
        <w:t>66</w:t>
      </w:r>
      <w:r w:rsidRPr="003818FC">
        <w:rPr>
          <w:sz w:val="24"/>
        </w:rPr>
        <w:t xml:space="preserve"> исследований (ГБУЗ «Областной онкологический клинический диспансер»);</w:t>
      </w:r>
    </w:p>
    <w:p w:rsidR="00920777" w:rsidRPr="003818FC" w:rsidRDefault="00920777" w:rsidP="009C419F">
      <w:pPr>
        <w:pStyle w:val="ad"/>
        <w:numPr>
          <w:ilvl w:val="0"/>
          <w:numId w:val="1"/>
        </w:numPr>
        <w:tabs>
          <w:tab w:val="num" w:pos="1701"/>
        </w:tabs>
        <w:spacing w:before="120"/>
        <w:ind w:left="1701"/>
        <w:contextualSpacing w:val="0"/>
        <w:jc w:val="both"/>
        <w:rPr>
          <w:sz w:val="24"/>
        </w:rPr>
      </w:pPr>
      <w:r w:rsidRPr="003818FC">
        <w:rPr>
          <w:sz w:val="24"/>
        </w:rPr>
        <w:t xml:space="preserve">объемов по проведению компьютерной томографии брюшной полости с внутривенным </w:t>
      </w:r>
      <w:proofErr w:type="spellStart"/>
      <w:r w:rsidRPr="003818FC">
        <w:rPr>
          <w:sz w:val="24"/>
        </w:rPr>
        <w:t>болюсным</w:t>
      </w:r>
      <w:proofErr w:type="spellEnd"/>
      <w:r w:rsidRPr="003818FC">
        <w:rPr>
          <w:sz w:val="24"/>
        </w:rPr>
        <w:t xml:space="preserve"> контрастированием, </w:t>
      </w:r>
      <w:proofErr w:type="spellStart"/>
      <w:r w:rsidRPr="003818FC">
        <w:rPr>
          <w:sz w:val="24"/>
        </w:rPr>
        <w:t>мультипланарной</w:t>
      </w:r>
      <w:proofErr w:type="spellEnd"/>
      <w:r w:rsidRPr="003818FC">
        <w:rPr>
          <w:sz w:val="24"/>
        </w:rPr>
        <w:t xml:space="preserve"> и трехмерной реконструкцией на </w:t>
      </w:r>
      <w:r w:rsidR="003818FC" w:rsidRPr="003818FC">
        <w:rPr>
          <w:sz w:val="24"/>
        </w:rPr>
        <w:t>100</w:t>
      </w:r>
      <w:r w:rsidRPr="003818FC">
        <w:rPr>
          <w:sz w:val="24"/>
        </w:rPr>
        <w:t xml:space="preserve"> исследовани</w:t>
      </w:r>
      <w:r w:rsidR="003818FC" w:rsidRPr="003818FC">
        <w:rPr>
          <w:sz w:val="24"/>
        </w:rPr>
        <w:t>й</w:t>
      </w:r>
      <w:r w:rsidRPr="003818FC">
        <w:rPr>
          <w:sz w:val="24"/>
        </w:rPr>
        <w:t xml:space="preserve"> (ГБУЗ «Областной онкологический клинический диспансер»);</w:t>
      </w:r>
    </w:p>
    <w:p w:rsidR="00382CFF" w:rsidRPr="00BF63B7" w:rsidRDefault="00382CFF" w:rsidP="0078030A">
      <w:pPr>
        <w:pStyle w:val="ad"/>
        <w:numPr>
          <w:ilvl w:val="0"/>
          <w:numId w:val="1"/>
        </w:numPr>
        <w:spacing w:before="120"/>
        <w:ind w:left="1701"/>
        <w:contextualSpacing w:val="0"/>
        <w:jc w:val="both"/>
        <w:rPr>
          <w:sz w:val="24"/>
        </w:rPr>
      </w:pPr>
      <w:r w:rsidRPr="00BF63B7">
        <w:rPr>
          <w:sz w:val="24"/>
        </w:rPr>
        <w:t>объемов по проведению ульт</w:t>
      </w:r>
      <w:r w:rsidR="00566DDB" w:rsidRPr="00BF63B7">
        <w:rPr>
          <w:sz w:val="24"/>
        </w:rPr>
        <w:t>р</w:t>
      </w:r>
      <w:r w:rsidRPr="00BF63B7">
        <w:rPr>
          <w:sz w:val="24"/>
        </w:rPr>
        <w:t xml:space="preserve">азвуковых исследований сердечно-сосудистой системы на </w:t>
      </w:r>
      <w:r w:rsidR="00BF63B7" w:rsidRPr="00BF63B7">
        <w:rPr>
          <w:sz w:val="24"/>
        </w:rPr>
        <w:t>61</w:t>
      </w:r>
      <w:r w:rsidRPr="00BF63B7">
        <w:rPr>
          <w:sz w:val="24"/>
        </w:rPr>
        <w:t xml:space="preserve"> исследовани</w:t>
      </w:r>
      <w:r w:rsidR="00BF63B7" w:rsidRPr="00BF63B7">
        <w:rPr>
          <w:sz w:val="24"/>
        </w:rPr>
        <w:t>е</w:t>
      </w:r>
      <w:r w:rsidRPr="00BF63B7">
        <w:rPr>
          <w:sz w:val="24"/>
        </w:rPr>
        <w:t xml:space="preserve"> (</w:t>
      </w:r>
      <w:r w:rsidR="00BF63B7" w:rsidRPr="00BF63B7">
        <w:rPr>
          <w:sz w:val="24"/>
        </w:rPr>
        <w:t>ГБУЗ «Тамалинская УБ»</w:t>
      </w:r>
      <w:r w:rsidRPr="00BF63B7">
        <w:rPr>
          <w:sz w:val="24"/>
        </w:rPr>
        <w:t>)</w:t>
      </w:r>
      <w:r w:rsidR="00566DDB" w:rsidRPr="00BF63B7">
        <w:rPr>
          <w:sz w:val="24"/>
        </w:rPr>
        <w:t>.</w:t>
      </w:r>
    </w:p>
    <w:p w:rsidR="00AB2F72" w:rsidRPr="00F8744A" w:rsidRDefault="00AB2F72" w:rsidP="00CB7ED9">
      <w:pPr>
        <w:spacing w:before="120"/>
        <w:ind w:firstLine="851"/>
        <w:jc w:val="both"/>
        <w:rPr>
          <w:bCs/>
          <w:sz w:val="24"/>
        </w:rPr>
      </w:pPr>
      <w:r w:rsidRPr="00F8744A">
        <w:rPr>
          <w:bCs/>
          <w:sz w:val="24"/>
        </w:rPr>
        <w:t>На основании данных персонифицированного учета сведений о медицинской помощи, оказанной застрахованным лицам за период январь-</w:t>
      </w:r>
      <w:r w:rsidR="00F8744A" w:rsidRPr="00F8744A">
        <w:rPr>
          <w:bCs/>
          <w:sz w:val="24"/>
        </w:rPr>
        <w:t>май</w:t>
      </w:r>
      <w:r w:rsidRPr="00F8744A">
        <w:rPr>
          <w:bCs/>
          <w:sz w:val="24"/>
        </w:rPr>
        <w:t xml:space="preserve"> 2024 года</w:t>
      </w:r>
      <w:r w:rsidR="00A32763" w:rsidRPr="00F8744A">
        <w:rPr>
          <w:bCs/>
          <w:sz w:val="24"/>
        </w:rPr>
        <w:t>,</w:t>
      </w:r>
      <w:r w:rsidRPr="00F8744A">
        <w:rPr>
          <w:bCs/>
          <w:sz w:val="24"/>
        </w:rPr>
        <w:t xml:space="preserve"> подготовлена и представлена в адрес Комиссии аналитическая информация, в том числе:</w:t>
      </w:r>
    </w:p>
    <w:p w:rsidR="00566DDB" w:rsidRPr="006A289A" w:rsidRDefault="00566DDB" w:rsidP="00566DDB">
      <w:pPr>
        <w:spacing w:before="120"/>
        <w:ind w:firstLine="851"/>
        <w:jc w:val="both"/>
        <w:rPr>
          <w:sz w:val="24"/>
        </w:rPr>
      </w:pPr>
      <w:r w:rsidRPr="006A289A">
        <w:rPr>
          <w:bCs/>
          <w:sz w:val="24"/>
        </w:rPr>
        <w:t xml:space="preserve">- анализ исполнения распределенных решением Комиссии объемов медицинской помощи, предоставляемой в амбулаторных условиях (диагностические исследования), в части </w:t>
      </w:r>
      <w:r w:rsidRPr="006A289A">
        <w:rPr>
          <w:sz w:val="24"/>
        </w:rPr>
        <w:t>ультразвуковых исследований сердечно-сосудистой системы</w:t>
      </w:r>
      <w:r w:rsidRPr="006A289A">
        <w:rPr>
          <w:bCs/>
          <w:sz w:val="24"/>
        </w:rPr>
        <w:t xml:space="preserve"> </w:t>
      </w:r>
      <w:r w:rsidRPr="006A289A">
        <w:rPr>
          <w:sz w:val="24"/>
        </w:rPr>
        <w:t>(</w:t>
      </w:r>
      <w:r w:rsidRPr="006A289A">
        <w:rPr>
          <w:sz w:val="24"/>
          <w:highlight w:val="yellow"/>
        </w:rPr>
        <w:t>приложение №2.2.1 к настоящему Протоколу</w:t>
      </w:r>
      <w:r w:rsidRPr="006A289A">
        <w:rPr>
          <w:sz w:val="24"/>
        </w:rPr>
        <w:t>);</w:t>
      </w:r>
    </w:p>
    <w:p w:rsidR="00C23FB1" w:rsidRPr="006A289A" w:rsidRDefault="00A32763" w:rsidP="00C23FB1">
      <w:pPr>
        <w:spacing w:before="120"/>
        <w:ind w:firstLine="851"/>
        <w:jc w:val="both"/>
        <w:rPr>
          <w:sz w:val="24"/>
        </w:rPr>
      </w:pPr>
      <w:r w:rsidRPr="006A289A">
        <w:rPr>
          <w:bCs/>
          <w:sz w:val="24"/>
        </w:rPr>
        <w:t>- анализ исполнения распределенных решением Комиссии объемов медицинской помощи, предоставляемой в амбулаторных условиях (диагностические исследования), в части эндоскопических исследований</w:t>
      </w:r>
      <w:r w:rsidR="00C23FB1" w:rsidRPr="006A289A">
        <w:rPr>
          <w:bCs/>
          <w:sz w:val="24"/>
        </w:rPr>
        <w:t xml:space="preserve"> </w:t>
      </w:r>
      <w:r w:rsidR="00C23FB1" w:rsidRPr="006A289A">
        <w:rPr>
          <w:sz w:val="24"/>
        </w:rPr>
        <w:t>(</w:t>
      </w:r>
      <w:r w:rsidR="00C23FB1" w:rsidRPr="006A289A">
        <w:rPr>
          <w:sz w:val="24"/>
          <w:highlight w:val="yellow"/>
        </w:rPr>
        <w:t>приложение №</w:t>
      </w:r>
      <w:r w:rsidR="00B42D31" w:rsidRPr="006A289A">
        <w:rPr>
          <w:sz w:val="24"/>
          <w:highlight w:val="yellow"/>
        </w:rPr>
        <w:t>2.</w:t>
      </w:r>
      <w:r w:rsidR="00566DDB" w:rsidRPr="006A289A">
        <w:rPr>
          <w:sz w:val="24"/>
          <w:highlight w:val="yellow"/>
        </w:rPr>
        <w:t>2</w:t>
      </w:r>
      <w:r w:rsidR="00C23FB1" w:rsidRPr="006A289A">
        <w:rPr>
          <w:sz w:val="24"/>
          <w:highlight w:val="yellow"/>
        </w:rPr>
        <w:t>.2 к настоящему Протоколу</w:t>
      </w:r>
      <w:r w:rsidR="00C23FB1" w:rsidRPr="006A289A">
        <w:rPr>
          <w:sz w:val="24"/>
        </w:rPr>
        <w:t>);</w:t>
      </w:r>
    </w:p>
    <w:p w:rsidR="00C23FB1" w:rsidRPr="006A289A" w:rsidRDefault="00C23FB1" w:rsidP="00C23FB1">
      <w:pPr>
        <w:spacing w:before="120"/>
        <w:ind w:firstLine="851"/>
        <w:jc w:val="both"/>
        <w:rPr>
          <w:sz w:val="24"/>
        </w:rPr>
      </w:pPr>
      <w:r w:rsidRPr="006A289A">
        <w:rPr>
          <w:bCs/>
          <w:sz w:val="24"/>
        </w:rPr>
        <w:t xml:space="preserve">- анализ исполнения распределенных решением Комиссии объемов медицинской помощи, предоставляемой в амбулаторных условиях (диагностические исследования), в части КТ исследований </w:t>
      </w:r>
      <w:r w:rsidRPr="006A289A">
        <w:rPr>
          <w:sz w:val="24"/>
        </w:rPr>
        <w:t>(</w:t>
      </w:r>
      <w:r w:rsidRPr="006A289A">
        <w:rPr>
          <w:sz w:val="24"/>
          <w:highlight w:val="yellow"/>
        </w:rPr>
        <w:t>приложение №</w:t>
      </w:r>
      <w:r w:rsidR="00B42D31" w:rsidRPr="006A289A">
        <w:rPr>
          <w:sz w:val="24"/>
          <w:highlight w:val="yellow"/>
        </w:rPr>
        <w:t>2.</w:t>
      </w:r>
      <w:r w:rsidR="00566DDB" w:rsidRPr="006A289A">
        <w:rPr>
          <w:sz w:val="24"/>
          <w:highlight w:val="yellow"/>
        </w:rPr>
        <w:t>2</w:t>
      </w:r>
      <w:r w:rsidRPr="006A289A">
        <w:rPr>
          <w:sz w:val="24"/>
          <w:highlight w:val="yellow"/>
        </w:rPr>
        <w:t>.3 к настоящему Протоколу</w:t>
      </w:r>
      <w:r w:rsidRPr="006A289A">
        <w:rPr>
          <w:sz w:val="24"/>
        </w:rPr>
        <w:t>);</w:t>
      </w:r>
    </w:p>
    <w:p w:rsidR="00566DDB" w:rsidRPr="006A289A" w:rsidRDefault="00566DDB" w:rsidP="00566DDB">
      <w:pPr>
        <w:spacing w:before="120"/>
        <w:ind w:firstLine="851"/>
        <w:jc w:val="both"/>
        <w:rPr>
          <w:sz w:val="24"/>
        </w:rPr>
      </w:pPr>
      <w:r w:rsidRPr="006A289A">
        <w:rPr>
          <w:bCs/>
          <w:sz w:val="24"/>
        </w:rPr>
        <w:t>- анализ исполнения распределенных решением Комиссии объемов медицинской помощи, предоставляемой в амбулаторных условиях</w:t>
      </w:r>
      <w:r w:rsidR="006A289A" w:rsidRPr="006A289A">
        <w:rPr>
          <w:bCs/>
          <w:sz w:val="24"/>
        </w:rPr>
        <w:t xml:space="preserve"> в связи с заболеванием</w:t>
      </w:r>
      <w:r w:rsidRPr="006A289A">
        <w:rPr>
          <w:bCs/>
          <w:sz w:val="24"/>
        </w:rPr>
        <w:t xml:space="preserve">, в части </w:t>
      </w:r>
      <w:r w:rsidR="006A289A" w:rsidRPr="006A289A">
        <w:rPr>
          <w:bCs/>
          <w:sz w:val="24"/>
        </w:rPr>
        <w:t xml:space="preserve">заместительной почечной терапии </w:t>
      </w:r>
      <w:r w:rsidRPr="006A289A">
        <w:rPr>
          <w:sz w:val="24"/>
        </w:rPr>
        <w:t>(</w:t>
      </w:r>
      <w:r w:rsidRPr="006A289A">
        <w:rPr>
          <w:sz w:val="24"/>
          <w:highlight w:val="yellow"/>
        </w:rPr>
        <w:t>приложение №2.2.4 к настоящему Протоколу</w:t>
      </w:r>
      <w:r w:rsidRPr="006A289A">
        <w:rPr>
          <w:sz w:val="24"/>
        </w:rPr>
        <w:t>);</w:t>
      </w:r>
    </w:p>
    <w:p w:rsidR="00566DDB" w:rsidRPr="006A289A" w:rsidRDefault="00566DDB" w:rsidP="00566DDB">
      <w:pPr>
        <w:spacing w:before="120"/>
        <w:ind w:firstLine="851"/>
        <w:jc w:val="both"/>
        <w:rPr>
          <w:sz w:val="24"/>
        </w:rPr>
      </w:pPr>
      <w:r w:rsidRPr="006A289A">
        <w:rPr>
          <w:bCs/>
          <w:sz w:val="24"/>
        </w:rPr>
        <w:t xml:space="preserve">- анализ исполнения распределенных решением Комиссии объемов медицинской помощи, предоставляемой в амбулаторных условиях с профилактическими целями по специальности «стоматология» </w:t>
      </w:r>
      <w:r w:rsidRPr="006A289A">
        <w:rPr>
          <w:sz w:val="24"/>
        </w:rPr>
        <w:t>(</w:t>
      </w:r>
      <w:r w:rsidRPr="006A289A">
        <w:rPr>
          <w:sz w:val="24"/>
          <w:highlight w:val="yellow"/>
        </w:rPr>
        <w:t>приложение №2.2.5 к настоящему Протоколу</w:t>
      </w:r>
      <w:r w:rsidRPr="006A289A">
        <w:rPr>
          <w:sz w:val="24"/>
        </w:rPr>
        <w:t>);</w:t>
      </w:r>
    </w:p>
    <w:p w:rsidR="000D7DD0" w:rsidRPr="006A289A" w:rsidRDefault="000D7DD0" w:rsidP="00566DDB">
      <w:pPr>
        <w:spacing w:before="120"/>
        <w:ind w:firstLine="851"/>
        <w:jc w:val="both"/>
        <w:rPr>
          <w:sz w:val="24"/>
        </w:rPr>
      </w:pPr>
      <w:r w:rsidRPr="006A289A">
        <w:rPr>
          <w:bCs/>
          <w:sz w:val="24"/>
        </w:rPr>
        <w:t xml:space="preserve">- анализ исполнения распределенных решением Комиссии объемов медицинской помощи, предоставляемой в амбулаторных условиях, в части </w:t>
      </w:r>
      <w:r w:rsidR="00566DDB" w:rsidRPr="006A289A">
        <w:rPr>
          <w:bCs/>
          <w:sz w:val="24"/>
        </w:rPr>
        <w:t xml:space="preserve">диспансеризации определенных групп взрослого населения 2 этап, включая диспансеризацию инвалидов и ветеранов ВОВ, жителей блокадного Ленинграда и узников концлагерей </w:t>
      </w:r>
      <w:r w:rsidRPr="006A289A">
        <w:rPr>
          <w:sz w:val="24"/>
        </w:rPr>
        <w:t>(</w:t>
      </w:r>
      <w:r w:rsidRPr="006A289A">
        <w:rPr>
          <w:sz w:val="24"/>
          <w:highlight w:val="yellow"/>
        </w:rPr>
        <w:t>приложение №</w:t>
      </w:r>
      <w:r w:rsidR="00B42D31" w:rsidRPr="006A289A">
        <w:rPr>
          <w:sz w:val="24"/>
          <w:highlight w:val="yellow"/>
        </w:rPr>
        <w:t>2.</w:t>
      </w:r>
      <w:r w:rsidR="00BE2EE9" w:rsidRPr="006A289A">
        <w:rPr>
          <w:sz w:val="24"/>
          <w:highlight w:val="yellow"/>
        </w:rPr>
        <w:t>2.6</w:t>
      </w:r>
      <w:r w:rsidRPr="006A289A">
        <w:rPr>
          <w:sz w:val="24"/>
          <w:highlight w:val="yellow"/>
        </w:rPr>
        <w:t xml:space="preserve"> к настоящему Протоколу</w:t>
      </w:r>
      <w:r w:rsidRPr="006A289A">
        <w:rPr>
          <w:sz w:val="24"/>
        </w:rPr>
        <w:t>);</w:t>
      </w:r>
    </w:p>
    <w:p w:rsidR="008C53E9" w:rsidRPr="006A289A" w:rsidRDefault="008C53E9" w:rsidP="008C53E9">
      <w:pPr>
        <w:spacing w:before="120"/>
        <w:ind w:firstLine="851"/>
        <w:jc w:val="both"/>
        <w:rPr>
          <w:sz w:val="24"/>
        </w:rPr>
      </w:pPr>
      <w:r w:rsidRPr="006A289A">
        <w:rPr>
          <w:sz w:val="24"/>
        </w:rPr>
        <w:t>- анализ исполнения распределенных решением Комиссии объемов медицинской помощи, предоставляемой в условиях дневного стационара (</w:t>
      </w:r>
      <w:r w:rsidRPr="006A289A">
        <w:rPr>
          <w:sz w:val="24"/>
          <w:highlight w:val="yellow"/>
        </w:rPr>
        <w:t>приложение №2.2.7 к настоящему Протоколу</w:t>
      </w:r>
      <w:r w:rsidRPr="006A289A">
        <w:rPr>
          <w:sz w:val="24"/>
        </w:rPr>
        <w:t>);</w:t>
      </w:r>
    </w:p>
    <w:p w:rsidR="006A289A" w:rsidRPr="006A289A" w:rsidRDefault="006A289A" w:rsidP="006A289A">
      <w:pPr>
        <w:spacing w:before="120"/>
        <w:ind w:firstLine="851"/>
        <w:jc w:val="both"/>
        <w:rPr>
          <w:sz w:val="24"/>
        </w:rPr>
      </w:pPr>
      <w:r w:rsidRPr="006A289A">
        <w:rPr>
          <w:sz w:val="24"/>
        </w:rPr>
        <w:t>- анализ исполнения распределенных решением Комиссии объемов медицинской помощи, предоставляемой в условиях дневного стационара</w:t>
      </w:r>
      <w:r>
        <w:rPr>
          <w:sz w:val="24"/>
        </w:rPr>
        <w:t>, в части ЭКО</w:t>
      </w:r>
      <w:r w:rsidRPr="006A289A">
        <w:rPr>
          <w:sz w:val="24"/>
        </w:rPr>
        <w:t xml:space="preserve"> (</w:t>
      </w:r>
      <w:r w:rsidRPr="006A289A">
        <w:rPr>
          <w:sz w:val="24"/>
          <w:highlight w:val="yellow"/>
        </w:rPr>
        <w:t>приложение №2.2.</w:t>
      </w:r>
      <w:r>
        <w:rPr>
          <w:sz w:val="24"/>
          <w:highlight w:val="yellow"/>
        </w:rPr>
        <w:t>8</w:t>
      </w:r>
      <w:r w:rsidRPr="006A289A">
        <w:rPr>
          <w:sz w:val="24"/>
          <w:highlight w:val="yellow"/>
        </w:rPr>
        <w:t xml:space="preserve"> к настоящему Протоколу</w:t>
      </w:r>
      <w:r>
        <w:rPr>
          <w:sz w:val="24"/>
        </w:rPr>
        <w:t>).</w:t>
      </w:r>
    </w:p>
    <w:p w:rsidR="00C80BCA" w:rsidRPr="00F8744A" w:rsidRDefault="00C80BCA" w:rsidP="00297D63">
      <w:pPr>
        <w:spacing w:before="240"/>
        <w:ind w:firstLine="851"/>
        <w:jc w:val="both"/>
        <w:rPr>
          <w:bCs/>
          <w:sz w:val="24"/>
        </w:rPr>
      </w:pPr>
      <w:r w:rsidRPr="00F8744A">
        <w:rPr>
          <w:bCs/>
          <w:sz w:val="24"/>
        </w:rPr>
        <w:t>На заседании Комиссии поступили предложения от членов Комиссии:</w:t>
      </w:r>
    </w:p>
    <w:p w:rsidR="00007A26" w:rsidRPr="00035385" w:rsidRDefault="00007A26" w:rsidP="00007A26">
      <w:pPr>
        <w:pStyle w:val="ad"/>
        <w:tabs>
          <w:tab w:val="left" w:pos="142"/>
          <w:tab w:val="left" w:pos="284"/>
        </w:tabs>
        <w:spacing w:before="120"/>
        <w:ind w:left="0" w:right="-57" w:firstLine="851"/>
        <w:contextualSpacing w:val="0"/>
        <w:jc w:val="both"/>
        <w:rPr>
          <w:sz w:val="24"/>
        </w:rPr>
      </w:pPr>
      <w:r w:rsidRPr="00035385">
        <w:rPr>
          <w:sz w:val="24"/>
        </w:rPr>
        <w:t>2.1</w:t>
      </w:r>
      <w:r w:rsidR="00C87035" w:rsidRPr="00035385">
        <w:rPr>
          <w:sz w:val="24"/>
        </w:rPr>
        <w:t>. Рекомендовать ГБУЗ «Областной онкологический клинический диспансер» при формировании предложений медицинск</w:t>
      </w:r>
      <w:r w:rsidR="00947CC8">
        <w:rPr>
          <w:sz w:val="24"/>
        </w:rPr>
        <w:t>ой организацией</w:t>
      </w:r>
      <w:r w:rsidR="00C87035" w:rsidRPr="00035385">
        <w:rPr>
          <w:sz w:val="24"/>
        </w:rPr>
        <w:t xml:space="preserve"> о планируемых к выполнению объемах на плановый (2025) год учитывать фактические показатели оказанной медицинской помощи, сложившиеся за предыдущие годы (в том числе за 2024 год)</w:t>
      </w:r>
      <w:r w:rsidR="00292F38">
        <w:rPr>
          <w:sz w:val="24"/>
        </w:rPr>
        <w:t>,</w:t>
      </w:r>
      <w:r w:rsidR="00C87035" w:rsidRPr="00035385">
        <w:rPr>
          <w:sz w:val="24"/>
        </w:rPr>
        <w:t xml:space="preserve"> и имеющуюся мощность коечного фонда, наличие соответствующих медицинских работников и наличие соответствующего медицинского оборудования.</w:t>
      </w:r>
    </w:p>
    <w:p w:rsidR="00633E62" w:rsidRPr="00035385" w:rsidRDefault="00633E62" w:rsidP="00007A26">
      <w:pPr>
        <w:pStyle w:val="ad"/>
        <w:tabs>
          <w:tab w:val="left" w:pos="142"/>
          <w:tab w:val="left" w:pos="284"/>
        </w:tabs>
        <w:spacing w:before="120"/>
        <w:ind w:left="0" w:right="-57" w:firstLine="851"/>
        <w:contextualSpacing w:val="0"/>
        <w:jc w:val="both"/>
        <w:rPr>
          <w:sz w:val="24"/>
        </w:rPr>
      </w:pPr>
      <w:r w:rsidRPr="00035385">
        <w:rPr>
          <w:sz w:val="24"/>
        </w:rPr>
        <w:t xml:space="preserve">2.2. На основании решений, принятых на текущем заседании Комиссии по вопросу1 о внесении изменений в ТПОМС на 2024 год, внести изменения в решение Комиссии </w:t>
      </w:r>
      <w:r w:rsidR="00DC48B2" w:rsidRPr="00035385">
        <w:rPr>
          <w:sz w:val="24"/>
        </w:rPr>
        <w:t xml:space="preserve">от 17.05.2024 (Протокол №9) </w:t>
      </w:r>
      <w:r w:rsidRPr="00035385">
        <w:rPr>
          <w:sz w:val="24"/>
        </w:rPr>
        <w:t>по распределению между медицинскими организациями объемов медицинской помощи в части:</w:t>
      </w:r>
    </w:p>
    <w:p w:rsidR="00633E62" w:rsidRPr="00035385" w:rsidRDefault="00633E62" w:rsidP="00007A26">
      <w:pPr>
        <w:pStyle w:val="ad"/>
        <w:tabs>
          <w:tab w:val="left" w:pos="142"/>
          <w:tab w:val="left" w:pos="284"/>
        </w:tabs>
        <w:spacing w:before="120"/>
        <w:ind w:left="0" w:right="-57" w:firstLine="851"/>
        <w:contextualSpacing w:val="0"/>
        <w:jc w:val="both"/>
        <w:rPr>
          <w:sz w:val="24"/>
        </w:rPr>
      </w:pPr>
      <w:r w:rsidRPr="00035385">
        <w:rPr>
          <w:sz w:val="24"/>
        </w:rPr>
        <w:t>- распределения объемов посещений в школы сахарного диабета медицинскими организациям, оплата в которых амбулаторно-поликлинической помощи осуществляется по подушевым нормативам финансирования на прикрепившихся к медицинским организациям застрахованных лиц, на основании</w:t>
      </w:r>
      <w:r w:rsidR="009B47AB" w:rsidRPr="00035385">
        <w:rPr>
          <w:sz w:val="24"/>
        </w:rPr>
        <w:t xml:space="preserve"> предложений Министерства здравоохранения Пензенской области;</w:t>
      </w:r>
    </w:p>
    <w:p w:rsidR="009B47AB" w:rsidRDefault="009B47AB" w:rsidP="00007A26">
      <w:pPr>
        <w:pStyle w:val="ad"/>
        <w:tabs>
          <w:tab w:val="left" w:pos="142"/>
          <w:tab w:val="left" w:pos="284"/>
        </w:tabs>
        <w:spacing w:before="120"/>
        <w:ind w:left="0" w:right="-57" w:firstLine="851"/>
        <w:contextualSpacing w:val="0"/>
        <w:jc w:val="both"/>
        <w:rPr>
          <w:sz w:val="24"/>
        </w:rPr>
      </w:pPr>
      <w:r w:rsidRPr="00035385">
        <w:rPr>
          <w:sz w:val="24"/>
        </w:rPr>
        <w:t>- распределени</w:t>
      </w:r>
      <w:r w:rsidR="00292F38">
        <w:rPr>
          <w:sz w:val="24"/>
        </w:rPr>
        <w:t>я</w:t>
      </w:r>
      <w:r w:rsidRPr="00035385">
        <w:rPr>
          <w:sz w:val="24"/>
        </w:rPr>
        <w:t xml:space="preserve"> объемов посещений медицинских психологов на основании предложений Министерства здравоохранения Пензенской области</w:t>
      </w:r>
      <w:r w:rsidR="00333099">
        <w:rPr>
          <w:sz w:val="24"/>
        </w:rPr>
        <w:t>.</w:t>
      </w:r>
    </w:p>
    <w:p w:rsidR="00007A26" w:rsidRPr="00035385" w:rsidRDefault="00007A26" w:rsidP="00007A26">
      <w:pPr>
        <w:pStyle w:val="ad"/>
        <w:tabs>
          <w:tab w:val="left" w:pos="142"/>
          <w:tab w:val="left" w:pos="284"/>
        </w:tabs>
        <w:spacing w:before="120"/>
        <w:ind w:left="0" w:right="-57" w:firstLine="851"/>
        <w:contextualSpacing w:val="0"/>
        <w:jc w:val="both"/>
        <w:rPr>
          <w:sz w:val="24"/>
        </w:rPr>
      </w:pPr>
      <w:r w:rsidRPr="00035385">
        <w:rPr>
          <w:sz w:val="24"/>
        </w:rPr>
        <w:t xml:space="preserve">2.3. Внести изменения в решение Комиссии от 17.05.2024 (Протокол №9) по вопросу распределения между медицинскими организациями объемов медицинской помощи, предоставляемой в условиях дневного стационара по профилю «онкология», на основании обоснованных обращений медицинских и данных персонифицированного учета об оказанной медицинской помощи за период январь- май 2024 года, </w:t>
      </w:r>
      <w:r w:rsidRPr="00035385">
        <w:rPr>
          <w:sz w:val="24"/>
          <w:highlight w:val="yellow"/>
        </w:rPr>
        <w:t>согласно приложению №2</w:t>
      </w:r>
      <w:r w:rsidR="00DD5CB1" w:rsidRPr="00035385">
        <w:rPr>
          <w:sz w:val="24"/>
          <w:highlight w:val="yellow"/>
        </w:rPr>
        <w:t>.1.</w:t>
      </w:r>
      <w:r w:rsidR="00CE7B87">
        <w:rPr>
          <w:sz w:val="24"/>
          <w:highlight w:val="yellow"/>
        </w:rPr>
        <w:t>6</w:t>
      </w:r>
      <w:r w:rsidRPr="00035385">
        <w:rPr>
          <w:sz w:val="24"/>
          <w:highlight w:val="yellow"/>
        </w:rPr>
        <w:t xml:space="preserve"> к настоящему Протоколу</w:t>
      </w:r>
      <w:r w:rsidRPr="00035385">
        <w:rPr>
          <w:sz w:val="24"/>
        </w:rPr>
        <w:t>.</w:t>
      </w:r>
    </w:p>
    <w:p w:rsidR="009C22D0" w:rsidRPr="004A2312" w:rsidRDefault="009B47AB" w:rsidP="009C22D0">
      <w:pPr>
        <w:pStyle w:val="ad"/>
        <w:spacing w:before="120"/>
        <w:ind w:left="0" w:firstLine="851"/>
        <w:contextualSpacing w:val="0"/>
        <w:jc w:val="both"/>
        <w:rPr>
          <w:sz w:val="24"/>
        </w:rPr>
      </w:pPr>
      <w:r w:rsidRPr="009C22D0">
        <w:rPr>
          <w:sz w:val="24"/>
        </w:rPr>
        <w:t>2.4.</w:t>
      </w:r>
      <w:r w:rsidR="00361445" w:rsidRPr="009C22D0">
        <w:rPr>
          <w:sz w:val="24"/>
        </w:rPr>
        <w:t xml:space="preserve"> </w:t>
      </w:r>
      <w:r w:rsidR="009C22D0" w:rsidRPr="004A2312">
        <w:rPr>
          <w:sz w:val="24"/>
        </w:rPr>
        <w:t>Не вносить изменения в распределение объемов медицинской помощи, представляемой в условиях круглосуточного стационара и дневного стационара, по профилям оказания медицинской помощи, без обращений медицинских организаций в адрес Комиссии.</w:t>
      </w:r>
    </w:p>
    <w:p w:rsidR="00AE0B32" w:rsidRPr="00874ED7" w:rsidRDefault="008425B2" w:rsidP="003801DF">
      <w:pPr>
        <w:pStyle w:val="ad"/>
        <w:tabs>
          <w:tab w:val="left" w:pos="142"/>
          <w:tab w:val="left" w:pos="284"/>
        </w:tabs>
        <w:spacing w:before="120"/>
        <w:ind w:left="0" w:right="-57" w:firstLine="851"/>
        <w:contextualSpacing w:val="0"/>
        <w:jc w:val="both"/>
        <w:rPr>
          <w:sz w:val="24"/>
        </w:rPr>
      </w:pPr>
      <w:r w:rsidRPr="00874ED7">
        <w:rPr>
          <w:sz w:val="24"/>
        </w:rPr>
        <w:t>2</w:t>
      </w:r>
      <w:r w:rsidR="00FC48BC" w:rsidRPr="00874ED7">
        <w:rPr>
          <w:sz w:val="24"/>
        </w:rPr>
        <w:t>.</w:t>
      </w:r>
      <w:r w:rsidR="009B47AB">
        <w:rPr>
          <w:sz w:val="24"/>
        </w:rPr>
        <w:t>5</w:t>
      </w:r>
      <w:r w:rsidR="00FC48BC" w:rsidRPr="00874ED7">
        <w:rPr>
          <w:sz w:val="24"/>
        </w:rPr>
        <w:t xml:space="preserve">. </w:t>
      </w:r>
      <w:r w:rsidR="00C04B08" w:rsidRPr="00874ED7">
        <w:rPr>
          <w:sz w:val="24"/>
        </w:rPr>
        <w:t>На основании данных персонифицированного учета сведений о медицинской помощи, оказанной застрахованным лицам за период январь-</w:t>
      </w:r>
      <w:r w:rsidR="0082363F">
        <w:rPr>
          <w:sz w:val="24"/>
        </w:rPr>
        <w:t xml:space="preserve">май </w:t>
      </w:r>
      <w:r w:rsidR="00C04B08" w:rsidRPr="00874ED7">
        <w:rPr>
          <w:sz w:val="24"/>
        </w:rPr>
        <w:t>2024 год,</w:t>
      </w:r>
      <w:r w:rsidR="00606D9B">
        <w:rPr>
          <w:sz w:val="24"/>
        </w:rPr>
        <w:t xml:space="preserve"> и</w:t>
      </w:r>
      <w:r w:rsidR="00C04B08" w:rsidRPr="00874ED7">
        <w:rPr>
          <w:sz w:val="24"/>
        </w:rPr>
        <w:t xml:space="preserve"> </w:t>
      </w:r>
      <w:r w:rsidR="00A34CA2" w:rsidRPr="00874ED7">
        <w:rPr>
          <w:sz w:val="24"/>
        </w:rPr>
        <w:t xml:space="preserve">обоснованных </w:t>
      </w:r>
      <w:r w:rsidR="00C04B08" w:rsidRPr="00874ED7">
        <w:rPr>
          <w:sz w:val="24"/>
        </w:rPr>
        <w:t xml:space="preserve">обращений медицинских организаций провести перераспределение распределенных решением Комиссии от </w:t>
      </w:r>
      <w:r w:rsidR="00874ED7" w:rsidRPr="00874ED7">
        <w:rPr>
          <w:sz w:val="24"/>
        </w:rPr>
        <w:t xml:space="preserve">17.05.2024 (Протокол №9) </w:t>
      </w:r>
      <w:r w:rsidR="00C04B08" w:rsidRPr="00874ED7">
        <w:rPr>
          <w:sz w:val="24"/>
        </w:rPr>
        <w:t>объемов медицинской помощи по медицинским организациям</w:t>
      </w:r>
      <w:r w:rsidR="00AE0B32" w:rsidRPr="00874ED7">
        <w:rPr>
          <w:sz w:val="24"/>
        </w:rPr>
        <w:t>, в том числе:</w:t>
      </w:r>
    </w:p>
    <w:p w:rsidR="00AF6B7F" w:rsidRPr="00874ED7" w:rsidRDefault="00AF6B7F" w:rsidP="00CB7ED9">
      <w:pPr>
        <w:pStyle w:val="ad"/>
        <w:spacing w:before="120"/>
        <w:ind w:left="0" w:firstLine="851"/>
        <w:contextualSpacing w:val="0"/>
        <w:jc w:val="both"/>
        <w:rPr>
          <w:sz w:val="24"/>
        </w:rPr>
      </w:pPr>
      <w:r w:rsidRPr="00874ED7">
        <w:rPr>
          <w:sz w:val="24"/>
        </w:rPr>
        <w:t>-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 оказанной застрахованным лицам за период январь-</w:t>
      </w:r>
      <w:r w:rsidR="00874ED7" w:rsidRPr="00874ED7">
        <w:rPr>
          <w:sz w:val="24"/>
        </w:rPr>
        <w:t>май</w:t>
      </w:r>
      <w:r w:rsidRPr="00874ED7">
        <w:rPr>
          <w:sz w:val="24"/>
        </w:rPr>
        <w:t xml:space="preserve"> 2024 года, без увеличения общего количества случаев высокот</w:t>
      </w:r>
      <w:r w:rsidR="0082363F">
        <w:rPr>
          <w:sz w:val="24"/>
        </w:rPr>
        <w:t>ехнологичной медицинской помощи</w:t>
      </w:r>
      <w:r w:rsidRPr="00874ED7">
        <w:rPr>
          <w:sz w:val="24"/>
        </w:rPr>
        <w:t xml:space="preserve"> и без увеличения </w:t>
      </w:r>
      <w:r w:rsidR="0082363F">
        <w:rPr>
          <w:sz w:val="24"/>
        </w:rPr>
        <w:t>обще</w:t>
      </w:r>
      <w:r w:rsidRPr="00874ED7">
        <w:rPr>
          <w:sz w:val="24"/>
        </w:rPr>
        <w:t>го объема финансового обеспечения</w:t>
      </w:r>
      <w:r w:rsidR="00B6574F" w:rsidRPr="00B6574F">
        <w:rPr>
          <w:sz w:val="24"/>
        </w:rPr>
        <w:t xml:space="preserve"> </w:t>
      </w:r>
      <w:r w:rsidR="00B6574F" w:rsidRPr="00874ED7">
        <w:rPr>
          <w:sz w:val="24"/>
        </w:rPr>
        <w:t>высокотехнологичной медицинской помощи</w:t>
      </w:r>
      <w:r w:rsidRPr="00874ED7">
        <w:rPr>
          <w:sz w:val="24"/>
        </w:rPr>
        <w:t>;</w:t>
      </w:r>
    </w:p>
    <w:p w:rsidR="00ED549D" w:rsidRDefault="00ED549D" w:rsidP="00ED549D">
      <w:pPr>
        <w:pStyle w:val="ad"/>
        <w:spacing w:before="120"/>
        <w:ind w:left="0" w:firstLine="851"/>
        <w:contextualSpacing w:val="0"/>
        <w:jc w:val="both"/>
        <w:rPr>
          <w:color w:val="000000" w:themeColor="text1"/>
          <w:sz w:val="24"/>
        </w:rPr>
      </w:pPr>
      <w:r w:rsidRPr="00331384">
        <w:rPr>
          <w:sz w:val="24"/>
        </w:rPr>
        <w:t>- перераспределить распределенные между медицинскими организациями объемы медицинской помощи, предоставляемой в условиях круглосуточного стационара по профилям (клинико- профильным группам и клинико-профильным группам), на основании обоснованных обращений медицинских организаций в адрес Комиссии;</w:t>
      </w:r>
      <w:r w:rsidRPr="00993122">
        <w:rPr>
          <w:color w:val="000000" w:themeColor="text1"/>
          <w:sz w:val="24"/>
        </w:rPr>
        <w:t xml:space="preserve"> </w:t>
      </w:r>
    </w:p>
    <w:p w:rsidR="00AF6B7F" w:rsidRPr="00874ED7" w:rsidRDefault="00AF6B7F" w:rsidP="00CB7ED9">
      <w:pPr>
        <w:pStyle w:val="ad"/>
        <w:spacing w:before="120"/>
        <w:ind w:left="0" w:firstLine="851"/>
        <w:contextualSpacing w:val="0"/>
        <w:jc w:val="both"/>
        <w:rPr>
          <w:sz w:val="24"/>
        </w:rPr>
      </w:pPr>
      <w:r w:rsidRPr="00874ED7">
        <w:rPr>
          <w:sz w:val="24"/>
        </w:rPr>
        <w:t>- перераспределить распределенные между медицинскими организациями объемы медицинской помощи, предоставляемой в условиях дневного стационара, по клинико- профильным группам</w:t>
      </w:r>
      <w:r w:rsidR="00096903" w:rsidRPr="00874ED7">
        <w:rPr>
          <w:sz w:val="24"/>
        </w:rPr>
        <w:t xml:space="preserve"> и клинико-статистических групп</w:t>
      </w:r>
      <w:r w:rsidR="002D1C1B" w:rsidRPr="00874ED7">
        <w:rPr>
          <w:sz w:val="24"/>
        </w:rPr>
        <w:t>,</w:t>
      </w:r>
      <w:r w:rsidR="00096903" w:rsidRPr="00874ED7">
        <w:rPr>
          <w:sz w:val="24"/>
        </w:rPr>
        <w:t xml:space="preserve"> на основании обоснованных обращений медицинских организаций, направленных в адрес Комиссии</w:t>
      </w:r>
      <w:r w:rsidRPr="00874ED7">
        <w:rPr>
          <w:sz w:val="24"/>
        </w:rPr>
        <w:t>;</w:t>
      </w:r>
    </w:p>
    <w:p w:rsidR="00874ED7" w:rsidRPr="00874ED7" w:rsidRDefault="00874ED7" w:rsidP="00874ED7">
      <w:pPr>
        <w:pStyle w:val="ad"/>
        <w:spacing w:before="120"/>
        <w:ind w:left="0" w:firstLine="851"/>
        <w:contextualSpacing w:val="0"/>
        <w:jc w:val="both"/>
        <w:rPr>
          <w:sz w:val="24"/>
        </w:rPr>
      </w:pPr>
      <w:r w:rsidRPr="00874ED7">
        <w:rPr>
          <w:sz w:val="24"/>
        </w:rPr>
        <w:t xml:space="preserve">- перераспределить распределенные между медицинскими организациями объемы медицинской помощи, предоставляемой в условиях дневного стационара, </w:t>
      </w:r>
      <w:r>
        <w:rPr>
          <w:sz w:val="24"/>
        </w:rPr>
        <w:t>в части экстракорпорального оплодотворения</w:t>
      </w:r>
      <w:r w:rsidRPr="00874ED7">
        <w:rPr>
          <w:sz w:val="24"/>
        </w:rPr>
        <w:t>, на основании обоснованных обращений медицинских организаций, направленных в адрес Комиссии;</w:t>
      </w:r>
    </w:p>
    <w:p w:rsidR="00E45989" w:rsidRPr="00055F0B" w:rsidRDefault="00AF6B7F" w:rsidP="00CB7ED9">
      <w:pPr>
        <w:pStyle w:val="ad"/>
        <w:spacing w:before="120"/>
        <w:ind w:left="0" w:firstLine="851"/>
        <w:contextualSpacing w:val="0"/>
        <w:jc w:val="both"/>
        <w:rPr>
          <w:sz w:val="24"/>
        </w:rPr>
      </w:pPr>
      <w:r w:rsidRPr="00055F0B">
        <w:rPr>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с профилактической и иной целью, на основании данных персонифицированного учета сведений о медицинской помощи, оказанной застрахованным лицам за период январь - </w:t>
      </w:r>
      <w:r w:rsidR="009E3268" w:rsidRPr="00055F0B">
        <w:rPr>
          <w:sz w:val="24"/>
        </w:rPr>
        <w:t>май</w:t>
      </w:r>
      <w:r w:rsidRPr="00055F0B">
        <w:rPr>
          <w:sz w:val="24"/>
        </w:rPr>
        <w:t xml:space="preserve"> 2024 года</w:t>
      </w:r>
      <w:r w:rsidR="005F7A61">
        <w:rPr>
          <w:sz w:val="24"/>
        </w:rPr>
        <w:t xml:space="preserve"> и уточненного Министерством здравоохранения Пензенской области плана на 2024 год по проведению диспансеризации</w:t>
      </w:r>
      <w:r w:rsidR="00B70072" w:rsidRPr="00B70072">
        <w:rPr>
          <w:sz w:val="24"/>
        </w:rPr>
        <w:t xml:space="preserve"> </w:t>
      </w:r>
      <w:r w:rsidR="00B70072" w:rsidRPr="00121892">
        <w:rPr>
          <w:sz w:val="24"/>
        </w:rPr>
        <w:t>детей</w:t>
      </w:r>
      <w:r w:rsidR="00185A77">
        <w:rPr>
          <w:sz w:val="24"/>
        </w:rPr>
        <w:t xml:space="preserve"> -</w:t>
      </w:r>
      <w:r w:rsidR="00B70072" w:rsidRPr="00121892">
        <w:rPr>
          <w:sz w:val="24"/>
        </w:rPr>
        <w:t xml:space="preserve"> сирот (усыновлённых, удочеренных) и диспансеризации детей-сирот, пребывающих в стационарных учреждениях, находящихся в трудной жизненной ситуации)</w:t>
      </w:r>
      <w:r w:rsidR="00B70072" w:rsidRPr="00C20F7D">
        <w:rPr>
          <w:sz w:val="24"/>
        </w:rPr>
        <w:t xml:space="preserve"> </w:t>
      </w:r>
      <w:r w:rsidR="00B70072" w:rsidRPr="00C75A4D">
        <w:rPr>
          <w:sz w:val="24"/>
        </w:rPr>
        <w:t>(1 этап)</w:t>
      </w:r>
      <w:r w:rsidRPr="00055F0B">
        <w:rPr>
          <w:sz w:val="24"/>
        </w:rPr>
        <w:t>, в части</w:t>
      </w:r>
      <w:r w:rsidR="00E45989" w:rsidRPr="00055F0B">
        <w:rPr>
          <w:sz w:val="24"/>
        </w:rPr>
        <w:t>:</w:t>
      </w:r>
    </w:p>
    <w:p w:rsidR="00AF6B7F" w:rsidRPr="00B6574F" w:rsidRDefault="00AF6B7F" w:rsidP="00CB7ED9">
      <w:pPr>
        <w:pStyle w:val="ad"/>
        <w:numPr>
          <w:ilvl w:val="0"/>
          <w:numId w:val="7"/>
        </w:numPr>
        <w:spacing w:before="120"/>
        <w:ind w:left="1418" w:hanging="284"/>
        <w:contextualSpacing w:val="0"/>
        <w:jc w:val="both"/>
        <w:rPr>
          <w:sz w:val="24"/>
        </w:rPr>
      </w:pPr>
      <w:r w:rsidRPr="00B6574F">
        <w:rPr>
          <w:sz w:val="24"/>
        </w:rPr>
        <w:t xml:space="preserve">объемов </w:t>
      </w:r>
      <w:r w:rsidRPr="00B6574F">
        <w:rPr>
          <w:spacing w:val="-4"/>
          <w:sz w:val="24"/>
        </w:rPr>
        <w:t>по профилям медицинской помощи</w:t>
      </w:r>
      <w:r w:rsidRPr="00B6574F">
        <w:rPr>
          <w:sz w:val="24"/>
        </w:rPr>
        <w:t>, в том числе по профилю «стоматология»;</w:t>
      </w:r>
    </w:p>
    <w:p w:rsidR="00E45989" w:rsidRPr="00B6574F" w:rsidRDefault="00E45989" w:rsidP="00B70072">
      <w:pPr>
        <w:pStyle w:val="ad"/>
        <w:numPr>
          <w:ilvl w:val="0"/>
          <w:numId w:val="7"/>
        </w:numPr>
        <w:spacing w:before="120"/>
        <w:ind w:left="1418" w:hanging="284"/>
        <w:contextualSpacing w:val="0"/>
        <w:jc w:val="both"/>
        <w:rPr>
          <w:sz w:val="24"/>
        </w:rPr>
      </w:pPr>
      <w:r w:rsidRPr="00B6574F">
        <w:rPr>
          <w:sz w:val="24"/>
        </w:rPr>
        <w:t xml:space="preserve">объемов посещений </w:t>
      </w:r>
      <w:r w:rsidR="00B70072">
        <w:rPr>
          <w:sz w:val="24"/>
        </w:rPr>
        <w:t>Ц</w:t>
      </w:r>
      <w:r w:rsidR="00B70072" w:rsidRPr="00B70072">
        <w:rPr>
          <w:sz w:val="24"/>
        </w:rPr>
        <w:t>ентр</w:t>
      </w:r>
      <w:r w:rsidR="00DB706F">
        <w:rPr>
          <w:sz w:val="24"/>
        </w:rPr>
        <w:t>ов</w:t>
      </w:r>
      <w:r w:rsidR="00B70072" w:rsidRPr="00B70072">
        <w:rPr>
          <w:sz w:val="24"/>
        </w:rPr>
        <w:t xml:space="preserve"> амбулаторной онкологической помощи</w:t>
      </w:r>
      <w:r w:rsidRPr="00B6574F">
        <w:rPr>
          <w:sz w:val="24"/>
        </w:rPr>
        <w:t>;</w:t>
      </w:r>
    </w:p>
    <w:p w:rsidR="00E45989" w:rsidRPr="00B6574F" w:rsidRDefault="00E45989" w:rsidP="00CB7ED9">
      <w:pPr>
        <w:pStyle w:val="ad"/>
        <w:numPr>
          <w:ilvl w:val="0"/>
          <w:numId w:val="7"/>
        </w:numPr>
        <w:spacing w:before="120"/>
        <w:ind w:left="1418" w:hanging="284"/>
        <w:contextualSpacing w:val="0"/>
        <w:jc w:val="both"/>
        <w:rPr>
          <w:sz w:val="24"/>
        </w:rPr>
      </w:pPr>
      <w:r w:rsidRPr="00B6574F">
        <w:rPr>
          <w:sz w:val="24"/>
        </w:rPr>
        <w:t>объемов диспансеризации детей-сирот (</w:t>
      </w:r>
      <w:r w:rsidR="00967C49" w:rsidRPr="00B6574F">
        <w:rPr>
          <w:sz w:val="24"/>
        </w:rPr>
        <w:t>усыновлённых, удочеренных</w:t>
      </w:r>
      <w:r w:rsidRPr="00B6574F">
        <w:rPr>
          <w:sz w:val="24"/>
        </w:rPr>
        <w:t>);</w:t>
      </w:r>
    </w:p>
    <w:p w:rsidR="00E45989" w:rsidRPr="00B6574F" w:rsidRDefault="00E45989" w:rsidP="00CB7ED9">
      <w:pPr>
        <w:pStyle w:val="ad"/>
        <w:numPr>
          <w:ilvl w:val="0"/>
          <w:numId w:val="7"/>
        </w:numPr>
        <w:spacing w:before="120"/>
        <w:ind w:left="1418" w:hanging="284"/>
        <w:contextualSpacing w:val="0"/>
        <w:jc w:val="both"/>
        <w:rPr>
          <w:sz w:val="24"/>
        </w:rPr>
      </w:pPr>
      <w:r w:rsidRPr="00B6574F">
        <w:rPr>
          <w:sz w:val="24"/>
        </w:rPr>
        <w:t xml:space="preserve">объемов посещений к среднему медицинскому персоналу </w:t>
      </w:r>
      <w:r w:rsidR="00967C49" w:rsidRPr="00B6574F">
        <w:rPr>
          <w:sz w:val="24"/>
        </w:rPr>
        <w:t>(ФАП, ФП);</w:t>
      </w:r>
    </w:p>
    <w:p w:rsidR="00AF6B7F" w:rsidRPr="00B6574F" w:rsidRDefault="00AF6B7F" w:rsidP="00CB7ED9">
      <w:pPr>
        <w:pStyle w:val="ad"/>
        <w:spacing w:before="120"/>
        <w:ind w:left="0" w:firstLine="851"/>
        <w:contextualSpacing w:val="0"/>
        <w:jc w:val="both"/>
        <w:rPr>
          <w:sz w:val="24"/>
        </w:rPr>
      </w:pPr>
      <w:r w:rsidRPr="00B6574F">
        <w:rPr>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по поводу заболевания, на основании данных персонифицированного учета сведений о медицинской помощи, оказанной застрахованным лицам за период январь- </w:t>
      </w:r>
      <w:r w:rsidR="00DB706F">
        <w:rPr>
          <w:sz w:val="24"/>
        </w:rPr>
        <w:t>май</w:t>
      </w:r>
      <w:r w:rsidRPr="00B6574F">
        <w:rPr>
          <w:sz w:val="24"/>
        </w:rPr>
        <w:t xml:space="preserve"> 2024 года, и обоснованных обращений медицинских организаций в адрес Комиссии, в части:</w:t>
      </w:r>
    </w:p>
    <w:p w:rsidR="00AF6B7F" w:rsidRPr="00407C2F" w:rsidRDefault="00AF6B7F" w:rsidP="00DB706F">
      <w:pPr>
        <w:pStyle w:val="ad"/>
        <w:numPr>
          <w:ilvl w:val="0"/>
          <w:numId w:val="1"/>
        </w:numPr>
        <w:tabs>
          <w:tab w:val="num" w:pos="1418"/>
        </w:tabs>
        <w:spacing w:before="120"/>
        <w:ind w:left="1418" w:hanging="284"/>
        <w:contextualSpacing w:val="0"/>
        <w:jc w:val="both"/>
        <w:rPr>
          <w:sz w:val="24"/>
        </w:rPr>
      </w:pPr>
      <w:r w:rsidRPr="00407C2F">
        <w:rPr>
          <w:sz w:val="24"/>
        </w:rPr>
        <w:t xml:space="preserve">объемов по проведению эндоскопических исследований, в </w:t>
      </w:r>
      <w:r w:rsidR="00DB706F" w:rsidRPr="00407C2F">
        <w:rPr>
          <w:sz w:val="24"/>
        </w:rPr>
        <w:t>том числе</w:t>
      </w:r>
      <w:r w:rsidRPr="00407C2F">
        <w:rPr>
          <w:sz w:val="24"/>
        </w:rPr>
        <w:t xml:space="preserve"> колоноскопии;</w:t>
      </w:r>
    </w:p>
    <w:p w:rsidR="00AF6B7F" w:rsidRPr="00407C2F" w:rsidRDefault="00AF6B7F" w:rsidP="00DB706F">
      <w:pPr>
        <w:pStyle w:val="ad"/>
        <w:numPr>
          <w:ilvl w:val="0"/>
          <w:numId w:val="1"/>
        </w:numPr>
        <w:tabs>
          <w:tab w:val="num" w:pos="1418"/>
        </w:tabs>
        <w:spacing w:before="120"/>
        <w:ind w:left="1418" w:hanging="284"/>
        <w:contextualSpacing w:val="0"/>
        <w:jc w:val="both"/>
        <w:rPr>
          <w:sz w:val="24"/>
        </w:rPr>
      </w:pPr>
      <w:r w:rsidRPr="00407C2F">
        <w:rPr>
          <w:sz w:val="24"/>
        </w:rPr>
        <w:t>объемов по проведению компьютерной томографии брюшной</w:t>
      </w:r>
      <w:r w:rsidR="00982137" w:rsidRPr="00407C2F">
        <w:rPr>
          <w:sz w:val="24"/>
        </w:rPr>
        <w:t xml:space="preserve">/грудной </w:t>
      </w:r>
      <w:r w:rsidRPr="00407C2F">
        <w:rPr>
          <w:sz w:val="24"/>
        </w:rPr>
        <w:t xml:space="preserve">полости с внутривенным </w:t>
      </w:r>
      <w:proofErr w:type="spellStart"/>
      <w:r w:rsidRPr="00407C2F">
        <w:rPr>
          <w:sz w:val="24"/>
        </w:rPr>
        <w:t>болюсным</w:t>
      </w:r>
      <w:proofErr w:type="spellEnd"/>
      <w:r w:rsidRPr="00407C2F">
        <w:rPr>
          <w:sz w:val="24"/>
        </w:rPr>
        <w:t xml:space="preserve"> контрастированием, </w:t>
      </w:r>
      <w:proofErr w:type="spellStart"/>
      <w:r w:rsidRPr="00407C2F">
        <w:rPr>
          <w:sz w:val="24"/>
        </w:rPr>
        <w:t>мультипланарной</w:t>
      </w:r>
      <w:proofErr w:type="spellEnd"/>
      <w:r w:rsidRPr="00407C2F">
        <w:rPr>
          <w:sz w:val="24"/>
        </w:rPr>
        <w:t xml:space="preserve"> и трехмерной реконструкцией;</w:t>
      </w:r>
    </w:p>
    <w:p w:rsidR="00AF6B7F" w:rsidRPr="00407C2F" w:rsidRDefault="00403497" w:rsidP="00DB706F">
      <w:pPr>
        <w:pStyle w:val="ad"/>
        <w:numPr>
          <w:ilvl w:val="0"/>
          <w:numId w:val="1"/>
        </w:numPr>
        <w:tabs>
          <w:tab w:val="num" w:pos="1418"/>
        </w:tabs>
        <w:spacing w:before="120"/>
        <w:ind w:left="1418" w:hanging="284"/>
        <w:contextualSpacing w:val="0"/>
        <w:jc w:val="both"/>
        <w:rPr>
          <w:sz w:val="24"/>
        </w:rPr>
      </w:pPr>
      <w:r w:rsidRPr="00407C2F">
        <w:rPr>
          <w:sz w:val="24"/>
        </w:rPr>
        <w:t xml:space="preserve">объемов по проведению </w:t>
      </w:r>
      <w:r w:rsidR="0061726D" w:rsidRPr="00407C2F">
        <w:rPr>
          <w:sz w:val="24"/>
        </w:rPr>
        <w:t>ультразвуковых исследований сердечно-сосудистой системы</w:t>
      </w:r>
      <w:r w:rsidR="00ED549D" w:rsidRPr="00407C2F">
        <w:rPr>
          <w:sz w:val="24"/>
        </w:rPr>
        <w:t>;</w:t>
      </w:r>
    </w:p>
    <w:p w:rsidR="00874ED7" w:rsidRPr="00331384" w:rsidRDefault="00993122" w:rsidP="00993122">
      <w:pPr>
        <w:pStyle w:val="ad"/>
        <w:spacing w:before="120"/>
        <w:ind w:left="0" w:firstLine="851"/>
        <w:contextualSpacing w:val="0"/>
        <w:jc w:val="both"/>
        <w:rPr>
          <w:sz w:val="24"/>
        </w:rPr>
      </w:pPr>
      <w:r w:rsidRPr="00407C2F">
        <w:rPr>
          <w:color w:val="000000" w:themeColor="text1"/>
          <w:sz w:val="24"/>
        </w:rPr>
        <w:t>- перераспределить</w:t>
      </w:r>
      <w:r w:rsidRPr="00ED549D">
        <w:rPr>
          <w:color w:val="000000" w:themeColor="text1"/>
          <w:sz w:val="24"/>
        </w:rPr>
        <w:t xml:space="preserve"> распределенные между медицинскими организациями объемы медицинской помощи, предоставляемой в амбулаторных условиях в неотложной форме </w:t>
      </w:r>
      <w:r w:rsidRPr="00ED549D">
        <w:rPr>
          <w:sz w:val="24"/>
        </w:rPr>
        <w:t>по профилям медицинской помощи</w:t>
      </w:r>
      <w:r w:rsidRPr="00ED549D">
        <w:rPr>
          <w:color w:val="000000" w:themeColor="text1"/>
          <w:sz w:val="24"/>
        </w:rPr>
        <w:t>, на основании обоснованных обращений медицинских организаций в адрес Комиссии.</w:t>
      </w:r>
    </w:p>
    <w:p w:rsidR="004A2312" w:rsidRDefault="004A2312" w:rsidP="00D1454C">
      <w:pPr>
        <w:spacing w:before="120"/>
        <w:ind w:firstLine="851"/>
        <w:jc w:val="both"/>
        <w:rPr>
          <w:sz w:val="24"/>
        </w:rPr>
      </w:pPr>
      <w:r w:rsidRPr="00606D9B">
        <w:rPr>
          <w:sz w:val="24"/>
        </w:rPr>
        <w:t>2.</w:t>
      </w:r>
      <w:r w:rsidR="00101B15" w:rsidRPr="00606D9B">
        <w:rPr>
          <w:sz w:val="24"/>
        </w:rPr>
        <w:t>6</w:t>
      </w:r>
      <w:r w:rsidRPr="00606D9B">
        <w:rPr>
          <w:sz w:val="24"/>
        </w:rPr>
        <w:t>.</w:t>
      </w:r>
      <w:r w:rsidRPr="00606D9B">
        <w:t xml:space="preserve"> Р</w:t>
      </w:r>
      <w:r w:rsidRPr="00606D9B">
        <w:rPr>
          <w:sz w:val="24"/>
        </w:rPr>
        <w:t>ассмотреть повторно обращения медицинских организаций по вопросу изменения распределенных объемов диагностических исследований (компьютерной том</w:t>
      </w:r>
      <w:r w:rsidR="00FF5FB8">
        <w:rPr>
          <w:sz w:val="24"/>
        </w:rPr>
        <w:t>о</w:t>
      </w:r>
      <w:r w:rsidRPr="00606D9B">
        <w:rPr>
          <w:sz w:val="24"/>
        </w:rPr>
        <w:t>графии, магнитно-резонансной томографии, эндоскопических исследований, ультразвуковых исследований сердечно-сосудистой системы)</w:t>
      </w:r>
      <w:r w:rsidR="00A217D8" w:rsidRPr="00606D9B">
        <w:rPr>
          <w:sz w:val="24"/>
        </w:rPr>
        <w:t xml:space="preserve"> на очередном заседании Комиссии</w:t>
      </w:r>
      <w:r w:rsidRPr="00606D9B">
        <w:rPr>
          <w:sz w:val="24"/>
        </w:rPr>
        <w:t>, после внесения соответствующих изменений в Территориальную программу обязательного медицинского страхования на 2024 год.</w:t>
      </w:r>
    </w:p>
    <w:p w:rsidR="00C168A2" w:rsidRDefault="00C168A2" w:rsidP="00D1454C">
      <w:pPr>
        <w:spacing w:before="120"/>
        <w:ind w:firstLine="851"/>
        <w:jc w:val="both"/>
        <w:rPr>
          <w:sz w:val="24"/>
        </w:rPr>
      </w:pPr>
      <w:r>
        <w:rPr>
          <w:sz w:val="24"/>
        </w:rPr>
        <w:t>2.</w:t>
      </w:r>
      <w:r w:rsidR="00101B15">
        <w:rPr>
          <w:sz w:val="24"/>
        </w:rPr>
        <w:t>7</w:t>
      </w:r>
      <w:r>
        <w:rPr>
          <w:sz w:val="24"/>
        </w:rPr>
        <w:t>. Повторно рассмотреть на очередном заседании Комиссии обращения медицинских организаций по вопросам перераспределения объемов медицинской помощи, предоставляемой в условиях круглосуточного стационара и дневного стационара, в том числе по клинико-статистическим группам, после проведения анализа оказанной медицинской помощи за 1 полугодие 2024 года</w:t>
      </w:r>
    </w:p>
    <w:p w:rsidR="00B3696B" w:rsidRPr="00F34831" w:rsidRDefault="008E07FE" w:rsidP="00D1454C">
      <w:pPr>
        <w:spacing w:before="120"/>
        <w:ind w:firstLine="851"/>
        <w:jc w:val="both"/>
        <w:rPr>
          <w:sz w:val="24"/>
        </w:rPr>
      </w:pPr>
      <w:r w:rsidRPr="00F34831">
        <w:rPr>
          <w:sz w:val="24"/>
        </w:rPr>
        <w:t>2.</w:t>
      </w:r>
      <w:r w:rsidR="00101B15">
        <w:rPr>
          <w:sz w:val="24"/>
        </w:rPr>
        <w:t>8</w:t>
      </w:r>
      <w:r w:rsidR="001E5202" w:rsidRPr="00F34831">
        <w:rPr>
          <w:sz w:val="24"/>
        </w:rPr>
        <w:t>. Отказать в рассмотрении обращени</w:t>
      </w:r>
      <w:r w:rsidR="00C168A2">
        <w:rPr>
          <w:sz w:val="24"/>
        </w:rPr>
        <w:t>я медицинской</w:t>
      </w:r>
      <w:r w:rsidR="001E5202" w:rsidRPr="00F34831">
        <w:rPr>
          <w:sz w:val="24"/>
        </w:rPr>
        <w:t xml:space="preserve"> организаци</w:t>
      </w:r>
      <w:r w:rsidR="00C168A2">
        <w:rPr>
          <w:sz w:val="24"/>
        </w:rPr>
        <w:t>и</w:t>
      </w:r>
      <w:r w:rsidR="001E5202" w:rsidRPr="00F34831">
        <w:rPr>
          <w:sz w:val="24"/>
        </w:rPr>
        <w:t xml:space="preserve"> </w:t>
      </w:r>
      <w:r w:rsidR="00F34831" w:rsidRPr="00F34831">
        <w:rPr>
          <w:sz w:val="24"/>
        </w:rPr>
        <w:t>ГБУЗ «Пензенская РБ»</w:t>
      </w:r>
      <w:r w:rsidR="00176074" w:rsidRPr="00F34831">
        <w:rPr>
          <w:sz w:val="24"/>
        </w:rPr>
        <w:t xml:space="preserve"> (исх. </w:t>
      </w:r>
      <w:r w:rsidR="00F34831" w:rsidRPr="00F34831">
        <w:rPr>
          <w:sz w:val="24"/>
        </w:rPr>
        <w:t>№1252 от 27.05.2024</w:t>
      </w:r>
      <w:r w:rsidR="00176074" w:rsidRPr="00F34831">
        <w:rPr>
          <w:sz w:val="24"/>
        </w:rPr>
        <w:t>),</w:t>
      </w:r>
      <w:r w:rsidR="00B25804" w:rsidRPr="00F34831">
        <w:rPr>
          <w:sz w:val="24"/>
        </w:rPr>
        <w:t xml:space="preserve"> </w:t>
      </w:r>
      <w:r w:rsidR="00B3696B" w:rsidRPr="00F34831">
        <w:rPr>
          <w:sz w:val="24"/>
        </w:rPr>
        <w:t>котор</w:t>
      </w:r>
      <w:r w:rsidR="00982137">
        <w:rPr>
          <w:sz w:val="24"/>
        </w:rPr>
        <w:t>о</w:t>
      </w:r>
      <w:r w:rsidR="00B3696B" w:rsidRPr="00F34831">
        <w:rPr>
          <w:sz w:val="24"/>
        </w:rPr>
        <w:t>е не соответствуют требованиям пункта 157 Правил 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DB7CC5" w:rsidRPr="00C87035" w:rsidRDefault="00DB7CC5" w:rsidP="00CB7ED9">
      <w:pPr>
        <w:tabs>
          <w:tab w:val="left" w:pos="360"/>
        </w:tabs>
        <w:spacing w:before="120"/>
        <w:jc w:val="both"/>
        <w:rPr>
          <w:b/>
          <w:bCs/>
          <w:spacing w:val="-2"/>
          <w:sz w:val="24"/>
        </w:rPr>
      </w:pPr>
      <w:r w:rsidRPr="00C87035">
        <w:rPr>
          <w:b/>
          <w:bCs/>
          <w:spacing w:val="-2"/>
          <w:sz w:val="24"/>
        </w:rPr>
        <w:t xml:space="preserve">По вопросу </w:t>
      </w:r>
      <w:r w:rsidR="00B42D31" w:rsidRPr="00C87035">
        <w:rPr>
          <w:b/>
          <w:bCs/>
          <w:spacing w:val="-2"/>
          <w:sz w:val="24"/>
        </w:rPr>
        <w:t>2.</w:t>
      </w:r>
      <w:r w:rsidRPr="00C87035">
        <w:rPr>
          <w:b/>
          <w:bCs/>
          <w:spacing w:val="-2"/>
          <w:sz w:val="24"/>
        </w:rPr>
        <w:t xml:space="preserve"> на голосование ставятся вопросы:</w:t>
      </w:r>
    </w:p>
    <w:p w:rsidR="00C87035" w:rsidRDefault="003D3450" w:rsidP="00C87035">
      <w:pPr>
        <w:pStyle w:val="ad"/>
        <w:tabs>
          <w:tab w:val="left" w:pos="142"/>
          <w:tab w:val="left" w:pos="284"/>
        </w:tabs>
        <w:spacing w:before="120"/>
        <w:ind w:left="0" w:right="-57" w:firstLine="851"/>
        <w:contextualSpacing w:val="0"/>
        <w:jc w:val="both"/>
        <w:rPr>
          <w:sz w:val="24"/>
        </w:rPr>
      </w:pPr>
      <w:r w:rsidRPr="00C87035">
        <w:rPr>
          <w:sz w:val="24"/>
        </w:rPr>
        <w:t xml:space="preserve">2.1. </w:t>
      </w:r>
      <w:r w:rsidR="007518FE" w:rsidRPr="00C87035">
        <w:rPr>
          <w:sz w:val="24"/>
        </w:rPr>
        <w:t>О р</w:t>
      </w:r>
      <w:r w:rsidRPr="00C87035">
        <w:rPr>
          <w:sz w:val="24"/>
        </w:rPr>
        <w:t>екоменд</w:t>
      </w:r>
      <w:r w:rsidR="007518FE" w:rsidRPr="00C87035">
        <w:rPr>
          <w:sz w:val="24"/>
        </w:rPr>
        <w:t>ации</w:t>
      </w:r>
      <w:r w:rsidRPr="00C87035">
        <w:rPr>
          <w:sz w:val="24"/>
        </w:rPr>
        <w:t xml:space="preserve"> </w:t>
      </w:r>
      <w:r w:rsidR="00C87035" w:rsidRPr="00C87035">
        <w:rPr>
          <w:sz w:val="24"/>
        </w:rPr>
        <w:t xml:space="preserve">ГБУЗ «Областной онкологический клинический диспансер» при формировании </w:t>
      </w:r>
      <w:r w:rsidR="00C87035">
        <w:rPr>
          <w:color w:val="000000" w:themeColor="text1"/>
          <w:sz w:val="24"/>
        </w:rPr>
        <w:t xml:space="preserve">предложений </w:t>
      </w:r>
      <w:r w:rsidR="00947CC8" w:rsidRPr="00035385">
        <w:rPr>
          <w:sz w:val="24"/>
        </w:rPr>
        <w:t>медицинск</w:t>
      </w:r>
      <w:r w:rsidR="00947CC8">
        <w:rPr>
          <w:sz w:val="24"/>
        </w:rPr>
        <w:t>ой организацией</w:t>
      </w:r>
      <w:r w:rsidR="00947CC8" w:rsidRPr="00035385">
        <w:rPr>
          <w:sz w:val="24"/>
        </w:rPr>
        <w:t xml:space="preserve"> </w:t>
      </w:r>
      <w:r w:rsidR="00C87035">
        <w:rPr>
          <w:color w:val="000000" w:themeColor="text1"/>
          <w:sz w:val="24"/>
        </w:rPr>
        <w:t>о планируемых к выполнению объемах на плановый (2025) год учитывать фактические показатели оказанной медицинской помощи, сложившиеся за предыдущие годы (в том числе за 2024 год)</w:t>
      </w:r>
      <w:r w:rsidR="00676873">
        <w:rPr>
          <w:color w:val="000000" w:themeColor="text1"/>
          <w:sz w:val="24"/>
        </w:rPr>
        <w:t>,</w:t>
      </w:r>
      <w:r w:rsidR="00C87035">
        <w:rPr>
          <w:color w:val="000000" w:themeColor="text1"/>
          <w:sz w:val="24"/>
        </w:rPr>
        <w:t xml:space="preserve"> и имеющуюся мощность коечного фонда, наличие соответствующих медицинских работников и наличие соответствующего медицинского оборудования.</w:t>
      </w:r>
    </w:p>
    <w:p w:rsidR="004816CA" w:rsidRPr="004816CA" w:rsidRDefault="004816CA" w:rsidP="004816CA">
      <w:pPr>
        <w:pStyle w:val="ad"/>
        <w:tabs>
          <w:tab w:val="left" w:pos="142"/>
          <w:tab w:val="left" w:pos="284"/>
        </w:tabs>
        <w:spacing w:before="120"/>
        <w:ind w:left="0" w:right="-57" w:firstLine="851"/>
        <w:contextualSpacing w:val="0"/>
        <w:jc w:val="both"/>
        <w:rPr>
          <w:sz w:val="24"/>
        </w:rPr>
      </w:pPr>
      <w:r w:rsidRPr="004816CA">
        <w:rPr>
          <w:sz w:val="24"/>
        </w:rPr>
        <w:t xml:space="preserve">2.2. О внесении изменений в решение Комиссии </w:t>
      </w:r>
      <w:r w:rsidR="00DC48B2" w:rsidRPr="00035385">
        <w:rPr>
          <w:sz w:val="24"/>
        </w:rPr>
        <w:t xml:space="preserve">от 17.05.2024 (Протокол №9) </w:t>
      </w:r>
      <w:r w:rsidRPr="004816CA">
        <w:rPr>
          <w:sz w:val="24"/>
        </w:rPr>
        <w:t>по распределению между медицинскими организациями объемов медицинской помощи, на основании решений, принятых на текущем заседании Комиссии по вопросу1 о внесении изменений в ТПОМС на 2024 год, в части:</w:t>
      </w:r>
    </w:p>
    <w:p w:rsidR="004816CA" w:rsidRPr="004816CA" w:rsidRDefault="004816CA" w:rsidP="004816CA">
      <w:pPr>
        <w:pStyle w:val="ad"/>
        <w:tabs>
          <w:tab w:val="left" w:pos="142"/>
          <w:tab w:val="left" w:pos="284"/>
        </w:tabs>
        <w:spacing w:before="120"/>
        <w:ind w:left="0" w:right="-57" w:firstLine="851"/>
        <w:contextualSpacing w:val="0"/>
        <w:jc w:val="both"/>
        <w:rPr>
          <w:sz w:val="24"/>
        </w:rPr>
      </w:pPr>
      <w:r w:rsidRPr="004816CA">
        <w:rPr>
          <w:sz w:val="24"/>
        </w:rPr>
        <w:t>- распределения объемов посещений в школы сахарного диабета медицинскими организациям, оплата в которых амбулаторно-поликлинической помощи осуществляется по подушевым нормативам финансирования на прикрепившихся к медицинским организациям застрахованных лиц, на основании предложений Министерства здравоохранения Пензенской области;</w:t>
      </w:r>
    </w:p>
    <w:p w:rsidR="004816CA" w:rsidRPr="004816CA" w:rsidRDefault="004816CA" w:rsidP="004816CA">
      <w:pPr>
        <w:pStyle w:val="ad"/>
        <w:tabs>
          <w:tab w:val="left" w:pos="142"/>
          <w:tab w:val="left" w:pos="284"/>
        </w:tabs>
        <w:spacing w:before="120"/>
        <w:ind w:left="0" w:right="-57" w:firstLine="851"/>
        <w:contextualSpacing w:val="0"/>
        <w:jc w:val="both"/>
        <w:rPr>
          <w:sz w:val="24"/>
        </w:rPr>
      </w:pPr>
      <w:r w:rsidRPr="004816CA">
        <w:rPr>
          <w:sz w:val="24"/>
        </w:rPr>
        <w:t>- распределени</w:t>
      </w:r>
      <w:r w:rsidR="00676873">
        <w:rPr>
          <w:sz w:val="24"/>
        </w:rPr>
        <w:t>я</w:t>
      </w:r>
      <w:r w:rsidRPr="004816CA">
        <w:rPr>
          <w:sz w:val="24"/>
        </w:rPr>
        <w:t xml:space="preserve"> объемов посещений медицинских психологов на основании предложений Министерства здравоохранения Пензенской области</w:t>
      </w:r>
      <w:r w:rsidR="00711BC0">
        <w:rPr>
          <w:sz w:val="24"/>
        </w:rPr>
        <w:t>.</w:t>
      </w:r>
    </w:p>
    <w:p w:rsidR="004816CA" w:rsidRPr="004816CA" w:rsidRDefault="004816CA" w:rsidP="004816CA">
      <w:pPr>
        <w:pStyle w:val="ad"/>
        <w:tabs>
          <w:tab w:val="left" w:pos="142"/>
          <w:tab w:val="left" w:pos="284"/>
        </w:tabs>
        <w:spacing w:before="120"/>
        <w:ind w:left="0" w:right="-57" w:firstLine="851"/>
        <w:contextualSpacing w:val="0"/>
        <w:jc w:val="both"/>
        <w:rPr>
          <w:sz w:val="24"/>
        </w:rPr>
      </w:pPr>
      <w:r w:rsidRPr="004816CA">
        <w:rPr>
          <w:sz w:val="24"/>
        </w:rPr>
        <w:t xml:space="preserve">2.3. О внесении изменений в решение Комиссии от 17.05.2024 (Протокол №9) по вопросу распределения между медицинскими организациями объемов медицинской помощи, предоставляемой в условиях дневного стационара по профилю «онкология», на основании обоснованных обращений медицинских и данных персонифицированного учета об оказанной медицинской помощи за период январь- май 2024 года, </w:t>
      </w:r>
      <w:r w:rsidRPr="00102267">
        <w:rPr>
          <w:sz w:val="24"/>
          <w:highlight w:val="yellow"/>
        </w:rPr>
        <w:t>согласно приложению №2.1.</w:t>
      </w:r>
      <w:r w:rsidR="00102267" w:rsidRPr="00102267">
        <w:rPr>
          <w:sz w:val="24"/>
          <w:highlight w:val="yellow"/>
        </w:rPr>
        <w:t>6</w:t>
      </w:r>
      <w:r w:rsidRPr="00102267">
        <w:rPr>
          <w:sz w:val="24"/>
          <w:highlight w:val="yellow"/>
        </w:rPr>
        <w:t xml:space="preserve"> к настоящему Протоколу.</w:t>
      </w:r>
    </w:p>
    <w:p w:rsidR="009006B5" w:rsidRDefault="004816CA" w:rsidP="00A43C66">
      <w:pPr>
        <w:pStyle w:val="ad"/>
        <w:tabs>
          <w:tab w:val="left" w:pos="142"/>
          <w:tab w:val="left" w:pos="284"/>
        </w:tabs>
        <w:spacing w:before="120"/>
        <w:ind w:left="0" w:right="-57" w:firstLine="851"/>
        <w:contextualSpacing w:val="0"/>
        <w:jc w:val="both"/>
        <w:rPr>
          <w:sz w:val="24"/>
        </w:rPr>
      </w:pPr>
      <w:r w:rsidRPr="004816CA">
        <w:rPr>
          <w:sz w:val="24"/>
        </w:rPr>
        <w:t xml:space="preserve">2.4. </w:t>
      </w:r>
      <w:r w:rsidR="009006B5" w:rsidRPr="00101B15">
        <w:rPr>
          <w:sz w:val="24"/>
        </w:rPr>
        <w:t>О внесении изменений в распределение объемов медицинской помощи, представляемой в условиях круглосуточного стационара и дневного стационара, по профилям оказания медицинской помощи, без обращений медицинских организаций в адрес Комиссии.</w:t>
      </w:r>
    </w:p>
    <w:p w:rsidR="00A43C66" w:rsidRPr="00874ED7" w:rsidRDefault="00A43C66" w:rsidP="00A43C66">
      <w:pPr>
        <w:pStyle w:val="ad"/>
        <w:tabs>
          <w:tab w:val="left" w:pos="142"/>
          <w:tab w:val="left" w:pos="284"/>
        </w:tabs>
        <w:spacing w:before="120"/>
        <w:ind w:left="0" w:right="-57" w:firstLine="851"/>
        <w:contextualSpacing w:val="0"/>
        <w:jc w:val="both"/>
        <w:rPr>
          <w:sz w:val="24"/>
        </w:rPr>
      </w:pPr>
      <w:r>
        <w:rPr>
          <w:sz w:val="24"/>
        </w:rPr>
        <w:t>2.5.</w:t>
      </w:r>
      <w:r w:rsidRPr="00874ED7">
        <w:rPr>
          <w:sz w:val="24"/>
        </w:rPr>
        <w:t xml:space="preserve"> </w:t>
      </w:r>
      <w:r>
        <w:rPr>
          <w:sz w:val="24"/>
        </w:rPr>
        <w:t xml:space="preserve">О </w:t>
      </w:r>
      <w:r w:rsidRPr="00874ED7">
        <w:rPr>
          <w:sz w:val="24"/>
        </w:rPr>
        <w:t>перераспределени</w:t>
      </w:r>
      <w:r>
        <w:rPr>
          <w:sz w:val="24"/>
        </w:rPr>
        <w:t>и</w:t>
      </w:r>
      <w:r w:rsidRPr="00874ED7">
        <w:rPr>
          <w:sz w:val="24"/>
        </w:rPr>
        <w:t xml:space="preserve"> распределенных решением Комиссии от 17.05.2024 (Протокол №9) объемов медицинской помощи по медицинским организациям</w:t>
      </w:r>
      <w:r>
        <w:rPr>
          <w:sz w:val="24"/>
        </w:rPr>
        <w:t xml:space="preserve"> н</w:t>
      </w:r>
      <w:r w:rsidRPr="00874ED7">
        <w:rPr>
          <w:sz w:val="24"/>
        </w:rPr>
        <w:t>а основании данных персонифицированного учета сведений о медицинской помощи, оказанной застрахованным лицам за период январь-</w:t>
      </w:r>
      <w:r>
        <w:rPr>
          <w:sz w:val="24"/>
        </w:rPr>
        <w:t xml:space="preserve">май </w:t>
      </w:r>
      <w:r w:rsidRPr="00874ED7">
        <w:rPr>
          <w:sz w:val="24"/>
        </w:rPr>
        <w:t xml:space="preserve">2024 год, </w:t>
      </w:r>
      <w:r w:rsidR="00606D9B">
        <w:rPr>
          <w:sz w:val="24"/>
        </w:rPr>
        <w:t xml:space="preserve">и </w:t>
      </w:r>
      <w:r w:rsidRPr="00874ED7">
        <w:rPr>
          <w:sz w:val="24"/>
        </w:rPr>
        <w:t>обоснованных обращений медицинских организаций,  в том числе:</w:t>
      </w:r>
    </w:p>
    <w:p w:rsidR="00A43C66" w:rsidRPr="00874ED7" w:rsidRDefault="00A43C66" w:rsidP="00A43C66">
      <w:pPr>
        <w:pStyle w:val="ad"/>
        <w:spacing w:before="120"/>
        <w:ind w:left="0" w:firstLine="851"/>
        <w:contextualSpacing w:val="0"/>
        <w:jc w:val="both"/>
        <w:rPr>
          <w:sz w:val="24"/>
        </w:rPr>
      </w:pPr>
      <w:r w:rsidRPr="00874ED7">
        <w:rPr>
          <w:sz w:val="24"/>
        </w:rPr>
        <w:t>-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 оказанной застрахованным лицам за период январь-май 2024 года, без увеличения общего количества случаев высокот</w:t>
      </w:r>
      <w:r>
        <w:rPr>
          <w:sz w:val="24"/>
        </w:rPr>
        <w:t>ехнологичной медицинской помощи</w:t>
      </w:r>
      <w:r w:rsidRPr="00874ED7">
        <w:rPr>
          <w:sz w:val="24"/>
        </w:rPr>
        <w:t xml:space="preserve"> и без увеличения </w:t>
      </w:r>
      <w:r>
        <w:rPr>
          <w:sz w:val="24"/>
        </w:rPr>
        <w:t>обще</w:t>
      </w:r>
      <w:r w:rsidRPr="00874ED7">
        <w:rPr>
          <w:sz w:val="24"/>
        </w:rPr>
        <w:t>го объема финансового обеспечения</w:t>
      </w:r>
      <w:r w:rsidRPr="00B6574F">
        <w:rPr>
          <w:sz w:val="24"/>
        </w:rPr>
        <w:t xml:space="preserve"> </w:t>
      </w:r>
      <w:r w:rsidRPr="00874ED7">
        <w:rPr>
          <w:sz w:val="24"/>
        </w:rPr>
        <w:t>высокотехнологичной медицинской помощи;</w:t>
      </w:r>
    </w:p>
    <w:p w:rsidR="00A43C66" w:rsidRDefault="00A43C66" w:rsidP="00A43C66">
      <w:pPr>
        <w:pStyle w:val="ad"/>
        <w:spacing w:before="120"/>
        <w:ind w:left="0" w:firstLine="851"/>
        <w:contextualSpacing w:val="0"/>
        <w:jc w:val="both"/>
        <w:rPr>
          <w:color w:val="000000" w:themeColor="text1"/>
          <w:sz w:val="24"/>
        </w:rPr>
      </w:pPr>
      <w:r w:rsidRPr="00331384">
        <w:rPr>
          <w:sz w:val="24"/>
        </w:rPr>
        <w:t>- перераспределить распределенные между медицинскими организациями объемы медицинской помощи, предоставляемой в условиях круглосуточного стационара по профилям (клинико- профильным группам и клинико-профильным группам), на основании обоснованных обращений медицинских организаций в адрес Комиссии;</w:t>
      </w:r>
      <w:r w:rsidRPr="00993122">
        <w:rPr>
          <w:color w:val="000000" w:themeColor="text1"/>
          <w:sz w:val="24"/>
        </w:rPr>
        <w:t xml:space="preserve"> </w:t>
      </w:r>
    </w:p>
    <w:p w:rsidR="00A43C66" w:rsidRPr="00874ED7" w:rsidRDefault="00A43C66" w:rsidP="00A43C66">
      <w:pPr>
        <w:pStyle w:val="ad"/>
        <w:spacing w:before="120"/>
        <w:ind w:left="0" w:firstLine="851"/>
        <w:contextualSpacing w:val="0"/>
        <w:jc w:val="both"/>
        <w:rPr>
          <w:sz w:val="24"/>
        </w:rPr>
      </w:pPr>
      <w:r w:rsidRPr="00874ED7">
        <w:rPr>
          <w:sz w:val="24"/>
        </w:rPr>
        <w:t>- перераспределить распределенные между медицинскими организациями объемы медицинской помощи, предоставляемой в условиях дневного стационара, по клинико- профильным группам и клинико-статистических групп, на основании обоснованных обращений медицинских организаций, направленных в адрес Комиссии;</w:t>
      </w:r>
    </w:p>
    <w:p w:rsidR="00A43C66" w:rsidRPr="00874ED7" w:rsidRDefault="00A43C66" w:rsidP="00A43C66">
      <w:pPr>
        <w:pStyle w:val="ad"/>
        <w:spacing w:before="120"/>
        <w:ind w:left="0" w:firstLine="851"/>
        <w:contextualSpacing w:val="0"/>
        <w:jc w:val="both"/>
        <w:rPr>
          <w:sz w:val="24"/>
        </w:rPr>
      </w:pPr>
      <w:r w:rsidRPr="00874ED7">
        <w:rPr>
          <w:sz w:val="24"/>
        </w:rPr>
        <w:t xml:space="preserve">- перераспределить распределенные между медицинскими организациями объемы медицинской помощи, предоставляемой в условиях дневного стационара, </w:t>
      </w:r>
      <w:r>
        <w:rPr>
          <w:sz w:val="24"/>
        </w:rPr>
        <w:t>в части экстракорпорального оплодотворения</w:t>
      </w:r>
      <w:r w:rsidRPr="00874ED7">
        <w:rPr>
          <w:sz w:val="24"/>
        </w:rPr>
        <w:t>, на основании обоснованных обращений медицинских организаций, направленных в адрес Комиссии;</w:t>
      </w:r>
    </w:p>
    <w:p w:rsidR="00A43C66" w:rsidRPr="00055F0B" w:rsidRDefault="00A43C66" w:rsidP="00A43C66">
      <w:pPr>
        <w:pStyle w:val="ad"/>
        <w:spacing w:before="120"/>
        <w:ind w:left="0" w:firstLine="851"/>
        <w:contextualSpacing w:val="0"/>
        <w:jc w:val="both"/>
        <w:rPr>
          <w:sz w:val="24"/>
        </w:rPr>
      </w:pPr>
      <w:r w:rsidRPr="00055F0B">
        <w:rPr>
          <w:sz w:val="24"/>
        </w:rPr>
        <w:t>- перераспределить распределенные между медицинскими организациями объемы медицинской помощи, предоставляемой в амбулаторных условиях с профилактической и иной целью, на основании данных персонифицированного учета сведений о медицинской помощи, оказанной застрахованным лицам за период январь - май 2024 года</w:t>
      </w:r>
      <w:r>
        <w:rPr>
          <w:sz w:val="24"/>
        </w:rPr>
        <w:t xml:space="preserve"> и уточненного Министерством здравоохранения Пензенской области плана на 2024 год по проведению диспансеризации</w:t>
      </w:r>
      <w:r w:rsidRPr="00B70072">
        <w:rPr>
          <w:sz w:val="24"/>
        </w:rPr>
        <w:t xml:space="preserve"> </w:t>
      </w:r>
      <w:r w:rsidRPr="00121892">
        <w:rPr>
          <w:sz w:val="24"/>
        </w:rPr>
        <w:t>детей</w:t>
      </w:r>
      <w:r>
        <w:rPr>
          <w:sz w:val="24"/>
        </w:rPr>
        <w:t xml:space="preserve"> -</w:t>
      </w:r>
      <w:r w:rsidRPr="00121892">
        <w:rPr>
          <w:sz w:val="24"/>
        </w:rPr>
        <w:t xml:space="preserve"> сирот (усыновлённых, удочеренных) и диспансеризации детей-сирот, пребывающих в стационарных учреждениях, находящихся в трудной жизненной ситуации)</w:t>
      </w:r>
      <w:r w:rsidRPr="00C20F7D">
        <w:rPr>
          <w:sz w:val="24"/>
        </w:rPr>
        <w:t xml:space="preserve"> </w:t>
      </w:r>
      <w:r w:rsidRPr="00C75A4D">
        <w:rPr>
          <w:sz w:val="24"/>
        </w:rPr>
        <w:t>(1 этап)</w:t>
      </w:r>
      <w:r w:rsidRPr="00055F0B">
        <w:rPr>
          <w:sz w:val="24"/>
        </w:rPr>
        <w:t>, в части:</w:t>
      </w:r>
    </w:p>
    <w:p w:rsidR="00A43C66" w:rsidRPr="00B6574F" w:rsidRDefault="00A43C66" w:rsidP="00A43C66">
      <w:pPr>
        <w:pStyle w:val="ad"/>
        <w:numPr>
          <w:ilvl w:val="0"/>
          <w:numId w:val="7"/>
        </w:numPr>
        <w:spacing w:before="120"/>
        <w:ind w:left="1418" w:hanging="284"/>
        <w:contextualSpacing w:val="0"/>
        <w:jc w:val="both"/>
        <w:rPr>
          <w:sz w:val="24"/>
        </w:rPr>
      </w:pPr>
      <w:r w:rsidRPr="00B6574F">
        <w:rPr>
          <w:sz w:val="24"/>
        </w:rPr>
        <w:t xml:space="preserve">объемов </w:t>
      </w:r>
      <w:r w:rsidRPr="00B6574F">
        <w:rPr>
          <w:spacing w:val="-4"/>
          <w:sz w:val="24"/>
        </w:rPr>
        <w:t>по профилям медицинской помощи</w:t>
      </w:r>
      <w:r w:rsidRPr="00B6574F">
        <w:rPr>
          <w:sz w:val="24"/>
        </w:rPr>
        <w:t>, в том числе по профилю «стоматология»;</w:t>
      </w:r>
    </w:p>
    <w:p w:rsidR="00A43C66" w:rsidRPr="00B6574F" w:rsidRDefault="00A43C66" w:rsidP="00A43C66">
      <w:pPr>
        <w:pStyle w:val="ad"/>
        <w:numPr>
          <w:ilvl w:val="0"/>
          <w:numId w:val="7"/>
        </w:numPr>
        <w:spacing w:before="120"/>
        <w:ind w:left="1418" w:hanging="284"/>
        <w:contextualSpacing w:val="0"/>
        <w:jc w:val="both"/>
        <w:rPr>
          <w:sz w:val="24"/>
        </w:rPr>
      </w:pPr>
      <w:r w:rsidRPr="00B6574F">
        <w:rPr>
          <w:sz w:val="24"/>
        </w:rPr>
        <w:t xml:space="preserve">объемов посещений </w:t>
      </w:r>
      <w:r>
        <w:rPr>
          <w:sz w:val="24"/>
        </w:rPr>
        <w:t>Ц</w:t>
      </w:r>
      <w:r w:rsidRPr="00B70072">
        <w:rPr>
          <w:sz w:val="24"/>
        </w:rPr>
        <w:t>ентр</w:t>
      </w:r>
      <w:r>
        <w:rPr>
          <w:sz w:val="24"/>
        </w:rPr>
        <w:t>ов</w:t>
      </w:r>
      <w:r w:rsidRPr="00B70072">
        <w:rPr>
          <w:sz w:val="24"/>
        </w:rPr>
        <w:t xml:space="preserve"> амбулаторной онкологической помощи</w:t>
      </w:r>
      <w:r w:rsidRPr="00B6574F">
        <w:rPr>
          <w:sz w:val="24"/>
        </w:rPr>
        <w:t>;</w:t>
      </w:r>
    </w:p>
    <w:p w:rsidR="00A43C66" w:rsidRPr="00B6574F" w:rsidRDefault="00A43C66" w:rsidP="00A43C66">
      <w:pPr>
        <w:pStyle w:val="ad"/>
        <w:numPr>
          <w:ilvl w:val="0"/>
          <w:numId w:val="7"/>
        </w:numPr>
        <w:spacing w:before="120"/>
        <w:ind w:left="1418" w:hanging="284"/>
        <w:contextualSpacing w:val="0"/>
        <w:jc w:val="both"/>
        <w:rPr>
          <w:sz w:val="24"/>
        </w:rPr>
      </w:pPr>
      <w:r w:rsidRPr="00B6574F">
        <w:rPr>
          <w:sz w:val="24"/>
        </w:rPr>
        <w:t>объемов диспансеризации детей-сирот (усыновлённых, удочеренных);</w:t>
      </w:r>
    </w:p>
    <w:p w:rsidR="00A43C66" w:rsidRPr="00B6574F" w:rsidRDefault="00A43C66" w:rsidP="00A43C66">
      <w:pPr>
        <w:pStyle w:val="ad"/>
        <w:numPr>
          <w:ilvl w:val="0"/>
          <w:numId w:val="7"/>
        </w:numPr>
        <w:spacing w:before="120"/>
        <w:ind w:left="1418" w:hanging="284"/>
        <w:contextualSpacing w:val="0"/>
        <w:jc w:val="both"/>
        <w:rPr>
          <w:sz w:val="24"/>
        </w:rPr>
      </w:pPr>
      <w:r w:rsidRPr="00B6574F">
        <w:rPr>
          <w:sz w:val="24"/>
        </w:rPr>
        <w:t>объемов посещений к среднему медицинскому персоналу (ФАП, ФП);</w:t>
      </w:r>
    </w:p>
    <w:p w:rsidR="00A43C66" w:rsidRPr="00B6574F" w:rsidRDefault="00A43C66" w:rsidP="00A43C66">
      <w:pPr>
        <w:pStyle w:val="ad"/>
        <w:spacing w:before="120"/>
        <w:ind w:left="0" w:firstLine="851"/>
        <w:contextualSpacing w:val="0"/>
        <w:jc w:val="both"/>
        <w:rPr>
          <w:sz w:val="24"/>
        </w:rPr>
      </w:pPr>
      <w:r w:rsidRPr="00B6574F">
        <w:rPr>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по поводу заболевания, на основании данных персонифицированного учета сведений о медицинской помощи, оказанной застрахованным лицам за период январь- </w:t>
      </w:r>
      <w:r>
        <w:rPr>
          <w:sz w:val="24"/>
        </w:rPr>
        <w:t>май</w:t>
      </w:r>
      <w:r w:rsidRPr="00B6574F">
        <w:rPr>
          <w:sz w:val="24"/>
        </w:rPr>
        <w:t xml:space="preserve"> 2024 года, и обоснованных обращений медицинских организаций в адрес Комиссии, в части:</w:t>
      </w:r>
    </w:p>
    <w:p w:rsidR="00A43C66" w:rsidRPr="009006B5" w:rsidRDefault="00A43C66" w:rsidP="00A43C66">
      <w:pPr>
        <w:pStyle w:val="ad"/>
        <w:numPr>
          <w:ilvl w:val="0"/>
          <w:numId w:val="1"/>
        </w:numPr>
        <w:tabs>
          <w:tab w:val="num" w:pos="1418"/>
        </w:tabs>
        <w:spacing w:before="120"/>
        <w:ind w:left="1418" w:hanging="284"/>
        <w:contextualSpacing w:val="0"/>
        <w:jc w:val="both"/>
        <w:rPr>
          <w:sz w:val="24"/>
        </w:rPr>
      </w:pPr>
      <w:r w:rsidRPr="009006B5">
        <w:rPr>
          <w:sz w:val="24"/>
        </w:rPr>
        <w:t>объемов по проведению эндоскопических исследований, в том числе колоноскопии;</w:t>
      </w:r>
    </w:p>
    <w:p w:rsidR="00A43C66" w:rsidRPr="009006B5" w:rsidRDefault="00A43C66" w:rsidP="00A43C66">
      <w:pPr>
        <w:pStyle w:val="ad"/>
        <w:numPr>
          <w:ilvl w:val="0"/>
          <w:numId w:val="1"/>
        </w:numPr>
        <w:tabs>
          <w:tab w:val="num" w:pos="1418"/>
        </w:tabs>
        <w:spacing w:before="120"/>
        <w:ind w:left="1418" w:hanging="284"/>
        <w:contextualSpacing w:val="0"/>
        <w:jc w:val="both"/>
        <w:rPr>
          <w:sz w:val="24"/>
        </w:rPr>
      </w:pPr>
      <w:r w:rsidRPr="009006B5">
        <w:rPr>
          <w:sz w:val="24"/>
        </w:rPr>
        <w:t xml:space="preserve">объемов по проведению компьютерной томографии брюшной/грудной полости с внутривенным </w:t>
      </w:r>
      <w:proofErr w:type="spellStart"/>
      <w:r w:rsidRPr="009006B5">
        <w:rPr>
          <w:sz w:val="24"/>
        </w:rPr>
        <w:t>болюсным</w:t>
      </w:r>
      <w:proofErr w:type="spellEnd"/>
      <w:r w:rsidRPr="009006B5">
        <w:rPr>
          <w:sz w:val="24"/>
        </w:rPr>
        <w:t xml:space="preserve"> контрастированием, </w:t>
      </w:r>
      <w:proofErr w:type="spellStart"/>
      <w:r w:rsidRPr="009006B5">
        <w:rPr>
          <w:sz w:val="24"/>
        </w:rPr>
        <w:t>мультипланарной</w:t>
      </w:r>
      <w:proofErr w:type="spellEnd"/>
      <w:r w:rsidRPr="009006B5">
        <w:rPr>
          <w:sz w:val="24"/>
        </w:rPr>
        <w:t xml:space="preserve"> и трехмерной реконструкцией;</w:t>
      </w:r>
    </w:p>
    <w:p w:rsidR="00A43C66" w:rsidRPr="009006B5" w:rsidRDefault="00A43C66" w:rsidP="00A43C66">
      <w:pPr>
        <w:pStyle w:val="ad"/>
        <w:numPr>
          <w:ilvl w:val="0"/>
          <w:numId w:val="1"/>
        </w:numPr>
        <w:tabs>
          <w:tab w:val="num" w:pos="1418"/>
        </w:tabs>
        <w:spacing w:before="120"/>
        <w:ind w:left="1418" w:hanging="284"/>
        <w:contextualSpacing w:val="0"/>
        <w:jc w:val="both"/>
        <w:rPr>
          <w:sz w:val="24"/>
        </w:rPr>
      </w:pPr>
      <w:r w:rsidRPr="009006B5">
        <w:rPr>
          <w:sz w:val="24"/>
        </w:rPr>
        <w:t>объемов по проведению ультразвуковых исследований сердечно-сосудистой системы;</w:t>
      </w:r>
    </w:p>
    <w:p w:rsidR="00A43C66" w:rsidRPr="009006B5" w:rsidRDefault="00A43C66" w:rsidP="00A43C66">
      <w:pPr>
        <w:pStyle w:val="ad"/>
        <w:spacing w:before="120"/>
        <w:ind w:left="0" w:firstLine="851"/>
        <w:contextualSpacing w:val="0"/>
        <w:jc w:val="both"/>
        <w:rPr>
          <w:sz w:val="24"/>
        </w:rPr>
      </w:pPr>
      <w:r w:rsidRPr="009006B5">
        <w:rPr>
          <w:color w:val="000000" w:themeColor="text1"/>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в неотложной форме </w:t>
      </w:r>
      <w:r w:rsidRPr="009006B5">
        <w:rPr>
          <w:sz w:val="24"/>
        </w:rPr>
        <w:t>по профилям медицинской помощи</w:t>
      </w:r>
      <w:r w:rsidRPr="009006B5">
        <w:rPr>
          <w:color w:val="000000" w:themeColor="text1"/>
          <w:sz w:val="24"/>
        </w:rPr>
        <w:t>, на основании обоснованных обращений медицинских организаций в адрес Комиссии.</w:t>
      </w:r>
    </w:p>
    <w:p w:rsidR="007C0B20" w:rsidRPr="009006B5" w:rsidRDefault="00101B15" w:rsidP="007C0B20">
      <w:pPr>
        <w:spacing w:before="120"/>
        <w:ind w:firstLine="851"/>
        <w:jc w:val="both"/>
        <w:rPr>
          <w:sz w:val="24"/>
        </w:rPr>
      </w:pPr>
      <w:r w:rsidRPr="009006B5">
        <w:rPr>
          <w:sz w:val="24"/>
        </w:rPr>
        <w:t>2.6</w:t>
      </w:r>
      <w:r w:rsidR="007C0B20" w:rsidRPr="009006B5">
        <w:rPr>
          <w:sz w:val="24"/>
        </w:rPr>
        <w:t>.</w:t>
      </w:r>
      <w:r w:rsidR="007C0B20" w:rsidRPr="009006B5">
        <w:t xml:space="preserve"> </w:t>
      </w:r>
      <w:r w:rsidR="007C0B20" w:rsidRPr="009006B5">
        <w:rPr>
          <w:sz w:val="24"/>
        </w:rPr>
        <w:t>О повторном рассмотрении обращени</w:t>
      </w:r>
      <w:r w:rsidR="00947CC8" w:rsidRPr="009006B5">
        <w:rPr>
          <w:sz w:val="24"/>
        </w:rPr>
        <w:t>й</w:t>
      </w:r>
      <w:r w:rsidR="007C0B20" w:rsidRPr="009006B5">
        <w:rPr>
          <w:sz w:val="24"/>
        </w:rPr>
        <w:t xml:space="preserve"> медицинских организаций по вопросу изменения распределенных объемов диагностических исследований (компьютерной томографии, магнитно-резонансной томографии, эндоскопических исследований, ультразвуковых исследований сердечно-сосудистой системы) на очередном заседании Комиссии, после внесения соответствующих изменений в Территориальную программу обязательного медицинского страхования на 2024 год.</w:t>
      </w:r>
    </w:p>
    <w:p w:rsidR="007C0B20" w:rsidRPr="00101B15" w:rsidRDefault="007C0B20" w:rsidP="007C0B20">
      <w:pPr>
        <w:spacing w:before="120"/>
        <w:ind w:firstLine="851"/>
        <w:jc w:val="both"/>
        <w:rPr>
          <w:sz w:val="24"/>
        </w:rPr>
      </w:pPr>
      <w:r w:rsidRPr="009006B5">
        <w:rPr>
          <w:sz w:val="24"/>
        </w:rPr>
        <w:t>2.</w:t>
      </w:r>
      <w:r w:rsidR="00101B15" w:rsidRPr="009006B5">
        <w:rPr>
          <w:sz w:val="24"/>
        </w:rPr>
        <w:t>7</w:t>
      </w:r>
      <w:r w:rsidRPr="009006B5">
        <w:rPr>
          <w:sz w:val="24"/>
        </w:rPr>
        <w:t xml:space="preserve">. О повторном рассмотрении на очередном заседании Комиссии обращения медицинских организаций </w:t>
      </w:r>
      <w:r w:rsidR="006373A6" w:rsidRPr="009006B5">
        <w:rPr>
          <w:sz w:val="24"/>
        </w:rPr>
        <w:t>(ГБУЗ «Сосновоборская УБ» исх. №251</w:t>
      </w:r>
      <w:r w:rsidR="006373A6" w:rsidRPr="006373A6">
        <w:rPr>
          <w:sz w:val="24"/>
        </w:rPr>
        <w:t xml:space="preserve"> от 28.05.2024</w:t>
      </w:r>
      <w:r w:rsidR="006373A6">
        <w:rPr>
          <w:sz w:val="24"/>
        </w:rPr>
        <w:t xml:space="preserve">, </w:t>
      </w:r>
      <w:r w:rsidR="006373A6" w:rsidRPr="006373A6">
        <w:rPr>
          <w:sz w:val="24"/>
        </w:rPr>
        <w:t xml:space="preserve">ГБУЗ </w:t>
      </w:r>
      <w:r w:rsidR="006373A6">
        <w:rPr>
          <w:sz w:val="24"/>
        </w:rPr>
        <w:t xml:space="preserve">«Земетчинская РБ» исх. </w:t>
      </w:r>
      <w:r w:rsidR="006373A6" w:rsidRPr="006373A6">
        <w:rPr>
          <w:sz w:val="24"/>
        </w:rPr>
        <w:t>№256 от 31.05.2024</w:t>
      </w:r>
      <w:r w:rsidR="006373A6">
        <w:rPr>
          <w:sz w:val="24"/>
        </w:rPr>
        <w:t xml:space="preserve">, ГБУЗ «Мокшанская РБ» исх. </w:t>
      </w:r>
      <w:r w:rsidR="006373A6" w:rsidRPr="006373A6">
        <w:rPr>
          <w:sz w:val="24"/>
        </w:rPr>
        <w:t>№101 от 16.05.2024</w:t>
      </w:r>
      <w:r w:rsidR="006373A6">
        <w:rPr>
          <w:sz w:val="24"/>
        </w:rPr>
        <w:t xml:space="preserve">, </w:t>
      </w:r>
      <w:r w:rsidR="006373A6" w:rsidRPr="006373A6">
        <w:rPr>
          <w:sz w:val="24"/>
        </w:rPr>
        <w:t xml:space="preserve">ГБУЗ </w:t>
      </w:r>
      <w:r w:rsidR="006373A6">
        <w:rPr>
          <w:sz w:val="24"/>
        </w:rPr>
        <w:t xml:space="preserve">«Кузнецкая детская ЦРБ» исх. </w:t>
      </w:r>
      <w:r w:rsidR="006373A6" w:rsidRPr="006373A6">
        <w:rPr>
          <w:sz w:val="24"/>
        </w:rPr>
        <w:t>№275 от 02.05.2024</w:t>
      </w:r>
      <w:r w:rsidR="006373A6">
        <w:rPr>
          <w:sz w:val="24"/>
        </w:rPr>
        <w:t xml:space="preserve">, </w:t>
      </w:r>
      <w:r w:rsidR="006373A6" w:rsidRPr="006373A6">
        <w:rPr>
          <w:sz w:val="24"/>
        </w:rPr>
        <w:t xml:space="preserve">ГБУЗ </w:t>
      </w:r>
      <w:r w:rsidR="006373A6">
        <w:rPr>
          <w:sz w:val="24"/>
        </w:rPr>
        <w:t>«</w:t>
      </w:r>
      <w:r w:rsidR="006373A6" w:rsidRPr="006373A6">
        <w:rPr>
          <w:sz w:val="24"/>
        </w:rPr>
        <w:t>Пензенский областной клинический центр СВМП</w:t>
      </w:r>
      <w:r w:rsidR="006373A6">
        <w:rPr>
          <w:sz w:val="24"/>
        </w:rPr>
        <w:t>» исх.</w:t>
      </w:r>
      <w:r w:rsidR="000D5E80">
        <w:rPr>
          <w:sz w:val="24"/>
        </w:rPr>
        <w:t xml:space="preserve"> №804 от 27.04.2024,</w:t>
      </w:r>
      <w:r w:rsidR="006373A6">
        <w:rPr>
          <w:sz w:val="24"/>
        </w:rPr>
        <w:t xml:space="preserve"> </w:t>
      </w:r>
      <w:r w:rsidR="006373A6" w:rsidRPr="006373A6">
        <w:rPr>
          <w:sz w:val="24"/>
        </w:rPr>
        <w:t>№806 от 02.05.2024</w:t>
      </w:r>
      <w:r w:rsidR="006373A6">
        <w:rPr>
          <w:sz w:val="24"/>
        </w:rPr>
        <w:t xml:space="preserve"> и </w:t>
      </w:r>
      <w:r w:rsidR="006373A6" w:rsidRPr="006373A6">
        <w:rPr>
          <w:sz w:val="24"/>
        </w:rPr>
        <w:t>№823 от 06.05.2024</w:t>
      </w:r>
      <w:r w:rsidR="006373A6">
        <w:rPr>
          <w:sz w:val="24"/>
        </w:rPr>
        <w:t xml:space="preserve">) </w:t>
      </w:r>
      <w:r>
        <w:rPr>
          <w:sz w:val="24"/>
        </w:rPr>
        <w:t xml:space="preserve">по вопросам перераспределения объемов медицинской помощи, предоставляемой в условиях круглосуточного стационара и дневного стационара, в том числе по клинико-статистическим группам, после проведения анализа оказанной </w:t>
      </w:r>
      <w:r w:rsidRPr="00101B15">
        <w:rPr>
          <w:sz w:val="24"/>
        </w:rPr>
        <w:t>медицинской помощи за 1 полугодие 2024 года</w:t>
      </w:r>
    </w:p>
    <w:p w:rsidR="007C0B20" w:rsidRPr="00101B15" w:rsidRDefault="007C0B20" w:rsidP="007C0B20">
      <w:pPr>
        <w:spacing w:before="120"/>
        <w:ind w:firstLine="851"/>
        <w:jc w:val="both"/>
        <w:rPr>
          <w:sz w:val="24"/>
        </w:rPr>
      </w:pPr>
      <w:r w:rsidRPr="00101B15">
        <w:rPr>
          <w:sz w:val="24"/>
        </w:rPr>
        <w:t>2.</w:t>
      </w:r>
      <w:r w:rsidR="00101B15" w:rsidRPr="00101B15">
        <w:rPr>
          <w:sz w:val="24"/>
        </w:rPr>
        <w:t>8</w:t>
      </w:r>
      <w:r w:rsidRPr="00101B15">
        <w:rPr>
          <w:sz w:val="24"/>
        </w:rPr>
        <w:t>. Об отказе в рассмотрении обращения медицинской организации ГБУЗ «Пензенская РБ» (исх. №1252 от 27.05.2024), котор</w:t>
      </w:r>
      <w:r w:rsidR="00A43C66">
        <w:rPr>
          <w:sz w:val="24"/>
        </w:rPr>
        <w:t>о</w:t>
      </w:r>
      <w:r w:rsidRPr="00101B15">
        <w:rPr>
          <w:sz w:val="24"/>
        </w:rPr>
        <w:t>е не соответствуют требованиям пункта 157 Правил 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7C0B20" w:rsidRPr="007C0B20" w:rsidRDefault="007C0B20" w:rsidP="009006B5">
      <w:pPr>
        <w:pStyle w:val="ad"/>
        <w:spacing w:before="120"/>
        <w:ind w:left="0" w:firstLine="851"/>
        <w:contextualSpacing w:val="0"/>
        <w:jc w:val="both"/>
        <w:rPr>
          <w:sz w:val="24"/>
        </w:rPr>
      </w:pPr>
      <w:r w:rsidRPr="00101B15">
        <w:rPr>
          <w:sz w:val="24"/>
        </w:rPr>
        <w:t>2.</w:t>
      </w:r>
      <w:r w:rsidR="00101B15" w:rsidRPr="00101B15">
        <w:rPr>
          <w:sz w:val="24"/>
        </w:rPr>
        <w:t>9</w:t>
      </w:r>
      <w:r w:rsidRPr="00101B15">
        <w:rPr>
          <w:sz w:val="24"/>
        </w:rPr>
        <w:t>. О внесении изменений в распределение объемов предоставления медицинской помощи и их финансового обеспечения, установленное решением Комиссии от 17.05.2024 (Протокол №9), между медицинскими организациями</w:t>
      </w:r>
      <w:r w:rsidRPr="0049405D">
        <w:rPr>
          <w:sz w:val="24"/>
        </w:rPr>
        <w:t xml:space="preserve">, имеющими право на осуществление медицинской деятельности, на основании решений, принятых на текущем заседании Комиссии и на основании </w:t>
      </w:r>
      <w:r w:rsidR="00947CC8">
        <w:rPr>
          <w:sz w:val="24"/>
        </w:rPr>
        <w:t xml:space="preserve">тарифов, установленных </w:t>
      </w:r>
      <w:r w:rsidRPr="0049405D">
        <w:rPr>
          <w:sz w:val="24"/>
        </w:rPr>
        <w:t>Тарифн</w:t>
      </w:r>
      <w:r w:rsidR="00947CC8">
        <w:rPr>
          <w:sz w:val="24"/>
        </w:rPr>
        <w:t>ым</w:t>
      </w:r>
      <w:r w:rsidRPr="0049405D">
        <w:rPr>
          <w:sz w:val="24"/>
        </w:rPr>
        <w:t xml:space="preserve"> соглашение</w:t>
      </w:r>
      <w:r w:rsidR="00947CC8">
        <w:rPr>
          <w:sz w:val="24"/>
        </w:rPr>
        <w:t>м</w:t>
      </w:r>
      <w:r w:rsidRPr="0049405D">
        <w:rPr>
          <w:sz w:val="24"/>
        </w:rPr>
        <w:t xml:space="preserve"> на 2024 год </w:t>
      </w:r>
      <w:r w:rsidR="00947CC8">
        <w:rPr>
          <w:sz w:val="24"/>
        </w:rPr>
        <w:t>(с последующими изменениями)</w:t>
      </w:r>
      <w:r w:rsidRPr="007C0B20">
        <w:rPr>
          <w:sz w:val="24"/>
        </w:rPr>
        <w:t xml:space="preserve">, </w:t>
      </w:r>
      <w:r w:rsidRPr="007C0B20">
        <w:rPr>
          <w:sz w:val="24"/>
          <w:highlight w:val="yellow"/>
        </w:rPr>
        <w:t>согласно приложениям №№2.4, 2.5, 2.6 к настоящему Протоколу.</w:t>
      </w:r>
    </w:p>
    <w:p w:rsidR="00DB7CC5" w:rsidRPr="00382953" w:rsidRDefault="00DB7CC5" w:rsidP="000C798B">
      <w:pPr>
        <w:tabs>
          <w:tab w:val="left" w:pos="284"/>
        </w:tabs>
        <w:spacing w:before="240"/>
        <w:jc w:val="both"/>
        <w:rPr>
          <w:b/>
          <w:sz w:val="24"/>
        </w:rPr>
      </w:pPr>
      <w:r w:rsidRPr="00382953">
        <w:rPr>
          <w:b/>
          <w:bCs/>
          <w:sz w:val="24"/>
          <w:u w:val="single"/>
        </w:rPr>
        <w:t xml:space="preserve">Голосовали по вопросу </w:t>
      </w:r>
      <w:r w:rsidR="00B42D31" w:rsidRPr="00382953">
        <w:rPr>
          <w:b/>
          <w:bCs/>
          <w:sz w:val="24"/>
          <w:u w:val="single"/>
        </w:rPr>
        <w:t>2.</w:t>
      </w:r>
      <w:r w:rsidRPr="00382953">
        <w:rPr>
          <w:b/>
          <w:bCs/>
          <w:sz w:val="24"/>
          <w:u w:val="single"/>
        </w:rPr>
        <w:t xml:space="preserve">1: </w:t>
      </w:r>
      <w:r w:rsidRPr="00382953">
        <w:rPr>
          <w:b/>
          <w:sz w:val="24"/>
        </w:rPr>
        <w:t xml:space="preserve">за </w:t>
      </w:r>
      <w:r w:rsidR="00606D9B">
        <w:rPr>
          <w:b/>
          <w:sz w:val="24"/>
        </w:rPr>
        <w:t>1</w:t>
      </w:r>
      <w:r w:rsidR="003D3722">
        <w:rPr>
          <w:b/>
          <w:sz w:val="24"/>
        </w:rPr>
        <w:t>4</w:t>
      </w:r>
      <w:r w:rsidRPr="00382953">
        <w:rPr>
          <w:b/>
          <w:sz w:val="24"/>
        </w:rPr>
        <w:t xml:space="preserve"> человек, против – 0.</w:t>
      </w:r>
    </w:p>
    <w:p w:rsidR="00DB7CC5" w:rsidRPr="00382953" w:rsidRDefault="00DB7CC5" w:rsidP="000C798B">
      <w:pPr>
        <w:tabs>
          <w:tab w:val="left" w:pos="360"/>
        </w:tabs>
        <w:spacing w:before="240"/>
        <w:jc w:val="both"/>
        <w:rPr>
          <w:b/>
          <w:sz w:val="24"/>
        </w:rPr>
      </w:pPr>
      <w:r w:rsidRPr="00382953">
        <w:rPr>
          <w:b/>
          <w:bCs/>
          <w:sz w:val="24"/>
          <w:u w:val="single"/>
        </w:rPr>
        <w:t xml:space="preserve">Голосовали по вопросу </w:t>
      </w:r>
      <w:r w:rsidR="00B42D31" w:rsidRPr="00382953">
        <w:rPr>
          <w:b/>
          <w:bCs/>
          <w:sz w:val="24"/>
          <w:u w:val="single"/>
        </w:rPr>
        <w:t>2.</w:t>
      </w:r>
      <w:r w:rsidRPr="00382953">
        <w:rPr>
          <w:b/>
          <w:bCs/>
          <w:sz w:val="24"/>
          <w:u w:val="single"/>
        </w:rPr>
        <w:t xml:space="preserve">2: </w:t>
      </w:r>
      <w:r w:rsidRPr="00382953">
        <w:rPr>
          <w:b/>
          <w:sz w:val="24"/>
        </w:rPr>
        <w:t xml:space="preserve">за </w:t>
      </w:r>
      <w:r w:rsidR="00606D9B">
        <w:rPr>
          <w:b/>
          <w:sz w:val="24"/>
        </w:rPr>
        <w:t>1</w:t>
      </w:r>
      <w:r w:rsidR="003D3722">
        <w:rPr>
          <w:b/>
          <w:sz w:val="24"/>
        </w:rPr>
        <w:t>4</w:t>
      </w:r>
      <w:r w:rsidRPr="00382953">
        <w:rPr>
          <w:b/>
          <w:sz w:val="24"/>
        </w:rPr>
        <w:t xml:space="preserve"> человек, против – 0.</w:t>
      </w:r>
    </w:p>
    <w:p w:rsidR="00AE7487" w:rsidRPr="00382953" w:rsidRDefault="00AE7487" w:rsidP="000C798B">
      <w:pPr>
        <w:tabs>
          <w:tab w:val="left" w:pos="360"/>
        </w:tabs>
        <w:spacing w:before="240"/>
        <w:jc w:val="both"/>
        <w:rPr>
          <w:b/>
          <w:sz w:val="24"/>
        </w:rPr>
      </w:pPr>
      <w:r w:rsidRPr="00382953">
        <w:rPr>
          <w:b/>
          <w:bCs/>
          <w:sz w:val="24"/>
          <w:u w:val="single"/>
        </w:rPr>
        <w:t xml:space="preserve">Голосовали по вопросу </w:t>
      </w:r>
      <w:r w:rsidR="00B42D31" w:rsidRPr="00382953">
        <w:rPr>
          <w:b/>
          <w:bCs/>
          <w:sz w:val="24"/>
          <w:u w:val="single"/>
        </w:rPr>
        <w:t>2.</w:t>
      </w:r>
      <w:r w:rsidRPr="00382953">
        <w:rPr>
          <w:b/>
          <w:bCs/>
          <w:sz w:val="24"/>
          <w:u w:val="single"/>
        </w:rPr>
        <w:t xml:space="preserve">3: </w:t>
      </w:r>
      <w:r w:rsidRPr="00382953">
        <w:rPr>
          <w:b/>
          <w:sz w:val="24"/>
        </w:rPr>
        <w:t xml:space="preserve">за </w:t>
      </w:r>
      <w:r w:rsidR="00606D9B">
        <w:rPr>
          <w:b/>
          <w:sz w:val="24"/>
        </w:rPr>
        <w:t>1</w:t>
      </w:r>
      <w:r w:rsidR="003D3722">
        <w:rPr>
          <w:b/>
          <w:sz w:val="24"/>
        </w:rPr>
        <w:t>4</w:t>
      </w:r>
      <w:r w:rsidRPr="00382953">
        <w:rPr>
          <w:b/>
          <w:sz w:val="24"/>
        </w:rPr>
        <w:t xml:space="preserve"> человек, против – 0.</w:t>
      </w:r>
    </w:p>
    <w:p w:rsidR="009006B5" w:rsidRPr="00382953" w:rsidRDefault="00AE7487" w:rsidP="009006B5">
      <w:pPr>
        <w:tabs>
          <w:tab w:val="left" w:pos="360"/>
        </w:tabs>
        <w:spacing w:before="240"/>
        <w:jc w:val="both"/>
        <w:rPr>
          <w:b/>
          <w:sz w:val="24"/>
        </w:rPr>
      </w:pPr>
      <w:r w:rsidRPr="00382953">
        <w:rPr>
          <w:b/>
          <w:bCs/>
          <w:sz w:val="24"/>
          <w:u w:val="single"/>
        </w:rPr>
        <w:t xml:space="preserve">Голосовали по вопросу </w:t>
      </w:r>
      <w:r w:rsidR="00B42D31" w:rsidRPr="00382953">
        <w:rPr>
          <w:b/>
          <w:bCs/>
          <w:sz w:val="24"/>
          <w:u w:val="single"/>
        </w:rPr>
        <w:t>2.</w:t>
      </w:r>
      <w:r w:rsidRPr="00382953">
        <w:rPr>
          <w:b/>
          <w:bCs/>
          <w:sz w:val="24"/>
          <w:u w:val="single"/>
        </w:rPr>
        <w:t xml:space="preserve">4: </w:t>
      </w:r>
      <w:r w:rsidR="009006B5" w:rsidRPr="00382953">
        <w:rPr>
          <w:b/>
          <w:sz w:val="24"/>
        </w:rPr>
        <w:t xml:space="preserve">за 0 человек, против – </w:t>
      </w:r>
      <w:r w:rsidR="00606D9B">
        <w:rPr>
          <w:b/>
          <w:sz w:val="24"/>
        </w:rPr>
        <w:t>1</w:t>
      </w:r>
      <w:r w:rsidR="003D3722">
        <w:rPr>
          <w:b/>
          <w:sz w:val="24"/>
        </w:rPr>
        <w:t>4</w:t>
      </w:r>
      <w:r w:rsidR="009006B5" w:rsidRPr="00382953">
        <w:rPr>
          <w:b/>
          <w:sz w:val="24"/>
        </w:rPr>
        <w:t>.</w:t>
      </w:r>
    </w:p>
    <w:p w:rsidR="003739E1" w:rsidRPr="00382953" w:rsidRDefault="009451EB" w:rsidP="000C798B">
      <w:pPr>
        <w:tabs>
          <w:tab w:val="left" w:pos="360"/>
        </w:tabs>
        <w:spacing w:before="240"/>
        <w:jc w:val="both"/>
        <w:rPr>
          <w:b/>
          <w:sz w:val="24"/>
        </w:rPr>
      </w:pPr>
      <w:r w:rsidRPr="00382953">
        <w:rPr>
          <w:b/>
          <w:bCs/>
          <w:sz w:val="24"/>
          <w:u w:val="single"/>
        </w:rPr>
        <w:t xml:space="preserve">Голосовали по вопросу </w:t>
      </w:r>
      <w:r w:rsidR="00B42D31" w:rsidRPr="00382953">
        <w:rPr>
          <w:b/>
          <w:bCs/>
          <w:sz w:val="24"/>
          <w:u w:val="single"/>
        </w:rPr>
        <w:t>2.</w:t>
      </w:r>
      <w:r w:rsidRPr="00382953">
        <w:rPr>
          <w:b/>
          <w:bCs/>
          <w:sz w:val="24"/>
          <w:u w:val="single"/>
        </w:rPr>
        <w:t xml:space="preserve">5: </w:t>
      </w:r>
      <w:r w:rsidR="003739E1" w:rsidRPr="00382953">
        <w:rPr>
          <w:b/>
          <w:sz w:val="24"/>
        </w:rPr>
        <w:t xml:space="preserve">за </w:t>
      </w:r>
      <w:r w:rsidR="00606D9B">
        <w:rPr>
          <w:b/>
          <w:sz w:val="24"/>
        </w:rPr>
        <w:t>1</w:t>
      </w:r>
      <w:r w:rsidR="003D3722">
        <w:rPr>
          <w:b/>
          <w:sz w:val="24"/>
        </w:rPr>
        <w:t>4</w:t>
      </w:r>
      <w:r w:rsidR="003739E1" w:rsidRPr="00382953">
        <w:rPr>
          <w:b/>
          <w:sz w:val="24"/>
        </w:rPr>
        <w:t xml:space="preserve"> человек, против – 0.</w:t>
      </w:r>
    </w:p>
    <w:p w:rsidR="00382953" w:rsidRPr="00382953" w:rsidRDefault="00382953" w:rsidP="00382953">
      <w:pPr>
        <w:tabs>
          <w:tab w:val="left" w:pos="360"/>
        </w:tabs>
        <w:spacing w:before="240"/>
        <w:jc w:val="both"/>
        <w:rPr>
          <w:b/>
          <w:sz w:val="24"/>
        </w:rPr>
      </w:pPr>
      <w:r w:rsidRPr="00382953">
        <w:rPr>
          <w:b/>
          <w:bCs/>
          <w:sz w:val="24"/>
          <w:u w:val="single"/>
        </w:rPr>
        <w:t xml:space="preserve">Голосовали по вопросу 2.6: </w:t>
      </w:r>
      <w:r w:rsidRPr="00382953">
        <w:rPr>
          <w:b/>
          <w:sz w:val="24"/>
        </w:rPr>
        <w:t xml:space="preserve">за </w:t>
      </w:r>
      <w:r w:rsidR="00606D9B">
        <w:rPr>
          <w:b/>
          <w:sz w:val="24"/>
        </w:rPr>
        <w:t>1</w:t>
      </w:r>
      <w:r w:rsidR="003D3722">
        <w:rPr>
          <w:b/>
          <w:sz w:val="24"/>
        </w:rPr>
        <w:t>4</w:t>
      </w:r>
      <w:r w:rsidRPr="00382953">
        <w:rPr>
          <w:b/>
          <w:sz w:val="24"/>
        </w:rPr>
        <w:t xml:space="preserve"> человек, против – 0.</w:t>
      </w:r>
    </w:p>
    <w:p w:rsidR="00101B15" w:rsidRPr="00382953" w:rsidRDefault="00101B15" w:rsidP="00101B15">
      <w:pPr>
        <w:tabs>
          <w:tab w:val="left" w:pos="360"/>
        </w:tabs>
        <w:spacing w:before="240"/>
        <w:jc w:val="both"/>
        <w:rPr>
          <w:b/>
          <w:sz w:val="24"/>
        </w:rPr>
      </w:pPr>
      <w:r w:rsidRPr="00382953">
        <w:rPr>
          <w:b/>
          <w:bCs/>
          <w:sz w:val="24"/>
          <w:u w:val="single"/>
        </w:rPr>
        <w:t>Голосовали по вопросу 2.</w:t>
      </w:r>
      <w:r>
        <w:rPr>
          <w:b/>
          <w:bCs/>
          <w:sz w:val="24"/>
          <w:u w:val="single"/>
        </w:rPr>
        <w:t>7</w:t>
      </w:r>
      <w:r w:rsidRPr="00382953">
        <w:rPr>
          <w:b/>
          <w:bCs/>
          <w:sz w:val="24"/>
          <w:u w:val="single"/>
        </w:rPr>
        <w:t xml:space="preserve">: </w:t>
      </w:r>
      <w:r w:rsidRPr="00382953">
        <w:rPr>
          <w:b/>
          <w:sz w:val="24"/>
        </w:rPr>
        <w:t xml:space="preserve">за </w:t>
      </w:r>
      <w:r w:rsidR="00606D9B">
        <w:rPr>
          <w:b/>
          <w:sz w:val="24"/>
        </w:rPr>
        <w:t>1</w:t>
      </w:r>
      <w:r w:rsidR="003D3722">
        <w:rPr>
          <w:b/>
          <w:sz w:val="24"/>
        </w:rPr>
        <w:t>4</w:t>
      </w:r>
      <w:r w:rsidRPr="00382953">
        <w:rPr>
          <w:b/>
          <w:sz w:val="24"/>
        </w:rPr>
        <w:t xml:space="preserve"> человек, против – 0.</w:t>
      </w:r>
    </w:p>
    <w:p w:rsidR="00101B15" w:rsidRPr="00382953" w:rsidRDefault="00101B15" w:rsidP="00101B15">
      <w:pPr>
        <w:tabs>
          <w:tab w:val="left" w:pos="360"/>
        </w:tabs>
        <w:spacing w:before="240"/>
        <w:jc w:val="both"/>
        <w:rPr>
          <w:b/>
          <w:sz w:val="24"/>
        </w:rPr>
      </w:pPr>
      <w:r w:rsidRPr="00382953">
        <w:rPr>
          <w:b/>
          <w:bCs/>
          <w:sz w:val="24"/>
          <w:u w:val="single"/>
        </w:rPr>
        <w:t>Голосовали по вопросу 2.</w:t>
      </w:r>
      <w:r>
        <w:rPr>
          <w:b/>
          <w:bCs/>
          <w:sz w:val="24"/>
          <w:u w:val="single"/>
        </w:rPr>
        <w:t>8</w:t>
      </w:r>
      <w:r w:rsidRPr="00382953">
        <w:rPr>
          <w:b/>
          <w:bCs/>
          <w:sz w:val="24"/>
          <w:u w:val="single"/>
        </w:rPr>
        <w:t xml:space="preserve">: </w:t>
      </w:r>
      <w:r w:rsidRPr="00382953">
        <w:rPr>
          <w:b/>
          <w:sz w:val="24"/>
        </w:rPr>
        <w:t xml:space="preserve">за </w:t>
      </w:r>
      <w:r w:rsidR="00606D9B">
        <w:rPr>
          <w:b/>
          <w:sz w:val="24"/>
        </w:rPr>
        <w:t>1</w:t>
      </w:r>
      <w:r w:rsidR="003D3722">
        <w:rPr>
          <w:b/>
          <w:sz w:val="24"/>
        </w:rPr>
        <w:t>4</w:t>
      </w:r>
      <w:r w:rsidRPr="00382953">
        <w:rPr>
          <w:b/>
          <w:sz w:val="24"/>
        </w:rPr>
        <w:t xml:space="preserve"> человек, против – 0.</w:t>
      </w:r>
    </w:p>
    <w:p w:rsidR="00101B15" w:rsidRPr="00382953" w:rsidRDefault="00A33BDE" w:rsidP="00101B15">
      <w:pPr>
        <w:tabs>
          <w:tab w:val="left" w:pos="360"/>
        </w:tabs>
        <w:spacing w:before="240"/>
        <w:jc w:val="both"/>
        <w:rPr>
          <w:b/>
          <w:sz w:val="24"/>
        </w:rPr>
      </w:pPr>
      <w:r w:rsidRPr="00382953">
        <w:rPr>
          <w:b/>
          <w:bCs/>
          <w:sz w:val="24"/>
          <w:u w:val="single"/>
        </w:rPr>
        <w:t xml:space="preserve">Голосовали по вопросу </w:t>
      </w:r>
      <w:r w:rsidR="00B42D31" w:rsidRPr="00382953">
        <w:rPr>
          <w:b/>
          <w:bCs/>
          <w:sz w:val="24"/>
          <w:u w:val="single"/>
        </w:rPr>
        <w:t>2.</w:t>
      </w:r>
      <w:r w:rsidR="00101B15">
        <w:rPr>
          <w:b/>
          <w:bCs/>
          <w:sz w:val="24"/>
          <w:u w:val="single"/>
        </w:rPr>
        <w:t>9</w:t>
      </w:r>
      <w:r w:rsidRPr="00382953">
        <w:rPr>
          <w:b/>
          <w:bCs/>
          <w:sz w:val="24"/>
          <w:u w:val="single"/>
        </w:rPr>
        <w:t xml:space="preserve">: </w:t>
      </w:r>
      <w:r w:rsidR="00101B15" w:rsidRPr="00382953">
        <w:rPr>
          <w:b/>
          <w:sz w:val="24"/>
        </w:rPr>
        <w:t xml:space="preserve">за </w:t>
      </w:r>
      <w:r w:rsidR="00290453">
        <w:rPr>
          <w:b/>
          <w:sz w:val="24"/>
        </w:rPr>
        <w:t>1</w:t>
      </w:r>
      <w:r w:rsidR="003D3722">
        <w:rPr>
          <w:b/>
          <w:sz w:val="24"/>
        </w:rPr>
        <w:t>4</w:t>
      </w:r>
      <w:r w:rsidR="00101B15" w:rsidRPr="00382953">
        <w:rPr>
          <w:b/>
          <w:sz w:val="24"/>
        </w:rPr>
        <w:t xml:space="preserve"> человек, против – 0.</w:t>
      </w:r>
    </w:p>
    <w:p w:rsidR="00DB7CC5" w:rsidRPr="004816CA" w:rsidRDefault="00DB7CC5" w:rsidP="0074690E">
      <w:pPr>
        <w:tabs>
          <w:tab w:val="left" w:pos="360"/>
        </w:tabs>
        <w:spacing w:before="240"/>
        <w:jc w:val="both"/>
        <w:rPr>
          <w:b/>
          <w:sz w:val="24"/>
        </w:rPr>
      </w:pPr>
      <w:r w:rsidRPr="004816CA">
        <w:rPr>
          <w:b/>
          <w:bCs/>
          <w:sz w:val="24"/>
          <w:u w:val="single"/>
        </w:rPr>
        <w:t xml:space="preserve">Решение </w:t>
      </w:r>
      <w:r w:rsidRPr="004816CA">
        <w:rPr>
          <w:b/>
          <w:sz w:val="24"/>
          <w:u w:val="single"/>
        </w:rPr>
        <w:t xml:space="preserve">по вопросу </w:t>
      </w:r>
      <w:r w:rsidR="00B42D31" w:rsidRPr="004816CA">
        <w:rPr>
          <w:b/>
          <w:sz w:val="24"/>
          <w:u w:val="single"/>
        </w:rPr>
        <w:t>2</w:t>
      </w:r>
      <w:r w:rsidRPr="004816CA">
        <w:rPr>
          <w:b/>
          <w:sz w:val="24"/>
          <w:u w:val="single"/>
        </w:rPr>
        <w:t>:</w:t>
      </w:r>
    </w:p>
    <w:p w:rsidR="00947CC8" w:rsidRPr="00035385" w:rsidRDefault="001538F1" w:rsidP="00947CC8">
      <w:pPr>
        <w:pStyle w:val="ad"/>
        <w:tabs>
          <w:tab w:val="left" w:pos="142"/>
          <w:tab w:val="left" w:pos="284"/>
        </w:tabs>
        <w:spacing w:before="120"/>
        <w:ind w:left="0" w:right="-57" w:firstLine="851"/>
        <w:contextualSpacing w:val="0"/>
        <w:jc w:val="both"/>
        <w:rPr>
          <w:sz w:val="24"/>
        </w:rPr>
      </w:pPr>
      <w:r w:rsidRPr="00035385">
        <w:rPr>
          <w:sz w:val="24"/>
        </w:rPr>
        <w:t xml:space="preserve">2.1. </w:t>
      </w:r>
      <w:r w:rsidR="00947CC8" w:rsidRPr="00035385">
        <w:rPr>
          <w:sz w:val="24"/>
        </w:rPr>
        <w:t>Рекомендовать ГБУЗ «Областной онкологический клинический диспансер» при формировании предложений медицинск</w:t>
      </w:r>
      <w:r w:rsidR="00947CC8">
        <w:rPr>
          <w:sz w:val="24"/>
        </w:rPr>
        <w:t>ой организацией</w:t>
      </w:r>
      <w:r w:rsidR="00947CC8" w:rsidRPr="00035385">
        <w:rPr>
          <w:sz w:val="24"/>
        </w:rPr>
        <w:t xml:space="preserve"> о планируемых к выполнению объемах на плановый (2025) год учитывать фактические показатели оказанной медицинской помощи, сложившиеся за предыдущие годы (в том числе за 2024 год)</w:t>
      </w:r>
      <w:r w:rsidR="00947CC8">
        <w:rPr>
          <w:sz w:val="24"/>
        </w:rPr>
        <w:t>,</w:t>
      </w:r>
      <w:r w:rsidR="00947CC8" w:rsidRPr="00035385">
        <w:rPr>
          <w:sz w:val="24"/>
        </w:rPr>
        <w:t xml:space="preserve"> и имеющуюся мощность коечного фонда, наличие соответствующих медицинских работников и наличие соответствующего медицинского оборудования.</w:t>
      </w:r>
    </w:p>
    <w:p w:rsidR="001538F1" w:rsidRPr="00035385" w:rsidRDefault="001538F1" w:rsidP="001538F1">
      <w:pPr>
        <w:pStyle w:val="ad"/>
        <w:tabs>
          <w:tab w:val="left" w:pos="142"/>
          <w:tab w:val="left" w:pos="284"/>
        </w:tabs>
        <w:spacing w:before="120"/>
        <w:ind w:left="0" w:right="-57" w:firstLine="851"/>
        <w:contextualSpacing w:val="0"/>
        <w:jc w:val="both"/>
        <w:rPr>
          <w:sz w:val="24"/>
        </w:rPr>
      </w:pPr>
      <w:r w:rsidRPr="00035385">
        <w:rPr>
          <w:sz w:val="24"/>
        </w:rPr>
        <w:t xml:space="preserve">2.2. На основании решений, принятых на текущем заседании Комиссии по вопросу1 о внесении изменений в ТПОМС на 2024 год, внести изменения в решение Комиссии </w:t>
      </w:r>
      <w:r w:rsidR="00DC48B2" w:rsidRPr="00035385">
        <w:rPr>
          <w:sz w:val="24"/>
        </w:rPr>
        <w:t xml:space="preserve">от 17.05.2024 (Протокол №9) </w:t>
      </w:r>
      <w:r w:rsidRPr="00035385">
        <w:rPr>
          <w:sz w:val="24"/>
        </w:rPr>
        <w:t>по распределению между медицинскими организациями объемов медицинской помощи в части:</w:t>
      </w:r>
    </w:p>
    <w:p w:rsidR="001538F1" w:rsidRPr="00035385" w:rsidRDefault="001538F1" w:rsidP="001538F1">
      <w:pPr>
        <w:pStyle w:val="ad"/>
        <w:tabs>
          <w:tab w:val="left" w:pos="142"/>
          <w:tab w:val="left" w:pos="284"/>
        </w:tabs>
        <w:spacing w:before="120"/>
        <w:ind w:left="0" w:right="-57" w:firstLine="851"/>
        <w:contextualSpacing w:val="0"/>
        <w:jc w:val="both"/>
        <w:rPr>
          <w:sz w:val="24"/>
        </w:rPr>
      </w:pPr>
      <w:r w:rsidRPr="00035385">
        <w:rPr>
          <w:sz w:val="24"/>
        </w:rPr>
        <w:t>- распределения объемов посещений в школы сахарного диабета медицинскими организациям, оплата в которых амбулаторно-поликлинической помощи осуществляется по подушевым нормативам финансирования на прикрепившихся к медицинским организациям застрахованных лиц, на основании предложений Министерства здравоохранения Пензенской области;</w:t>
      </w:r>
    </w:p>
    <w:p w:rsidR="001538F1" w:rsidRPr="00035385" w:rsidRDefault="001538F1" w:rsidP="001538F1">
      <w:pPr>
        <w:pStyle w:val="ad"/>
        <w:tabs>
          <w:tab w:val="left" w:pos="142"/>
          <w:tab w:val="left" w:pos="284"/>
        </w:tabs>
        <w:spacing w:before="120"/>
        <w:ind w:left="0" w:right="-57" w:firstLine="851"/>
        <w:contextualSpacing w:val="0"/>
        <w:jc w:val="both"/>
        <w:rPr>
          <w:sz w:val="24"/>
        </w:rPr>
      </w:pPr>
      <w:r w:rsidRPr="00035385">
        <w:rPr>
          <w:sz w:val="24"/>
        </w:rPr>
        <w:t>- распределени</w:t>
      </w:r>
      <w:r>
        <w:rPr>
          <w:sz w:val="24"/>
        </w:rPr>
        <w:t>я</w:t>
      </w:r>
      <w:r w:rsidRPr="00035385">
        <w:rPr>
          <w:sz w:val="24"/>
        </w:rPr>
        <w:t xml:space="preserve"> объемов посещений медицинских психологов на основании предложений Министерства здравоохранения Пензенской области</w:t>
      </w:r>
      <w:r w:rsidR="00EA345F">
        <w:rPr>
          <w:sz w:val="24"/>
        </w:rPr>
        <w:t>.</w:t>
      </w:r>
      <w:bookmarkStart w:id="0" w:name="_GoBack"/>
      <w:bookmarkEnd w:id="0"/>
    </w:p>
    <w:p w:rsidR="001538F1" w:rsidRPr="00035385" w:rsidRDefault="001538F1" w:rsidP="001538F1">
      <w:pPr>
        <w:pStyle w:val="ad"/>
        <w:tabs>
          <w:tab w:val="left" w:pos="142"/>
          <w:tab w:val="left" w:pos="284"/>
        </w:tabs>
        <w:spacing w:before="120"/>
        <w:ind w:left="0" w:right="-57" w:firstLine="851"/>
        <w:contextualSpacing w:val="0"/>
        <w:jc w:val="both"/>
        <w:rPr>
          <w:sz w:val="24"/>
        </w:rPr>
      </w:pPr>
      <w:r w:rsidRPr="00035385">
        <w:rPr>
          <w:sz w:val="24"/>
        </w:rPr>
        <w:t xml:space="preserve">2.3. Внести изменения в решение Комиссии от 17.05.2024 (Протокол №9) по вопросу распределения между медицинскими организациями объемов медицинской помощи, предоставляемой в условиях дневного стационара по профилю «онкология», на основании обоснованных обращений медицинских и данных персонифицированного учета об оказанной медицинской помощи за период январь- май 2024 года, </w:t>
      </w:r>
      <w:r w:rsidRPr="00035385">
        <w:rPr>
          <w:sz w:val="24"/>
          <w:highlight w:val="yellow"/>
        </w:rPr>
        <w:t>согласно приложению №2.1.</w:t>
      </w:r>
      <w:r>
        <w:rPr>
          <w:sz w:val="24"/>
          <w:highlight w:val="yellow"/>
        </w:rPr>
        <w:t>6</w:t>
      </w:r>
      <w:r w:rsidRPr="00035385">
        <w:rPr>
          <w:sz w:val="24"/>
          <w:highlight w:val="yellow"/>
        </w:rPr>
        <w:t xml:space="preserve"> к настоящему Протоколу</w:t>
      </w:r>
      <w:r w:rsidRPr="00035385">
        <w:rPr>
          <w:sz w:val="24"/>
        </w:rPr>
        <w:t>.</w:t>
      </w:r>
    </w:p>
    <w:p w:rsidR="009006B5" w:rsidRPr="004A2312" w:rsidRDefault="001538F1" w:rsidP="001820CF">
      <w:pPr>
        <w:pStyle w:val="ad"/>
        <w:spacing w:before="60"/>
        <w:ind w:left="0" w:firstLine="851"/>
        <w:contextualSpacing w:val="0"/>
        <w:jc w:val="both"/>
        <w:rPr>
          <w:sz w:val="24"/>
        </w:rPr>
      </w:pPr>
      <w:r w:rsidRPr="009006B5">
        <w:rPr>
          <w:sz w:val="24"/>
        </w:rPr>
        <w:t xml:space="preserve">2.4. </w:t>
      </w:r>
      <w:r w:rsidR="009006B5" w:rsidRPr="009006B5">
        <w:rPr>
          <w:sz w:val="24"/>
        </w:rPr>
        <w:t>Не</w:t>
      </w:r>
      <w:r w:rsidR="009006B5" w:rsidRPr="004A2312">
        <w:rPr>
          <w:sz w:val="24"/>
        </w:rPr>
        <w:t xml:space="preserve"> вносить изменения в распределение объемов медицинской помощи, представляемой в условиях круглосуточного стационара и дневного стационара, по профилям оказания медицинской помощи, без обращений медицинских организаций в адрес Комиссии.</w:t>
      </w:r>
    </w:p>
    <w:p w:rsidR="001538F1" w:rsidRPr="00874ED7" w:rsidRDefault="001538F1" w:rsidP="001820CF">
      <w:pPr>
        <w:pStyle w:val="ad"/>
        <w:tabs>
          <w:tab w:val="left" w:pos="142"/>
          <w:tab w:val="left" w:pos="284"/>
        </w:tabs>
        <w:spacing w:before="60"/>
        <w:ind w:left="0" w:right="-57" w:firstLine="851"/>
        <w:contextualSpacing w:val="0"/>
        <w:jc w:val="both"/>
        <w:rPr>
          <w:sz w:val="24"/>
        </w:rPr>
      </w:pPr>
      <w:r w:rsidRPr="00874ED7">
        <w:rPr>
          <w:sz w:val="24"/>
        </w:rPr>
        <w:t>2.</w:t>
      </w:r>
      <w:r>
        <w:rPr>
          <w:sz w:val="24"/>
        </w:rPr>
        <w:t>5</w:t>
      </w:r>
      <w:r w:rsidRPr="00874ED7">
        <w:rPr>
          <w:sz w:val="24"/>
        </w:rPr>
        <w:t>. На основании данных персонифицированного учета сведений о медицинской помощи, оказанной застрахованным лицам за период январь-</w:t>
      </w:r>
      <w:r>
        <w:rPr>
          <w:sz w:val="24"/>
        </w:rPr>
        <w:t xml:space="preserve">май </w:t>
      </w:r>
      <w:r w:rsidRPr="00874ED7">
        <w:rPr>
          <w:sz w:val="24"/>
        </w:rPr>
        <w:t xml:space="preserve">2024 год, </w:t>
      </w:r>
      <w:r w:rsidR="00D370DF">
        <w:rPr>
          <w:sz w:val="24"/>
        </w:rPr>
        <w:t xml:space="preserve">и </w:t>
      </w:r>
      <w:r w:rsidRPr="00874ED7">
        <w:rPr>
          <w:sz w:val="24"/>
        </w:rPr>
        <w:t>обоснованных обращений медицинских организаций провести перераспределение распределенных решением Комиссии от 17.05.2024 (Протокол №9) объемов медицинской помощи по медицинским организациям, в том числе:</w:t>
      </w:r>
    </w:p>
    <w:p w:rsidR="001538F1" w:rsidRPr="00874ED7" w:rsidRDefault="001538F1" w:rsidP="001820CF">
      <w:pPr>
        <w:pStyle w:val="ad"/>
        <w:spacing w:before="60"/>
        <w:ind w:left="0" w:firstLine="851"/>
        <w:contextualSpacing w:val="0"/>
        <w:jc w:val="both"/>
        <w:rPr>
          <w:sz w:val="24"/>
        </w:rPr>
      </w:pPr>
      <w:r w:rsidRPr="00874ED7">
        <w:rPr>
          <w:sz w:val="24"/>
        </w:rPr>
        <w:t>-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 оказанной застрахованным лицам за период январь-май 2024 года, без увеличения общего количества случаев высокот</w:t>
      </w:r>
      <w:r>
        <w:rPr>
          <w:sz w:val="24"/>
        </w:rPr>
        <w:t>ехнологичной медицинской помощи</w:t>
      </w:r>
      <w:r w:rsidRPr="00874ED7">
        <w:rPr>
          <w:sz w:val="24"/>
        </w:rPr>
        <w:t xml:space="preserve"> и без увеличения </w:t>
      </w:r>
      <w:r>
        <w:rPr>
          <w:sz w:val="24"/>
        </w:rPr>
        <w:t>обще</w:t>
      </w:r>
      <w:r w:rsidRPr="00874ED7">
        <w:rPr>
          <w:sz w:val="24"/>
        </w:rPr>
        <w:t>го объема финансового обеспечения</w:t>
      </w:r>
      <w:r w:rsidRPr="00B6574F">
        <w:rPr>
          <w:sz w:val="24"/>
        </w:rPr>
        <w:t xml:space="preserve"> </w:t>
      </w:r>
      <w:r w:rsidRPr="00874ED7">
        <w:rPr>
          <w:sz w:val="24"/>
        </w:rPr>
        <w:t>высокотехнологичной медицинской помощи;</w:t>
      </w:r>
    </w:p>
    <w:p w:rsidR="001538F1" w:rsidRDefault="001538F1" w:rsidP="001820CF">
      <w:pPr>
        <w:pStyle w:val="ad"/>
        <w:spacing w:before="60"/>
        <w:ind w:left="0" w:firstLine="851"/>
        <w:contextualSpacing w:val="0"/>
        <w:jc w:val="both"/>
        <w:rPr>
          <w:color w:val="000000" w:themeColor="text1"/>
          <w:sz w:val="24"/>
        </w:rPr>
      </w:pPr>
      <w:r w:rsidRPr="00331384">
        <w:rPr>
          <w:sz w:val="24"/>
        </w:rPr>
        <w:t>- перераспределить распределенные между медицинскими организациями объемы медицинской помощи, предоставляемой в условиях круглосуточного стационара по профилям (клинико- профильным группам и клинико-профильным группам), на основании обоснованных обращений медицинских организаций в адрес Комиссии;</w:t>
      </w:r>
      <w:r w:rsidRPr="00993122">
        <w:rPr>
          <w:color w:val="000000" w:themeColor="text1"/>
          <w:sz w:val="24"/>
        </w:rPr>
        <w:t xml:space="preserve"> </w:t>
      </w:r>
    </w:p>
    <w:p w:rsidR="001538F1" w:rsidRPr="00874ED7" w:rsidRDefault="001538F1" w:rsidP="001820CF">
      <w:pPr>
        <w:pStyle w:val="ad"/>
        <w:spacing w:before="60"/>
        <w:ind w:left="0" w:firstLine="851"/>
        <w:contextualSpacing w:val="0"/>
        <w:jc w:val="both"/>
        <w:rPr>
          <w:sz w:val="24"/>
        </w:rPr>
      </w:pPr>
      <w:r w:rsidRPr="00874ED7">
        <w:rPr>
          <w:sz w:val="24"/>
        </w:rPr>
        <w:t>- перераспределить распределенные между медицинскими организациями объемы медицинской помощи, предоставляемой в условиях дневного стационара, по клинико- профильным группам и клинико-статистических групп, на основании обоснованных обращений медицинских организаций, направленных в адрес Комиссии;</w:t>
      </w:r>
    </w:p>
    <w:p w:rsidR="001538F1" w:rsidRPr="00874ED7" w:rsidRDefault="001538F1" w:rsidP="001820CF">
      <w:pPr>
        <w:pStyle w:val="ad"/>
        <w:spacing w:before="60"/>
        <w:ind w:left="0" w:firstLine="851"/>
        <w:contextualSpacing w:val="0"/>
        <w:jc w:val="both"/>
        <w:rPr>
          <w:sz w:val="24"/>
        </w:rPr>
      </w:pPr>
      <w:r w:rsidRPr="00874ED7">
        <w:rPr>
          <w:sz w:val="24"/>
        </w:rPr>
        <w:t xml:space="preserve">- перераспределить распределенные между медицинскими организациями объемы медицинской помощи, предоставляемой в условиях дневного стационара, </w:t>
      </w:r>
      <w:r>
        <w:rPr>
          <w:sz w:val="24"/>
        </w:rPr>
        <w:t>в части экстракорпорального оплодотворения</w:t>
      </w:r>
      <w:r w:rsidRPr="00874ED7">
        <w:rPr>
          <w:sz w:val="24"/>
        </w:rPr>
        <w:t>, на основании обоснованных обращений медицинских организаций, направленных в адрес Комиссии;</w:t>
      </w:r>
    </w:p>
    <w:p w:rsidR="001538F1" w:rsidRPr="00055F0B" w:rsidRDefault="001538F1" w:rsidP="001820CF">
      <w:pPr>
        <w:pStyle w:val="ad"/>
        <w:spacing w:before="60"/>
        <w:ind w:left="0" w:firstLine="851"/>
        <w:contextualSpacing w:val="0"/>
        <w:jc w:val="both"/>
        <w:rPr>
          <w:sz w:val="24"/>
        </w:rPr>
      </w:pPr>
      <w:r w:rsidRPr="00055F0B">
        <w:rPr>
          <w:sz w:val="24"/>
        </w:rPr>
        <w:t>- перераспределить распределенные между медицинскими организациями объемы медицинской помощи, предоставляемой в амбулаторных условиях с профилактической и иной целью, на основании данных персонифицированного учета сведений о медицинской помощи, оказанной застрахованным лицам за период январь - май 2024 года</w:t>
      </w:r>
      <w:r>
        <w:rPr>
          <w:sz w:val="24"/>
        </w:rPr>
        <w:t xml:space="preserve"> и уточненного Министерством здравоохранения Пензенской области плана на 2024 год по проведению диспансеризации</w:t>
      </w:r>
      <w:r w:rsidRPr="00B70072">
        <w:rPr>
          <w:sz w:val="24"/>
        </w:rPr>
        <w:t xml:space="preserve"> </w:t>
      </w:r>
      <w:r w:rsidRPr="00121892">
        <w:rPr>
          <w:sz w:val="24"/>
        </w:rPr>
        <w:t>детей</w:t>
      </w:r>
      <w:r>
        <w:rPr>
          <w:sz w:val="24"/>
        </w:rPr>
        <w:t xml:space="preserve"> -</w:t>
      </w:r>
      <w:r w:rsidRPr="00121892">
        <w:rPr>
          <w:sz w:val="24"/>
        </w:rPr>
        <w:t xml:space="preserve"> сирот (усыновлённых, удочеренных) и диспансеризации детей-сирот, пребывающих в стационарных учреждениях, находящихся в трудной жизненной ситуации)</w:t>
      </w:r>
      <w:r w:rsidRPr="00C20F7D">
        <w:rPr>
          <w:sz w:val="24"/>
        </w:rPr>
        <w:t xml:space="preserve"> </w:t>
      </w:r>
      <w:r w:rsidRPr="00C75A4D">
        <w:rPr>
          <w:sz w:val="24"/>
        </w:rPr>
        <w:t>(1 этап)</w:t>
      </w:r>
      <w:r w:rsidRPr="00055F0B">
        <w:rPr>
          <w:sz w:val="24"/>
        </w:rPr>
        <w:t>, в части:</w:t>
      </w:r>
    </w:p>
    <w:p w:rsidR="001538F1" w:rsidRPr="00B6574F" w:rsidRDefault="001538F1" w:rsidP="001820CF">
      <w:pPr>
        <w:pStyle w:val="ad"/>
        <w:numPr>
          <w:ilvl w:val="0"/>
          <w:numId w:val="7"/>
        </w:numPr>
        <w:ind w:left="1418" w:hanging="284"/>
        <w:contextualSpacing w:val="0"/>
        <w:jc w:val="both"/>
        <w:rPr>
          <w:sz w:val="24"/>
        </w:rPr>
      </w:pPr>
      <w:r w:rsidRPr="00B6574F">
        <w:rPr>
          <w:sz w:val="24"/>
        </w:rPr>
        <w:t xml:space="preserve">объемов </w:t>
      </w:r>
      <w:r w:rsidRPr="00B6574F">
        <w:rPr>
          <w:spacing w:val="-4"/>
          <w:sz w:val="24"/>
        </w:rPr>
        <w:t>по профилям медицинской помощи</w:t>
      </w:r>
      <w:r w:rsidRPr="00B6574F">
        <w:rPr>
          <w:sz w:val="24"/>
        </w:rPr>
        <w:t>, в том числе по профилю «стоматология»;</w:t>
      </w:r>
    </w:p>
    <w:p w:rsidR="001538F1" w:rsidRPr="00B6574F" w:rsidRDefault="001538F1" w:rsidP="001820CF">
      <w:pPr>
        <w:pStyle w:val="ad"/>
        <w:numPr>
          <w:ilvl w:val="0"/>
          <w:numId w:val="7"/>
        </w:numPr>
        <w:ind w:left="1418" w:hanging="284"/>
        <w:contextualSpacing w:val="0"/>
        <w:jc w:val="both"/>
        <w:rPr>
          <w:sz w:val="24"/>
        </w:rPr>
      </w:pPr>
      <w:r w:rsidRPr="00B6574F">
        <w:rPr>
          <w:sz w:val="24"/>
        </w:rPr>
        <w:t xml:space="preserve">объемов посещений </w:t>
      </w:r>
      <w:r>
        <w:rPr>
          <w:sz w:val="24"/>
        </w:rPr>
        <w:t>Ц</w:t>
      </w:r>
      <w:r w:rsidRPr="00B70072">
        <w:rPr>
          <w:sz w:val="24"/>
        </w:rPr>
        <w:t>ентр</w:t>
      </w:r>
      <w:r>
        <w:rPr>
          <w:sz w:val="24"/>
        </w:rPr>
        <w:t>ов</w:t>
      </w:r>
      <w:r w:rsidRPr="00B70072">
        <w:rPr>
          <w:sz w:val="24"/>
        </w:rPr>
        <w:t xml:space="preserve"> амбулаторной онкологической помощи</w:t>
      </w:r>
      <w:r w:rsidRPr="00B6574F">
        <w:rPr>
          <w:sz w:val="24"/>
        </w:rPr>
        <w:t>;</w:t>
      </w:r>
    </w:p>
    <w:p w:rsidR="001538F1" w:rsidRPr="00B6574F" w:rsidRDefault="001538F1" w:rsidP="001820CF">
      <w:pPr>
        <w:pStyle w:val="ad"/>
        <w:numPr>
          <w:ilvl w:val="0"/>
          <w:numId w:val="7"/>
        </w:numPr>
        <w:ind w:left="1418" w:hanging="284"/>
        <w:contextualSpacing w:val="0"/>
        <w:jc w:val="both"/>
        <w:rPr>
          <w:sz w:val="24"/>
        </w:rPr>
      </w:pPr>
      <w:r w:rsidRPr="00B6574F">
        <w:rPr>
          <w:sz w:val="24"/>
        </w:rPr>
        <w:t>объемов диспансеризации детей-сирот (усыновлённых, удочеренных);</w:t>
      </w:r>
    </w:p>
    <w:p w:rsidR="001538F1" w:rsidRPr="00B6574F" w:rsidRDefault="001538F1" w:rsidP="001820CF">
      <w:pPr>
        <w:pStyle w:val="ad"/>
        <w:numPr>
          <w:ilvl w:val="0"/>
          <w:numId w:val="7"/>
        </w:numPr>
        <w:ind w:left="1418" w:hanging="284"/>
        <w:contextualSpacing w:val="0"/>
        <w:jc w:val="both"/>
        <w:rPr>
          <w:sz w:val="24"/>
        </w:rPr>
      </w:pPr>
      <w:r w:rsidRPr="00B6574F">
        <w:rPr>
          <w:sz w:val="24"/>
        </w:rPr>
        <w:t>объемов посещений к среднему медицинскому персоналу (ФАП, ФП);</w:t>
      </w:r>
    </w:p>
    <w:p w:rsidR="001538F1" w:rsidRPr="00622AA0" w:rsidRDefault="001538F1" w:rsidP="001538F1">
      <w:pPr>
        <w:pStyle w:val="ad"/>
        <w:spacing w:before="120"/>
        <w:ind w:left="0" w:firstLine="851"/>
        <w:contextualSpacing w:val="0"/>
        <w:jc w:val="both"/>
        <w:rPr>
          <w:sz w:val="24"/>
        </w:rPr>
      </w:pPr>
      <w:r w:rsidRPr="00B6574F">
        <w:rPr>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по поводу заболевания, на основании данных персонифицированного учета сведений о медицинской помощи, оказанной застрахованным лицам за период январь- </w:t>
      </w:r>
      <w:r>
        <w:rPr>
          <w:sz w:val="24"/>
        </w:rPr>
        <w:t>май</w:t>
      </w:r>
      <w:r w:rsidRPr="00B6574F">
        <w:rPr>
          <w:sz w:val="24"/>
        </w:rPr>
        <w:t xml:space="preserve"> 2024 года, и обоснованных </w:t>
      </w:r>
      <w:r w:rsidRPr="00622AA0">
        <w:rPr>
          <w:sz w:val="24"/>
        </w:rPr>
        <w:t>обращений медицинских организаций в адрес Комиссии, в части:</w:t>
      </w:r>
    </w:p>
    <w:p w:rsidR="001538F1" w:rsidRPr="00622AA0" w:rsidRDefault="001538F1" w:rsidP="001538F1">
      <w:pPr>
        <w:pStyle w:val="ad"/>
        <w:numPr>
          <w:ilvl w:val="0"/>
          <w:numId w:val="1"/>
        </w:numPr>
        <w:tabs>
          <w:tab w:val="num" w:pos="1418"/>
        </w:tabs>
        <w:spacing w:before="120"/>
        <w:ind w:left="1418" w:hanging="284"/>
        <w:contextualSpacing w:val="0"/>
        <w:jc w:val="both"/>
        <w:rPr>
          <w:sz w:val="24"/>
        </w:rPr>
      </w:pPr>
      <w:r w:rsidRPr="00622AA0">
        <w:rPr>
          <w:sz w:val="24"/>
        </w:rPr>
        <w:t>объемов по проведению эндоскопических исследований, в том числе колоноскопии;</w:t>
      </w:r>
    </w:p>
    <w:p w:rsidR="001538F1" w:rsidRPr="00622AA0" w:rsidRDefault="001538F1" w:rsidP="001538F1">
      <w:pPr>
        <w:pStyle w:val="ad"/>
        <w:numPr>
          <w:ilvl w:val="0"/>
          <w:numId w:val="1"/>
        </w:numPr>
        <w:tabs>
          <w:tab w:val="num" w:pos="1418"/>
        </w:tabs>
        <w:spacing w:before="120"/>
        <w:ind w:left="1418" w:hanging="284"/>
        <w:contextualSpacing w:val="0"/>
        <w:jc w:val="both"/>
        <w:rPr>
          <w:sz w:val="24"/>
        </w:rPr>
      </w:pPr>
      <w:r w:rsidRPr="00622AA0">
        <w:rPr>
          <w:sz w:val="24"/>
        </w:rPr>
        <w:t xml:space="preserve">объемов по проведению компьютерной томографии брюшной/грудной полости с внутривенным </w:t>
      </w:r>
      <w:proofErr w:type="spellStart"/>
      <w:r w:rsidRPr="00622AA0">
        <w:rPr>
          <w:sz w:val="24"/>
        </w:rPr>
        <w:t>болюсным</w:t>
      </w:r>
      <w:proofErr w:type="spellEnd"/>
      <w:r w:rsidRPr="00622AA0">
        <w:rPr>
          <w:sz w:val="24"/>
        </w:rPr>
        <w:t xml:space="preserve"> контрастированием, </w:t>
      </w:r>
      <w:proofErr w:type="spellStart"/>
      <w:r w:rsidRPr="00622AA0">
        <w:rPr>
          <w:sz w:val="24"/>
        </w:rPr>
        <w:t>мультипланарной</w:t>
      </w:r>
      <w:proofErr w:type="spellEnd"/>
      <w:r w:rsidRPr="00622AA0">
        <w:rPr>
          <w:sz w:val="24"/>
        </w:rPr>
        <w:t xml:space="preserve"> и трехмерной реконструкцией;</w:t>
      </w:r>
    </w:p>
    <w:p w:rsidR="001538F1" w:rsidRPr="00622AA0" w:rsidRDefault="001538F1" w:rsidP="001538F1">
      <w:pPr>
        <w:pStyle w:val="ad"/>
        <w:numPr>
          <w:ilvl w:val="0"/>
          <w:numId w:val="1"/>
        </w:numPr>
        <w:tabs>
          <w:tab w:val="num" w:pos="1418"/>
        </w:tabs>
        <w:spacing w:before="120"/>
        <w:ind w:left="1418" w:hanging="284"/>
        <w:contextualSpacing w:val="0"/>
        <w:jc w:val="both"/>
        <w:rPr>
          <w:sz w:val="24"/>
        </w:rPr>
      </w:pPr>
      <w:r w:rsidRPr="00622AA0">
        <w:rPr>
          <w:sz w:val="24"/>
        </w:rPr>
        <w:t>объемов по проведению ультразвуковых исследований сердечно-сосудистой системы;</w:t>
      </w:r>
    </w:p>
    <w:p w:rsidR="001538F1" w:rsidRPr="00622AA0" w:rsidRDefault="001538F1" w:rsidP="001538F1">
      <w:pPr>
        <w:pStyle w:val="ad"/>
        <w:spacing w:before="120"/>
        <w:ind w:left="0" w:firstLine="851"/>
        <w:contextualSpacing w:val="0"/>
        <w:jc w:val="both"/>
        <w:rPr>
          <w:sz w:val="24"/>
        </w:rPr>
      </w:pPr>
      <w:r w:rsidRPr="00622AA0">
        <w:rPr>
          <w:color w:val="000000" w:themeColor="text1"/>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в неотложной форме </w:t>
      </w:r>
      <w:r w:rsidRPr="00622AA0">
        <w:rPr>
          <w:sz w:val="24"/>
        </w:rPr>
        <w:t>по профилям медицинской помощи</w:t>
      </w:r>
      <w:r w:rsidRPr="00622AA0">
        <w:rPr>
          <w:color w:val="000000" w:themeColor="text1"/>
          <w:sz w:val="24"/>
        </w:rPr>
        <w:t>, на основании обоснованных обращений медицинских организаций в адрес Комиссии.</w:t>
      </w:r>
    </w:p>
    <w:p w:rsidR="001538F1" w:rsidRDefault="001538F1" w:rsidP="001820CF">
      <w:pPr>
        <w:spacing w:before="60"/>
        <w:ind w:firstLine="851"/>
        <w:jc w:val="both"/>
        <w:rPr>
          <w:sz w:val="24"/>
        </w:rPr>
      </w:pPr>
      <w:r w:rsidRPr="00622AA0">
        <w:rPr>
          <w:sz w:val="24"/>
        </w:rPr>
        <w:t>2.6.</w:t>
      </w:r>
      <w:r w:rsidRPr="00622AA0">
        <w:t xml:space="preserve"> Р</w:t>
      </w:r>
      <w:r w:rsidRPr="00622AA0">
        <w:rPr>
          <w:sz w:val="24"/>
        </w:rPr>
        <w:t>ассмотреть повторно обращения медицинских организаций по вопросу изменения распределенных объемов диагностических исследований (компьютерной томографии, магнитно-резонансной томографии, эндоскопических исследований, ультразвуковых исследований сердечно-сосудистой системы) на очередном заседании Комиссии, после внесения соответствующих изменений в Территориальную программу обязательного медицинского страхования на 2024 год.</w:t>
      </w:r>
    </w:p>
    <w:p w:rsidR="001538F1" w:rsidRDefault="001538F1" w:rsidP="001820CF">
      <w:pPr>
        <w:spacing w:before="60"/>
        <w:ind w:firstLine="851"/>
        <w:jc w:val="both"/>
        <w:rPr>
          <w:sz w:val="24"/>
        </w:rPr>
      </w:pPr>
      <w:r>
        <w:rPr>
          <w:sz w:val="24"/>
        </w:rPr>
        <w:t>2.7. Повторно рассмотреть на очередном заседании Комиссии обращения медицинских организаций</w:t>
      </w:r>
      <w:r w:rsidR="006373A6">
        <w:rPr>
          <w:sz w:val="24"/>
        </w:rPr>
        <w:t xml:space="preserve"> (</w:t>
      </w:r>
      <w:r w:rsidR="006373A6" w:rsidRPr="006373A6">
        <w:rPr>
          <w:sz w:val="24"/>
        </w:rPr>
        <w:t xml:space="preserve">ГБУЗ </w:t>
      </w:r>
      <w:r w:rsidR="006373A6">
        <w:rPr>
          <w:sz w:val="24"/>
        </w:rPr>
        <w:t>«</w:t>
      </w:r>
      <w:r w:rsidR="006373A6" w:rsidRPr="006373A6">
        <w:rPr>
          <w:sz w:val="24"/>
        </w:rPr>
        <w:t>Сосновоборская УБ</w:t>
      </w:r>
      <w:r w:rsidR="006373A6">
        <w:rPr>
          <w:sz w:val="24"/>
        </w:rPr>
        <w:t xml:space="preserve">» исх. </w:t>
      </w:r>
      <w:r w:rsidR="006373A6" w:rsidRPr="006373A6">
        <w:rPr>
          <w:sz w:val="24"/>
        </w:rPr>
        <w:t>№251 от 28.05.2024</w:t>
      </w:r>
      <w:r w:rsidR="006373A6">
        <w:rPr>
          <w:sz w:val="24"/>
        </w:rPr>
        <w:t xml:space="preserve">, </w:t>
      </w:r>
      <w:r w:rsidR="006373A6" w:rsidRPr="006373A6">
        <w:rPr>
          <w:sz w:val="24"/>
        </w:rPr>
        <w:t xml:space="preserve">ГБУЗ </w:t>
      </w:r>
      <w:r w:rsidR="006373A6">
        <w:rPr>
          <w:sz w:val="24"/>
        </w:rPr>
        <w:t xml:space="preserve">«Земетчинская РБ» исх. </w:t>
      </w:r>
      <w:r w:rsidR="006373A6" w:rsidRPr="006373A6">
        <w:rPr>
          <w:sz w:val="24"/>
        </w:rPr>
        <w:t>№256 от 31.05.2024</w:t>
      </w:r>
      <w:r w:rsidR="006373A6">
        <w:rPr>
          <w:sz w:val="24"/>
        </w:rPr>
        <w:t xml:space="preserve">, ГБУЗ «Мокшанская РБ» исх. </w:t>
      </w:r>
      <w:r w:rsidR="006373A6" w:rsidRPr="006373A6">
        <w:rPr>
          <w:sz w:val="24"/>
        </w:rPr>
        <w:t>№101 от 16.05.2024</w:t>
      </w:r>
      <w:r w:rsidR="006373A6">
        <w:rPr>
          <w:sz w:val="24"/>
        </w:rPr>
        <w:t xml:space="preserve">, </w:t>
      </w:r>
      <w:r w:rsidR="006373A6" w:rsidRPr="006373A6">
        <w:rPr>
          <w:sz w:val="24"/>
        </w:rPr>
        <w:t xml:space="preserve">ГБУЗ </w:t>
      </w:r>
      <w:r w:rsidR="006373A6">
        <w:rPr>
          <w:sz w:val="24"/>
        </w:rPr>
        <w:t xml:space="preserve">«Кузнецкая детская ЦРБ» исх. </w:t>
      </w:r>
      <w:r w:rsidR="006373A6" w:rsidRPr="006373A6">
        <w:rPr>
          <w:sz w:val="24"/>
        </w:rPr>
        <w:t>№275 от 02.05.2024</w:t>
      </w:r>
      <w:r w:rsidR="006373A6">
        <w:rPr>
          <w:sz w:val="24"/>
        </w:rPr>
        <w:t xml:space="preserve">, </w:t>
      </w:r>
      <w:r w:rsidR="006373A6" w:rsidRPr="006373A6">
        <w:rPr>
          <w:sz w:val="24"/>
        </w:rPr>
        <w:t xml:space="preserve">ГБУЗ </w:t>
      </w:r>
      <w:r w:rsidR="006373A6">
        <w:rPr>
          <w:sz w:val="24"/>
        </w:rPr>
        <w:t>«</w:t>
      </w:r>
      <w:r w:rsidR="006373A6" w:rsidRPr="006373A6">
        <w:rPr>
          <w:sz w:val="24"/>
        </w:rPr>
        <w:t>Пензенский областной клинический центр СВМП</w:t>
      </w:r>
      <w:r w:rsidR="006373A6">
        <w:rPr>
          <w:sz w:val="24"/>
        </w:rPr>
        <w:t xml:space="preserve">» исх. </w:t>
      </w:r>
      <w:r w:rsidR="006373A6" w:rsidRPr="006373A6">
        <w:rPr>
          <w:sz w:val="24"/>
        </w:rPr>
        <w:t>№806 от 02.05.2024</w:t>
      </w:r>
      <w:r w:rsidR="006373A6">
        <w:rPr>
          <w:sz w:val="24"/>
        </w:rPr>
        <w:t xml:space="preserve"> и </w:t>
      </w:r>
      <w:r w:rsidR="006373A6" w:rsidRPr="006373A6">
        <w:rPr>
          <w:sz w:val="24"/>
        </w:rPr>
        <w:t>№823 от 06.05.2024</w:t>
      </w:r>
      <w:r w:rsidR="00DD44FA">
        <w:rPr>
          <w:sz w:val="24"/>
        </w:rPr>
        <w:t>, №804 от 27.04.2024)</w:t>
      </w:r>
      <w:r>
        <w:rPr>
          <w:sz w:val="24"/>
        </w:rPr>
        <w:t xml:space="preserve"> по вопросам перераспределения объемов медицинской помощи, предоставляемой в условиях круглосуточного стационара и дневного стационара, в том числе по клинико-статистическим группам, после проведения анализа оказанной медицинской помощи за 1 полугодие 2024 года</w:t>
      </w:r>
    </w:p>
    <w:p w:rsidR="001538F1" w:rsidRPr="00F34831" w:rsidRDefault="001538F1" w:rsidP="001820CF">
      <w:pPr>
        <w:spacing w:before="60"/>
        <w:ind w:firstLine="851"/>
        <w:jc w:val="both"/>
        <w:rPr>
          <w:sz w:val="24"/>
        </w:rPr>
      </w:pPr>
      <w:r w:rsidRPr="00F34831">
        <w:rPr>
          <w:sz w:val="24"/>
        </w:rPr>
        <w:t>2.</w:t>
      </w:r>
      <w:r>
        <w:rPr>
          <w:sz w:val="24"/>
        </w:rPr>
        <w:t>8</w:t>
      </w:r>
      <w:r w:rsidRPr="00F34831">
        <w:rPr>
          <w:sz w:val="24"/>
        </w:rPr>
        <w:t>. Отказать в рассмотрении обращени</w:t>
      </w:r>
      <w:r>
        <w:rPr>
          <w:sz w:val="24"/>
        </w:rPr>
        <w:t>я медицинской</w:t>
      </w:r>
      <w:r w:rsidRPr="00F34831">
        <w:rPr>
          <w:sz w:val="24"/>
        </w:rPr>
        <w:t xml:space="preserve"> организаци</w:t>
      </w:r>
      <w:r>
        <w:rPr>
          <w:sz w:val="24"/>
        </w:rPr>
        <w:t>и</w:t>
      </w:r>
      <w:r w:rsidRPr="00F34831">
        <w:rPr>
          <w:sz w:val="24"/>
        </w:rPr>
        <w:t xml:space="preserve"> ГБУЗ «Пензенская РБ» (исх. №1252 от 27.05.2024), котор</w:t>
      </w:r>
      <w:r>
        <w:rPr>
          <w:sz w:val="24"/>
        </w:rPr>
        <w:t>о</w:t>
      </w:r>
      <w:r w:rsidRPr="00F34831">
        <w:rPr>
          <w:sz w:val="24"/>
        </w:rPr>
        <w:t>е не соответствуют требованиям пункта 157 Правил 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BA4964" w:rsidRPr="007C0B20" w:rsidRDefault="001538F1" w:rsidP="001820CF">
      <w:pPr>
        <w:pStyle w:val="ad"/>
        <w:spacing w:before="60"/>
        <w:ind w:left="0" w:firstLine="851"/>
        <w:contextualSpacing w:val="0"/>
        <w:jc w:val="both"/>
        <w:rPr>
          <w:sz w:val="24"/>
        </w:rPr>
      </w:pPr>
      <w:r w:rsidRPr="004A2312">
        <w:rPr>
          <w:sz w:val="24"/>
        </w:rPr>
        <w:t>2.</w:t>
      </w:r>
      <w:r>
        <w:rPr>
          <w:sz w:val="24"/>
        </w:rPr>
        <w:t>9</w:t>
      </w:r>
      <w:r w:rsidRPr="004A2312">
        <w:rPr>
          <w:sz w:val="24"/>
        </w:rPr>
        <w:t xml:space="preserve">. </w:t>
      </w:r>
      <w:r w:rsidR="007C0B20" w:rsidRPr="0049405D">
        <w:rPr>
          <w:sz w:val="24"/>
        </w:rPr>
        <w:t xml:space="preserve">Внести изменения в распределение объемов предоставления медицинской помощи и их финансового обеспечения, установленное решением Комиссии от 17.05.2024 (Протокол №9), между медицинскими организациями, имеющими право на осуществление медицинской деятельности, </w:t>
      </w:r>
      <w:r w:rsidR="00BA4964" w:rsidRPr="0049405D">
        <w:rPr>
          <w:sz w:val="24"/>
        </w:rPr>
        <w:t xml:space="preserve">на основании решений, принятых на текущем заседании Комиссии и на основании </w:t>
      </w:r>
      <w:r w:rsidR="00BA4964">
        <w:rPr>
          <w:sz w:val="24"/>
        </w:rPr>
        <w:t xml:space="preserve">тарифов, установленных </w:t>
      </w:r>
      <w:r w:rsidR="00BA4964" w:rsidRPr="0049405D">
        <w:rPr>
          <w:sz w:val="24"/>
        </w:rPr>
        <w:t>Тарифн</w:t>
      </w:r>
      <w:r w:rsidR="00BA4964">
        <w:rPr>
          <w:sz w:val="24"/>
        </w:rPr>
        <w:t>ым</w:t>
      </w:r>
      <w:r w:rsidR="00BA4964" w:rsidRPr="0049405D">
        <w:rPr>
          <w:sz w:val="24"/>
        </w:rPr>
        <w:t xml:space="preserve"> соглашение</w:t>
      </w:r>
      <w:r w:rsidR="00BA4964">
        <w:rPr>
          <w:sz w:val="24"/>
        </w:rPr>
        <w:t>м</w:t>
      </w:r>
      <w:r w:rsidR="00BA4964" w:rsidRPr="0049405D">
        <w:rPr>
          <w:sz w:val="24"/>
        </w:rPr>
        <w:t xml:space="preserve"> на 2024 год </w:t>
      </w:r>
      <w:r w:rsidR="00BA4964">
        <w:rPr>
          <w:sz w:val="24"/>
        </w:rPr>
        <w:t>(с последующими изменениями)</w:t>
      </w:r>
      <w:r w:rsidR="00BA4964" w:rsidRPr="007C0B20">
        <w:rPr>
          <w:sz w:val="24"/>
        </w:rPr>
        <w:t xml:space="preserve">, </w:t>
      </w:r>
      <w:r w:rsidR="00BA4964" w:rsidRPr="007C0B20">
        <w:rPr>
          <w:sz w:val="24"/>
          <w:highlight w:val="yellow"/>
        </w:rPr>
        <w:t>согласно приложениям №№2.4, 2.5, 2.6 к настоящему Протоколу.</w:t>
      </w:r>
    </w:p>
    <w:p w:rsidR="00F33839" w:rsidRPr="005D7FCA" w:rsidRDefault="00F33839" w:rsidP="00F33839">
      <w:pPr>
        <w:tabs>
          <w:tab w:val="left" w:pos="0"/>
        </w:tabs>
        <w:spacing w:before="240"/>
        <w:ind w:right="-57"/>
        <w:jc w:val="both"/>
        <w:rPr>
          <w:b/>
          <w:sz w:val="24"/>
        </w:rPr>
      </w:pPr>
      <w:r w:rsidRPr="002E1A92">
        <w:rPr>
          <w:b/>
          <w:sz w:val="24"/>
          <w:u w:val="single"/>
        </w:rPr>
        <w:t xml:space="preserve">Вопрос </w:t>
      </w:r>
      <w:r>
        <w:rPr>
          <w:b/>
          <w:sz w:val="24"/>
          <w:u w:val="single"/>
        </w:rPr>
        <w:t>3</w:t>
      </w:r>
      <w:r w:rsidRPr="002E1A92">
        <w:rPr>
          <w:b/>
          <w:sz w:val="24"/>
          <w:u w:val="single"/>
        </w:rPr>
        <w:t>.</w:t>
      </w:r>
      <w:r w:rsidRPr="002E1A92">
        <w:rPr>
          <w:b/>
          <w:sz w:val="24"/>
        </w:rPr>
        <w:t xml:space="preserve"> О проведении оценки достижения медицинскими организациями, </w:t>
      </w:r>
      <w:r w:rsidRPr="00732086">
        <w:rPr>
          <w:b/>
          <w:sz w:val="24"/>
        </w:rPr>
        <w:t xml:space="preserve">оказывающими медицинскую помощь в амбулаторных условиях, значений показателей результативности, </w:t>
      </w:r>
      <w:r w:rsidRPr="00732086">
        <w:rPr>
          <w:rFonts w:eastAsiaTheme="minorHAnsi"/>
          <w:b/>
          <w:iCs/>
          <w:sz w:val="24"/>
          <w:lang w:eastAsia="en-US"/>
        </w:rPr>
        <w:t xml:space="preserve">установленных в приложении №6 к Тарифному соглашению на 2024 год, </w:t>
      </w:r>
      <w:r w:rsidRPr="005D7FCA">
        <w:rPr>
          <w:b/>
          <w:sz w:val="24"/>
        </w:rPr>
        <w:t xml:space="preserve">за </w:t>
      </w:r>
      <w:r w:rsidR="00840AF6" w:rsidRPr="005D7FCA">
        <w:rPr>
          <w:b/>
          <w:sz w:val="24"/>
        </w:rPr>
        <w:t xml:space="preserve">1 </w:t>
      </w:r>
      <w:r w:rsidR="00840AF6">
        <w:rPr>
          <w:b/>
          <w:sz w:val="24"/>
        </w:rPr>
        <w:t>полугодие</w:t>
      </w:r>
      <w:r w:rsidR="00F151CD">
        <w:rPr>
          <w:b/>
          <w:sz w:val="24"/>
        </w:rPr>
        <w:t xml:space="preserve"> </w:t>
      </w:r>
      <w:r w:rsidRPr="005D7FCA">
        <w:rPr>
          <w:b/>
          <w:sz w:val="24"/>
        </w:rPr>
        <w:t xml:space="preserve">2024 года (декабрь 2023 года – </w:t>
      </w:r>
      <w:r w:rsidR="00F151CD">
        <w:rPr>
          <w:b/>
          <w:sz w:val="24"/>
        </w:rPr>
        <w:t>ма</w:t>
      </w:r>
      <w:r w:rsidR="0002680C">
        <w:rPr>
          <w:b/>
          <w:sz w:val="24"/>
        </w:rPr>
        <w:t>й</w:t>
      </w:r>
      <w:r w:rsidRPr="005D7FCA">
        <w:rPr>
          <w:b/>
          <w:sz w:val="24"/>
        </w:rPr>
        <w:t xml:space="preserve"> 2024 года).</w:t>
      </w:r>
    </w:p>
    <w:p w:rsidR="00F33839" w:rsidRPr="000267F9" w:rsidRDefault="00F33839" w:rsidP="00F33839">
      <w:pPr>
        <w:pStyle w:val="ConsPlusNormal"/>
        <w:spacing w:before="120"/>
        <w:ind w:firstLine="851"/>
        <w:jc w:val="both"/>
      </w:pPr>
      <w:r w:rsidRPr="000267F9">
        <w:t>В соответствии с п. 2.6.1. п</w:t>
      </w:r>
      <w:r w:rsidRPr="000267F9">
        <w:rPr>
          <w:bCs/>
          <w:spacing w:val="-2"/>
        </w:rPr>
        <w:t xml:space="preserve">ункта </w:t>
      </w:r>
      <w:r w:rsidRPr="000267F9">
        <w:t xml:space="preserve">2. «Сведения о применении способов оплаты медицинской помощи, оказываемой в амбулаторных условиях» </w:t>
      </w:r>
      <w:r w:rsidRPr="000267F9">
        <w:rPr>
          <w:bCs/>
          <w:spacing w:val="-2"/>
        </w:rPr>
        <w:t xml:space="preserve">раздела </w:t>
      </w:r>
      <w:r w:rsidRPr="000267F9">
        <w:rPr>
          <w:lang w:val="en-US"/>
        </w:rPr>
        <w:t>II</w:t>
      </w:r>
      <w:r w:rsidRPr="000267F9">
        <w:t xml:space="preserve"> «Способы оплаты медицинской помощи, применяемые на территории Пензенской области» Тарифного соглашения на 2024 год (с последующими изменениями) оценка достижения показателей результативности деятельности медицинских организаций, финансируемых по подушевому нормативу финансирования на прикрепившихся лиц, проводится Комиссией по разработке ТПОМС 1 раз в квартал на основании данных, представленных в адрес Комиссии по разработке Территориальной программы обязательного медицинского страхования Территориальным фондом обязательного медицинского страхования Пензенской области и Министерством здравоохранения Пензенской области.</w:t>
      </w:r>
    </w:p>
    <w:p w:rsidR="00F33839" w:rsidRPr="006A4AE0" w:rsidRDefault="00F33839" w:rsidP="00F33839">
      <w:pPr>
        <w:pStyle w:val="Style10"/>
        <w:widowControl/>
        <w:spacing w:line="240" w:lineRule="auto"/>
        <w:ind w:firstLine="851"/>
      </w:pPr>
      <w:r w:rsidRPr="006A4AE0">
        <w:t>Перечень показателей результативности деятельности медицинских организаций, используемый при оплате по подушевому нормативу финансирования на прикрепившихся лиц, и подход к бальной оценке показателей результативности деятельности медицинской организации, Порядок расчета значений критериев деятельности медицинских организаций, Перечень медицинских организаций (групп медицинских организаций) с указанием показателей результативности, применяемых для указанных медицинских организаций (групп медицинских организаций), и Порядок применения показателей результативности деятельности медицинской организации, представлены в приложениях №6-6.3 к настоящему Тарифному соглашению.</w:t>
      </w:r>
    </w:p>
    <w:p w:rsidR="00F33839" w:rsidRPr="006A4AE0" w:rsidRDefault="00F33839" w:rsidP="00F33839">
      <w:pPr>
        <w:pStyle w:val="Style10"/>
        <w:widowControl/>
        <w:spacing w:line="240" w:lineRule="auto"/>
        <w:ind w:firstLine="851"/>
      </w:pPr>
      <w:r w:rsidRPr="006A4AE0">
        <w:t>Оценка медицинских организаций, оказывающих медицинскую помощь в амбулаторных условиях, осуществляется ежеквартально Комиссией по разработке Территориальной программе обязательного медицинского страхования на основании данных, представленных в адрес Комиссии по разработке Территориальной программы обязательного медицинского страхования:</w:t>
      </w:r>
    </w:p>
    <w:p w:rsidR="00F33839" w:rsidRPr="006A4AE0" w:rsidRDefault="00F33839" w:rsidP="00F33839">
      <w:pPr>
        <w:pStyle w:val="Style10"/>
        <w:widowControl/>
        <w:spacing w:line="240" w:lineRule="auto"/>
        <w:ind w:firstLine="851"/>
      </w:pPr>
      <w:r w:rsidRPr="006A4AE0">
        <w:t>- Территориальным фондом обязательного медицинского страхования Пензенской области об исполнении показателей результативности, по п. 1, 2, 3, 4, 5, 7, 8, 12, 13, 14, 23, 24</w:t>
      </w:r>
      <w:r w:rsidR="00952A3C">
        <w:t>,</w:t>
      </w:r>
      <w:r w:rsidR="00952A3C" w:rsidRPr="00952A3C">
        <w:t xml:space="preserve"> </w:t>
      </w:r>
      <w:r w:rsidR="00952A3C" w:rsidRPr="006A4AE0">
        <w:t xml:space="preserve">9, 10, 11, </w:t>
      </w:r>
      <w:r w:rsidRPr="006A4AE0">
        <w:t>показателей результативности, представленных в приложении №6 к настоящему Тарифному соглашению;</w:t>
      </w:r>
    </w:p>
    <w:p w:rsidR="00F33839" w:rsidRPr="006A4AE0" w:rsidRDefault="00F33839" w:rsidP="00F33839">
      <w:pPr>
        <w:pStyle w:val="Style10"/>
        <w:widowControl/>
        <w:spacing w:line="240" w:lineRule="auto"/>
        <w:ind w:firstLine="851"/>
      </w:pPr>
      <w:r w:rsidRPr="006A4AE0">
        <w:t>- Министерством здравоохранения Пензенской области об исполнении показателей результативности по п. 6, 15, 21, 22, 25, 16, 17, 18, 19, 20 показателей результативности, представленных в приложении в приложении №6 к настоящему Тарифному соглашению;</w:t>
      </w:r>
    </w:p>
    <w:p w:rsidR="00F33839" w:rsidRPr="006A4AE0" w:rsidRDefault="00F33839" w:rsidP="00F33839">
      <w:pPr>
        <w:ind w:firstLine="851"/>
        <w:jc w:val="both"/>
        <w:rPr>
          <w:sz w:val="24"/>
        </w:rPr>
      </w:pPr>
      <w:r w:rsidRPr="006A4AE0">
        <w:rPr>
          <w:sz w:val="24"/>
        </w:rPr>
        <w:t>- Территориальным фондом обязательного медицинского страхования Пензенской области в части фактических показателей за отчетный период по пунктам 16, 17, 18, 19, 20 показателей результативности, представленных в приложении №6 к настоящему Тарифному соглашению;</w:t>
      </w:r>
    </w:p>
    <w:p w:rsidR="00F33839" w:rsidRPr="006A4AE0" w:rsidRDefault="00F33839" w:rsidP="00F33839">
      <w:pPr>
        <w:ind w:firstLine="851"/>
        <w:jc w:val="both"/>
        <w:rPr>
          <w:sz w:val="24"/>
        </w:rPr>
      </w:pPr>
      <w:r w:rsidRPr="006A4AE0">
        <w:rPr>
          <w:sz w:val="24"/>
        </w:rPr>
        <w:t>- Министерством здравоохранения Пензенской области в части плановых показателей по пунктам 16, 17, 18, 19,</w:t>
      </w:r>
      <w:r>
        <w:rPr>
          <w:sz w:val="24"/>
        </w:rPr>
        <w:t xml:space="preserve"> </w:t>
      </w:r>
      <w:r w:rsidRPr="006A4AE0">
        <w:rPr>
          <w:sz w:val="24"/>
        </w:rPr>
        <w:t>20 показателей результативности, представленных в приложении №6 к настоящему Тарифному соглашению;</w:t>
      </w:r>
    </w:p>
    <w:p w:rsidR="00F33839" w:rsidRPr="006A4AE0" w:rsidRDefault="00F33839" w:rsidP="00F33839">
      <w:pPr>
        <w:pStyle w:val="Style10"/>
        <w:widowControl/>
        <w:spacing w:line="240" w:lineRule="auto"/>
        <w:ind w:firstLine="851"/>
      </w:pPr>
      <w:r w:rsidRPr="006A4AE0">
        <w:t>В приложении №6.2 к настоящему Тарифному соглашению определен перечень медицинских организаций с указанием показателей результативности, применяемых для указанных медицинских организаций.</w:t>
      </w:r>
    </w:p>
    <w:p w:rsidR="00F33839" w:rsidRPr="006A4AE0" w:rsidRDefault="00F33839" w:rsidP="00F33839">
      <w:pPr>
        <w:pStyle w:val="Style10"/>
        <w:widowControl/>
        <w:spacing w:line="240" w:lineRule="auto"/>
        <w:ind w:firstLine="851"/>
      </w:pPr>
      <w:r w:rsidRPr="006A4AE0">
        <w:t xml:space="preserve">Решением Комиссии </w:t>
      </w:r>
      <w:r w:rsidR="006F1946">
        <w:t xml:space="preserve">ежеквартально </w:t>
      </w:r>
      <w:r w:rsidRPr="006A4AE0">
        <w:t>устанавливается:</w:t>
      </w:r>
    </w:p>
    <w:p w:rsidR="00F33839" w:rsidRPr="006A4AE0" w:rsidRDefault="00F33839" w:rsidP="00F33839">
      <w:pPr>
        <w:pStyle w:val="Style10"/>
        <w:spacing w:line="240" w:lineRule="auto"/>
        <w:ind w:firstLine="851"/>
      </w:pPr>
      <w:r w:rsidRPr="006A4AE0">
        <w:t>-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 имеющей прикрепившихся к медицинской организации лиц (по итогам каждого квартала);</w:t>
      </w:r>
    </w:p>
    <w:p w:rsidR="00F33839" w:rsidRPr="006A4AE0" w:rsidRDefault="00F33839" w:rsidP="00F33839">
      <w:pPr>
        <w:pStyle w:val="Style10"/>
        <w:spacing w:line="240" w:lineRule="auto"/>
        <w:ind w:firstLine="851"/>
      </w:pPr>
      <w:r w:rsidRPr="006A4AE0">
        <w:t>- распределение медицинских организаций на три группы (I, II, III)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 представленным в приложении №6.3 к настоящему Тарифному соглашению (по итогам каждого квартала);</w:t>
      </w:r>
    </w:p>
    <w:p w:rsidR="00F33839" w:rsidRPr="00160D86" w:rsidRDefault="00F33839" w:rsidP="00F33839">
      <w:pPr>
        <w:pStyle w:val="ConsPlusNormal"/>
        <w:ind w:firstLine="851"/>
        <w:jc w:val="both"/>
      </w:pPr>
      <w:r w:rsidRPr="006A4AE0">
        <w:t xml:space="preserve">Решение Комиссии по разработке ТПОМС доводится до сведения медицинских организаций, финансируемых по подушевому нормативу финансирования на прикрепившихся лиц, и страховых медицинских </w:t>
      </w:r>
      <w:r w:rsidRPr="00160D86">
        <w:t>организаций не позднее 25 числа месяца, следующего за отчетным периодом.</w:t>
      </w:r>
    </w:p>
    <w:p w:rsidR="00F33839" w:rsidRPr="006433DE" w:rsidRDefault="00F33839" w:rsidP="00F33839">
      <w:pPr>
        <w:autoSpaceDE w:val="0"/>
        <w:autoSpaceDN w:val="0"/>
        <w:adjustRightInd w:val="0"/>
        <w:spacing w:before="120"/>
        <w:ind w:firstLine="851"/>
        <w:jc w:val="both"/>
        <w:rPr>
          <w:sz w:val="24"/>
        </w:rPr>
      </w:pPr>
      <w:r w:rsidRPr="006433DE">
        <w:rPr>
          <w:sz w:val="24"/>
        </w:rPr>
        <w:t xml:space="preserve">В целях исполнения требований </w:t>
      </w:r>
      <w:r w:rsidRPr="000D03F0">
        <w:rPr>
          <w:sz w:val="24"/>
        </w:rPr>
        <w:t>п. 2.6.1. п</w:t>
      </w:r>
      <w:r w:rsidRPr="000D03F0">
        <w:rPr>
          <w:bCs/>
          <w:spacing w:val="-2"/>
          <w:sz w:val="24"/>
        </w:rPr>
        <w:t xml:space="preserve">ункта </w:t>
      </w:r>
      <w:r w:rsidRPr="000D03F0">
        <w:rPr>
          <w:sz w:val="24"/>
        </w:rPr>
        <w:t xml:space="preserve">2. «Сведения о применении способов оплаты медицинской помощи, оказываемой в амбулаторных условиях» </w:t>
      </w:r>
      <w:r w:rsidRPr="000D03F0">
        <w:rPr>
          <w:bCs/>
          <w:spacing w:val="-2"/>
          <w:sz w:val="24"/>
        </w:rPr>
        <w:t xml:space="preserve">раздела </w:t>
      </w:r>
      <w:r w:rsidRPr="000D03F0">
        <w:rPr>
          <w:sz w:val="24"/>
          <w:lang w:val="en-US"/>
        </w:rPr>
        <w:t>II</w:t>
      </w:r>
      <w:r w:rsidRPr="006433DE">
        <w:rPr>
          <w:sz w:val="24"/>
        </w:rPr>
        <w:t xml:space="preserve"> </w:t>
      </w:r>
      <w:r>
        <w:rPr>
          <w:sz w:val="24"/>
        </w:rPr>
        <w:t xml:space="preserve">Тарифного соглашения </w:t>
      </w:r>
      <w:r w:rsidRPr="006433DE">
        <w:rPr>
          <w:sz w:val="24"/>
        </w:rPr>
        <w:t>в адрес Комиссии по разработке Территориальной программы обязательного медицинского страхования представлена:</w:t>
      </w:r>
    </w:p>
    <w:p w:rsidR="00F33839" w:rsidRPr="00D07C7F" w:rsidRDefault="00F33839" w:rsidP="00F33839">
      <w:pPr>
        <w:pStyle w:val="Style10"/>
        <w:widowControl/>
        <w:spacing w:before="120" w:line="240" w:lineRule="auto"/>
        <w:ind w:firstLine="851"/>
      </w:pPr>
      <w:r w:rsidRPr="006229A7">
        <w:t xml:space="preserve">1. Информация Министерством здравоохранения </w:t>
      </w:r>
      <w:r w:rsidRPr="00D07C7F">
        <w:t xml:space="preserve">Пензенской области (исх. от </w:t>
      </w:r>
      <w:r w:rsidR="00D07C7F" w:rsidRPr="00D07C7F">
        <w:t>10.06</w:t>
      </w:r>
      <w:r w:rsidRPr="00D07C7F">
        <w:t>.2024 №</w:t>
      </w:r>
      <w:r w:rsidR="00D07C7F" w:rsidRPr="00D07C7F">
        <w:t>15/3865</w:t>
      </w:r>
      <w:r w:rsidRPr="00D07C7F">
        <w:t>) (</w:t>
      </w:r>
      <w:r w:rsidRPr="00D07C7F">
        <w:rPr>
          <w:highlight w:val="yellow"/>
        </w:rPr>
        <w:t>Приложение №</w:t>
      </w:r>
      <w:r w:rsidR="00B243D0" w:rsidRPr="00D07C7F">
        <w:rPr>
          <w:highlight w:val="yellow"/>
        </w:rPr>
        <w:t>3</w:t>
      </w:r>
      <w:r w:rsidRPr="00D07C7F">
        <w:rPr>
          <w:highlight w:val="yellow"/>
        </w:rPr>
        <w:t>.1 к настоящему</w:t>
      </w:r>
      <w:r w:rsidRPr="00D07C7F">
        <w:t xml:space="preserve"> Протоколу):</w:t>
      </w:r>
    </w:p>
    <w:p w:rsidR="00F33839" w:rsidRPr="00160D86" w:rsidRDefault="00F33839" w:rsidP="00F33839">
      <w:pPr>
        <w:pStyle w:val="Style10"/>
        <w:widowControl/>
        <w:spacing w:line="240" w:lineRule="auto"/>
        <w:ind w:firstLine="851"/>
      </w:pPr>
      <w:r w:rsidRPr="00160D86">
        <w:t>- об исполнении показателей результативности, по пунктам 6, 15, 21, 22, 25, 16, 17, 18, 19, 20, представленных в приложении №6 к Тарифному соглашению на 2024 год;</w:t>
      </w:r>
    </w:p>
    <w:p w:rsidR="00F33839" w:rsidRPr="00160D86" w:rsidRDefault="00F33839" w:rsidP="00F33839">
      <w:pPr>
        <w:pStyle w:val="Style10"/>
        <w:widowControl/>
        <w:spacing w:line="240" w:lineRule="auto"/>
        <w:ind w:firstLine="851"/>
      </w:pPr>
      <w:r w:rsidRPr="00160D86">
        <w:t>- в части плановых показателей результативности по пунктам 16, 17, 18, 19, 20 представленных в приложении №6 к Тарифному соглашению на 2024 год.</w:t>
      </w:r>
    </w:p>
    <w:p w:rsidR="00F33839" w:rsidRPr="00160D86" w:rsidRDefault="00F33839" w:rsidP="00F33839">
      <w:pPr>
        <w:autoSpaceDE w:val="0"/>
        <w:autoSpaceDN w:val="0"/>
        <w:adjustRightInd w:val="0"/>
        <w:ind w:firstLine="851"/>
        <w:jc w:val="both"/>
        <w:rPr>
          <w:sz w:val="24"/>
        </w:rPr>
      </w:pPr>
      <w:r w:rsidRPr="00160D86">
        <w:rPr>
          <w:sz w:val="24"/>
        </w:rPr>
        <w:t xml:space="preserve">2. Информация Территориальным фондом Пензенской области, сформированная на основании данных персонифицированного учета оказанной медицинской помощи за 1 </w:t>
      </w:r>
      <w:r w:rsidR="00907F1B">
        <w:rPr>
          <w:sz w:val="24"/>
        </w:rPr>
        <w:t>полугодие</w:t>
      </w:r>
      <w:r w:rsidRPr="00160D86">
        <w:rPr>
          <w:sz w:val="24"/>
        </w:rPr>
        <w:t xml:space="preserve"> 2024 года (декабрь 2023 года – </w:t>
      </w:r>
      <w:r w:rsidR="00907F1B">
        <w:rPr>
          <w:sz w:val="24"/>
        </w:rPr>
        <w:t>май</w:t>
      </w:r>
      <w:r w:rsidRPr="00160D86">
        <w:rPr>
          <w:sz w:val="24"/>
        </w:rPr>
        <w:t xml:space="preserve"> 2024 года) (</w:t>
      </w:r>
      <w:r w:rsidRPr="003A4428">
        <w:rPr>
          <w:sz w:val="24"/>
          <w:highlight w:val="yellow"/>
        </w:rPr>
        <w:t>Приложение №</w:t>
      </w:r>
      <w:r w:rsidR="00B243D0">
        <w:rPr>
          <w:sz w:val="24"/>
          <w:highlight w:val="yellow"/>
        </w:rPr>
        <w:t>3</w:t>
      </w:r>
      <w:r w:rsidRPr="003A4428">
        <w:rPr>
          <w:sz w:val="24"/>
          <w:highlight w:val="yellow"/>
        </w:rPr>
        <w:t>.2 к настоящему</w:t>
      </w:r>
      <w:r w:rsidRPr="00160D86">
        <w:rPr>
          <w:sz w:val="24"/>
        </w:rPr>
        <w:t xml:space="preserve"> Протоколу):</w:t>
      </w:r>
    </w:p>
    <w:p w:rsidR="00F33839" w:rsidRPr="00160D86" w:rsidRDefault="00F33839" w:rsidP="00F33839">
      <w:pPr>
        <w:pStyle w:val="Style10"/>
        <w:widowControl/>
        <w:spacing w:line="240" w:lineRule="auto"/>
        <w:ind w:firstLine="851"/>
      </w:pPr>
      <w:r w:rsidRPr="00160D86">
        <w:t xml:space="preserve">- об исполнении показателей результативности, по пунктам 1, 2, 3, 4, 5, 7, 8, </w:t>
      </w:r>
      <w:r w:rsidR="00952A3C" w:rsidRPr="00160D86">
        <w:t>9, 10, 11</w:t>
      </w:r>
      <w:r w:rsidR="00952A3C">
        <w:t xml:space="preserve">, </w:t>
      </w:r>
      <w:r w:rsidRPr="00160D86">
        <w:t>12, 13, 14, 23, 24 показателей результативности, представленных в приложении №6 к Тарифному соглашению на 2024 год;</w:t>
      </w:r>
    </w:p>
    <w:p w:rsidR="00F33839" w:rsidRPr="00160D86" w:rsidRDefault="00F33839" w:rsidP="00F33839">
      <w:pPr>
        <w:ind w:firstLine="851"/>
        <w:jc w:val="both"/>
        <w:rPr>
          <w:sz w:val="24"/>
        </w:rPr>
      </w:pPr>
      <w:r w:rsidRPr="00160D86">
        <w:rPr>
          <w:sz w:val="24"/>
        </w:rPr>
        <w:t>- в части фактических показателей результативности за отчетный период по пунктам</w:t>
      </w:r>
      <w:r w:rsidR="00952A3C">
        <w:rPr>
          <w:sz w:val="24"/>
        </w:rPr>
        <w:t xml:space="preserve"> </w:t>
      </w:r>
      <w:r w:rsidR="00952A3C" w:rsidRPr="00952A3C">
        <w:rPr>
          <w:sz w:val="24"/>
        </w:rPr>
        <w:t>16, 17, 18, 19, 20</w:t>
      </w:r>
      <w:r w:rsidRPr="00952A3C">
        <w:rPr>
          <w:sz w:val="24"/>
        </w:rPr>
        <w:t>, представленных</w:t>
      </w:r>
      <w:r w:rsidRPr="00160D86">
        <w:rPr>
          <w:sz w:val="24"/>
        </w:rPr>
        <w:t xml:space="preserve"> в приложении №6 к Тарифному соглашению на 2024 год.</w:t>
      </w:r>
    </w:p>
    <w:p w:rsidR="00F33839" w:rsidRPr="00160D86" w:rsidRDefault="00F33839" w:rsidP="001820CF">
      <w:pPr>
        <w:tabs>
          <w:tab w:val="left" w:pos="284"/>
        </w:tabs>
        <w:ind w:right="-142" w:firstLine="851"/>
        <w:jc w:val="both"/>
        <w:rPr>
          <w:sz w:val="24"/>
        </w:rPr>
      </w:pPr>
      <w:r w:rsidRPr="00160D86">
        <w:rPr>
          <w:sz w:val="24"/>
        </w:rPr>
        <w:t>Необходимо рассмотреть сводную информацию, представленную Министерством здравоохранения Пензенской области и Территориальным фондом ОМС Пензенской области (</w:t>
      </w:r>
      <w:r w:rsidRPr="003A4428">
        <w:rPr>
          <w:sz w:val="24"/>
          <w:highlight w:val="yellow"/>
        </w:rPr>
        <w:t>Приложения №№</w:t>
      </w:r>
      <w:r w:rsidR="00B243D0">
        <w:rPr>
          <w:sz w:val="24"/>
          <w:highlight w:val="yellow"/>
        </w:rPr>
        <w:t>3</w:t>
      </w:r>
      <w:r w:rsidRPr="003A4428">
        <w:rPr>
          <w:sz w:val="24"/>
          <w:highlight w:val="yellow"/>
        </w:rPr>
        <w:t>.3.1-</w:t>
      </w:r>
      <w:r w:rsidR="00B243D0">
        <w:rPr>
          <w:sz w:val="24"/>
          <w:highlight w:val="yellow"/>
        </w:rPr>
        <w:t>3</w:t>
      </w:r>
      <w:r w:rsidRPr="003A4428">
        <w:rPr>
          <w:sz w:val="24"/>
          <w:highlight w:val="yellow"/>
        </w:rPr>
        <w:t>.3.6 к настоящему Протоколу</w:t>
      </w:r>
      <w:r w:rsidRPr="00160D86">
        <w:rPr>
          <w:sz w:val="24"/>
        </w:rPr>
        <w:t>), и принять решения по вопросам:</w:t>
      </w:r>
    </w:p>
    <w:p w:rsidR="00F33839" w:rsidRPr="00160D86" w:rsidRDefault="00F33839" w:rsidP="001820CF">
      <w:pPr>
        <w:pStyle w:val="Style10"/>
        <w:spacing w:line="240" w:lineRule="auto"/>
        <w:ind w:firstLine="851"/>
      </w:pPr>
      <w:r w:rsidRPr="00160D86">
        <w:t xml:space="preserve">- установления общего количества набранных баллов за достижение показателей результативности деятельности медицинской организаций за 1 </w:t>
      </w:r>
      <w:r w:rsidR="00BE1FFD">
        <w:t>полугодие</w:t>
      </w:r>
      <w:r w:rsidR="00BE1FFD" w:rsidRPr="00160D86">
        <w:t xml:space="preserve"> 2024 года (декабрь 2023 года – </w:t>
      </w:r>
      <w:r w:rsidR="00BE1FFD">
        <w:t>май</w:t>
      </w:r>
      <w:r w:rsidR="00BE1FFD" w:rsidRPr="00160D86">
        <w:t xml:space="preserve"> 2024 года</w:t>
      </w:r>
      <w:r w:rsidRPr="00160D86">
        <w:t>) по каждой медицинской организации, имеющей прикрепившихся к медицинской организации лиц;</w:t>
      </w:r>
    </w:p>
    <w:p w:rsidR="00F33839" w:rsidRPr="00160D86" w:rsidRDefault="00F33839" w:rsidP="001820CF">
      <w:pPr>
        <w:pStyle w:val="Style10"/>
        <w:spacing w:line="240" w:lineRule="auto"/>
        <w:ind w:firstLine="851"/>
      </w:pPr>
      <w:r w:rsidRPr="00160D86">
        <w:t xml:space="preserve">- установления распределения медицинских организаций на три группы (I, II, III) с учетом фактического выполнения показателей за 1 </w:t>
      </w:r>
      <w:r w:rsidR="00BE1FFD">
        <w:t>полугодие</w:t>
      </w:r>
      <w:r w:rsidR="00BE1FFD" w:rsidRPr="00160D86">
        <w:t xml:space="preserve"> 2024 года (декабрь 2023 года – </w:t>
      </w:r>
      <w:r w:rsidR="00BE1FFD">
        <w:t>май</w:t>
      </w:r>
      <w:r w:rsidR="00BE1FFD" w:rsidRPr="00160D86">
        <w:t xml:space="preserve"> 2024 года</w:t>
      </w:r>
      <w:r w:rsidRPr="00160D86">
        <w:t>) в соответствии с порядком применения показателей результативности деятельности медицинской организаций, представленным в приложении №6.3 к Тарифному соглашению.</w:t>
      </w:r>
    </w:p>
    <w:p w:rsidR="00F33839" w:rsidRPr="00160D86" w:rsidRDefault="00F33839" w:rsidP="001820CF">
      <w:pPr>
        <w:tabs>
          <w:tab w:val="left" w:pos="284"/>
        </w:tabs>
        <w:ind w:right="-142" w:firstLine="851"/>
        <w:jc w:val="both"/>
        <w:rPr>
          <w:sz w:val="24"/>
        </w:rPr>
      </w:pPr>
      <w:r w:rsidRPr="00160D86">
        <w:rPr>
          <w:sz w:val="24"/>
        </w:rPr>
        <w:t>На заседании Комиссии поступили следующие предложения от членов Комиссии:</w:t>
      </w:r>
    </w:p>
    <w:p w:rsidR="00F33839" w:rsidRPr="00160D86" w:rsidRDefault="00F33839" w:rsidP="00F33839">
      <w:pPr>
        <w:pStyle w:val="Style10"/>
        <w:spacing w:before="120" w:line="240" w:lineRule="auto"/>
        <w:ind w:firstLine="0"/>
      </w:pPr>
      <w:r w:rsidRPr="00160D86">
        <w:t xml:space="preserve">1. Установить общее количество набранных баллов за достижение показателей результативности деятельности медицинской организаций за 1 </w:t>
      </w:r>
      <w:r w:rsidR="00BE1FFD">
        <w:t>полугодие</w:t>
      </w:r>
      <w:r w:rsidR="00BE1FFD" w:rsidRPr="00160D86">
        <w:t xml:space="preserve"> 2024 года (декабрь 2023 года – </w:t>
      </w:r>
      <w:r w:rsidR="00BE1FFD">
        <w:t>май</w:t>
      </w:r>
      <w:r w:rsidR="00BE1FFD" w:rsidRPr="00160D86">
        <w:t xml:space="preserve"> 2024 года</w:t>
      </w:r>
      <w:r w:rsidRPr="00160D86">
        <w:t xml:space="preserve">) по каждой медицинской организации, имеющей прикрепившихся к медицинской организации лиц, в соответствии с показателями, отраженными в </w:t>
      </w:r>
      <w:r w:rsidRPr="003C7A1C">
        <w:rPr>
          <w:highlight w:val="yellow"/>
        </w:rPr>
        <w:t>графе 4 приложения №</w:t>
      </w:r>
      <w:r w:rsidR="00B243D0">
        <w:rPr>
          <w:highlight w:val="yellow"/>
        </w:rPr>
        <w:t>3</w:t>
      </w:r>
      <w:r w:rsidRPr="003C7A1C">
        <w:rPr>
          <w:highlight w:val="yellow"/>
        </w:rPr>
        <w:t>.3.4 к настоящему Протоколу.</w:t>
      </w:r>
    </w:p>
    <w:p w:rsidR="00F33839" w:rsidRPr="00160D86" w:rsidRDefault="00F33839" w:rsidP="00F33839">
      <w:pPr>
        <w:pStyle w:val="Style10"/>
        <w:spacing w:before="120" w:line="240" w:lineRule="auto"/>
        <w:ind w:firstLine="0"/>
      </w:pPr>
      <w:r w:rsidRPr="00160D86">
        <w:t xml:space="preserve">2. Установить распределение медицинских организаций на три группы (I, II, III) с учетом фактического выполнения показателей за 1 </w:t>
      </w:r>
      <w:r w:rsidR="00BE1FFD">
        <w:t>полугодие</w:t>
      </w:r>
      <w:r w:rsidR="00BE1FFD" w:rsidRPr="00160D86">
        <w:t xml:space="preserve"> 2024 года (декабрь 2023 года – </w:t>
      </w:r>
      <w:r w:rsidR="00BE1FFD">
        <w:t>май</w:t>
      </w:r>
      <w:r w:rsidR="00BE1FFD" w:rsidRPr="00160D86">
        <w:t xml:space="preserve"> 2024 года</w:t>
      </w:r>
      <w:r w:rsidRPr="00160D86">
        <w:t xml:space="preserve">) в соответствии с порядком применения показателей результативности деятельности медицинской организаций, представленным в приложении №6.3 к Тарифному соглашению на 2024 год, в соответствии с данными, отраженными </w:t>
      </w:r>
      <w:r w:rsidRPr="003A4428">
        <w:rPr>
          <w:highlight w:val="yellow"/>
        </w:rPr>
        <w:t>в графах 6 - 8 приложения №</w:t>
      </w:r>
      <w:r w:rsidR="00B243D0">
        <w:rPr>
          <w:highlight w:val="yellow"/>
        </w:rPr>
        <w:t>3</w:t>
      </w:r>
      <w:r w:rsidRPr="003A4428">
        <w:rPr>
          <w:highlight w:val="yellow"/>
        </w:rPr>
        <w:t>.3.4 к настоящему Протоколу.</w:t>
      </w:r>
    </w:p>
    <w:p w:rsidR="00F33839" w:rsidRPr="00160D86" w:rsidRDefault="00F33839" w:rsidP="001820CF">
      <w:pPr>
        <w:tabs>
          <w:tab w:val="left" w:pos="360"/>
        </w:tabs>
        <w:spacing w:before="120"/>
        <w:jc w:val="both"/>
        <w:rPr>
          <w:b/>
          <w:bCs/>
          <w:spacing w:val="-2"/>
          <w:sz w:val="24"/>
        </w:rPr>
      </w:pPr>
      <w:r w:rsidRPr="00160D86">
        <w:rPr>
          <w:b/>
          <w:bCs/>
          <w:spacing w:val="-2"/>
          <w:sz w:val="24"/>
        </w:rPr>
        <w:t xml:space="preserve">По вопросу </w:t>
      </w:r>
      <w:r w:rsidR="000B7D29">
        <w:rPr>
          <w:b/>
          <w:bCs/>
          <w:spacing w:val="-2"/>
          <w:sz w:val="24"/>
        </w:rPr>
        <w:t>3</w:t>
      </w:r>
      <w:r w:rsidRPr="00160D86">
        <w:rPr>
          <w:b/>
          <w:bCs/>
          <w:spacing w:val="-2"/>
          <w:sz w:val="24"/>
        </w:rPr>
        <w:t>. на голосование ставятся вопросы:</w:t>
      </w:r>
    </w:p>
    <w:p w:rsidR="00F33839" w:rsidRPr="00CA3C62" w:rsidRDefault="00925AD5" w:rsidP="00F33839">
      <w:pPr>
        <w:pStyle w:val="Style10"/>
        <w:spacing w:before="120" w:line="240" w:lineRule="auto"/>
        <w:ind w:firstLine="0"/>
      </w:pPr>
      <w:r>
        <w:t>3</w:t>
      </w:r>
      <w:r w:rsidR="00F33839" w:rsidRPr="00160D86">
        <w:t xml:space="preserve">.1. Об установлении общего количества набранных баллов за достижение показателей результативности деятельности медицинской организаций за 1 </w:t>
      </w:r>
      <w:r w:rsidR="00BE1FFD">
        <w:t>полугодие</w:t>
      </w:r>
      <w:r w:rsidR="00BE1FFD" w:rsidRPr="00160D86">
        <w:t xml:space="preserve"> 2024 года (</w:t>
      </w:r>
      <w:proofErr w:type="gramStart"/>
      <w:r w:rsidR="00BE1FFD" w:rsidRPr="00160D86">
        <w:t xml:space="preserve">декабрь </w:t>
      </w:r>
      <w:r w:rsidR="00DD521F">
        <w:t xml:space="preserve"> </w:t>
      </w:r>
      <w:r w:rsidR="00BE1FFD" w:rsidRPr="00160D86">
        <w:t>2023</w:t>
      </w:r>
      <w:proofErr w:type="gramEnd"/>
      <w:r w:rsidR="00BE1FFD" w:rsidRPr="00160D86">
        <w:t xml:space="preserve"> </w:t>
      </w:r>
      <w:r w:rsidR="00DD521F">
        <w:t xml:space="preserve"> </w:t>
      </w:r>
      <w:r w:rsidR="00BE1FFD" w:rsidRPr="00160D86">
        <w:t>года</w:t>
      </w:r>
      <w:r w:rsidR="00DD521F">
        <w:t xml:space="preserve"> </w:t>
      </w:r>
      <w:r w:rsidR="00BE1FFD" w:rsidRPr="00160D86">
        <w:t xml:space="preserve"> –</w:t>
      </w:r>
      <w:r w:rsidR="00DD521F">
        <w:t xml:space="preserve"> </w:t>
      </w:r>
      <w:r w:rsidR="00BE1FFD" w:rsidRPr="00160D86">
        <w:t xml:space="preserve"> </w:t>
      </w:r>
      <w:r w:rsidR="00BE1FFD">
        <w:t>май</w:t>
      </w:r>
      <w:r w:rsidR="00BE1FFD" w:rsidRPr="00160D86">
        <w:t xml:space="preserve"> </w:t>
      </w:r>
      <w:r w:rsidR="00DD521F">
        <w:t xml:space="preserve"> </w:t>
      </w:r>
      <w:r w:rsidR="00BE1FFD" w:rsidRPr="00160D86">
        <w:t xml:space="preserve">2024 </w:t>
      </w:r>
      <w:r w:rsidR="00DD521F">
        <w:t xml:space="preserve"> </w:t>
      </w:r>
      <w:r w:rsidR="00BE1FFD" w:rsidRPr="00160D86">
        <w:t>года</w:t>
      </w:r>
      <w:r w:rsidR="00F33839" w:rsidRPr="00160D86">
        <w:t>)</w:t>
      </w:r>
      <w:r w:rsidR="00DD521F">
        <w:t xml:space="preserve"> </w:t>
      </w:r>
      <w:r w:rsidR="00F33839" w:rsidRPr="00160D86">
        <w:t xml:space="preserve"> по</w:t>
      </w:r>
      <w:r w:rsidR="00DD521F">
        <w:t xml:space="preserve"> </w:t>
      </w:r>
      <w:r w:rsidR="00F33839" w:rsidRPr="00160D86">
        <w:t xml:space="preserve"> каждой</w:t>
      </w:r>
      <w:r w:rsidR="00DD521F">
        <w:t xml:space="preserve"> </w:t>
      </w:r>
      <w:r w:rsidR="00F33839" w:rsidRPr="00160D86">
        <w:t xml:space="preserve"> медицинской</w:t>
      </w:r>
      <w:r w:rsidR="00DD521F">
        <w:t xml:space="preserve"> </w:t>
      </w:r>
      <w:r w:rsidR="00F33839" w:rsidRPr="00160D86">
        <w:t xml:space="preserve"> организации,</w:t>
      </w:r>
      <w:r w:rsidR="00DD521F">
        <w:t xml:space="preserve"> </w:t>
      </w:r>
      <w:r w:rsidR="00F33839" w:rsidRPr="00160D86">
        <w:t xml:space="preserve"> имеющей</w:t>
      </w:r>
      <w:r w:rsidR="00BE2827">
        <w:t xml:space="preserve"> </w:t>
      </w:r>
      <w:r w:rsidR="00F33839" w:rsidRPr="00160D86">
        <w:t xml:space="preserve">прикрепившихся к медицинской организации лиц, в соответствии с показателями, </w:t>
      </w:r>
      <w:r w:rsidR="00F33839" w:rsidRPr="00CA3C62">
        <w:t>отраженными в графе 4 приложения №</w:t>
      </w:r>
      <w:r w:rsidR="00B243D0" w:rsidRPr="00CA3C62">
        <w:t>3</w:t>
      </w:r>
      <w:r w:rsidR="00F33839" w:rsidRPr="00CA3C62">
        <w:t>.3.4 к настоящему Протоколу.</w:t>
      </w:r>
    </w:p>
    <w:p w:rsidR="00F33839" w:rsidRPr="00CA3C62" w:rsidRDefault="00925AD5" w:rsidP="00F33839">
      <w:pPr>
        <w:pStyle w:val="Style10"/>
        <w:spacing w:before="120" w:line="240" w:lineRule="auto"/>
        <w:ind w:firstLine="0"/>
      </w:pPr>
      <w:r>
        <w:t>3</w:t>
      </w:r>
      <w:r w:rsidR="00F33839" w:rsidRPr="00CA3C62">
        <w:t xml:space="preserve">.2 Об установлении распределения медицинских организаций на три группы (I, II, III) с учетом фактического выполнения показателей за 1 </w:t>
      </w:r>
      <w:r w:rsidR="00BE1FFD" w:rsidRPr="00CA3C62">
        <w:t>полугодие 2024 года (декабрь 2023 года – май 2024 года</w:t>
      </w:r>
      <w:r w:rsidR="00F33839" w:rsidRPr="00CA3C62">
        <w:t>) в соответствии с порядком применения показателей результативности деятельности медицинской организаций, представленным в приложении №6.3 к Тарифному соглашению на 2024 год, в соответствии с данными, отраженными в графах 6 - 8 приложения №</w:t>
      </w:r>
      <w:r w:rsidR="00B243D0" w:rsidRPr="00CA3C62">
        <w:t>3</w:t>
      </w:r>
      <w:r w:rsidR="00F33839" w:rsidRPr="00CA3C62">
        <w:t>.3.4 к настоящему Протоколу.</w:t>
      </w:r>
    </w:p>
    <w:p w:rsidR="00F33839" w:rsidRPr="00CA3C62" w:rsidRDefault="00F33839" w:rsidP="00F33839">
      <w:pPr>
        <w:tabs>
          <w:tab w:val="left" w:pos="0"/>
        </w:tabs>
        <w:spacing w:before="120"/>
        <w:jc w:val="both"/>
        <w:rPr>
          <w:b/>
          <w:sz w:val="24"/>
        </w:rPr>
      </w:pPr>
      <w:r w:rsidRPr="00CA3C62">
        <w:rPr>
          <w:b/>
          <w:sz w:val="24"/>
          <w:u w:val="single"/>
        </w:rPr>
        <w:t xml:space="preserve">Голосовали по вопросу </w:t>
      </w:r>
      <w:r w:rsidR="00925AD5">
        <w:rPr>
          <w:b/>
          <w:sz w:val="24"/>
          <w:u w:val="single"/>
        </w:rPr>
        <w:t>3</w:t>
      </w:r>
      <w:r w:rsidRPr="00CA3C62">
        <w:rPr>
          <w:b/>
          <w:sz w:val="24"/>
          <w:u w:val="single"/>
        </w:rPr>
        <w:t>.1:</w:t>
      </w:r>
      <w:r w:rsidRPr="00CA3C62">
        <w:rPr>
          <w:b/>
          <w:sz w:val="24"/>
        </w:rPr>
        <w:t xml:space="preserve"> за - </w:t>
      </w:r>
      <w:r w:rsidR="00B37D20" w:rsidRPr="00CA3C62">
        <w:rPr>
          <w:b/>
          <w:sz w:val="24"/>
        </w:rPr>
        <w:t>1</w:t>
      </w:r>
      <w:r w:rsidR="003D3722">
        <w:rPr>
          <w:b/>
          <w:sz w:val="24"/>
        </w:rPr>
        <w:t>4</w:t>
      </w:r>
      <w:r w:rsidRPr="00CA3C62">
        <w:rPr>
          <w:b/>
          <w:sz w:val="24"/>
        </w:rPr>
        <w:t xml:space="preserve"> человек, против – 0.</w:t>
      </w:r>
    </w:p>
    <w:p w:rsidR="00F33839" w:rsidRPr="00CA3C62" w:rsidRDefault="00F33839" w:rsidP="00F33839">
      <w:pPr>
        <w:tabs>
          <w:tab w:val="left" w:pos="0"/>
        </w:tabs>
        <w:spacing w:before="120"/>
        <w:jc w:val="both"/>
        <w:rPr>
          <w:b/>
          <w:sz w:val="24"/>
        </w:rPr>
      </w:pPr>
      <w:r w:rsidRPr="00CA3C62">
        <w:rPr>
          <w:b/>
          <w:sz w:val="24"/>
          <w:u w:val="single"/>
        </w:rPr>
        <w:t xml:space="preserve">Голосовали по вопросу </w:t>
      </w:r>
      <w:r w:rsidR="00925AD5">
        <w:rPr>
          <w:b/>
          <w:sz w:val="24"/>
          <w:u w:val="single"/>
        </w:rPr>
        <w:t>3</w:t>
      </w:r>
      <w:r w:rsidRPr="00CA3C62">
        <w:rPr>
          <w:b/>
          <w:sz w:val="24"/>
          <w:u w:val="single"/>
        </w:rPr>
        <w:t>.2:</w:t>
      </w:r>
      <w:r w:rsidRPr="00CA3C62">
        <w:rPr>
          <w:b/>
          <w:sz w:val="24"/>
        </w:rPr>
        <w:t xml:space="preserve"> за - </w:t>
      </w:r>
      <w:r w:rsidR="00B37D20" w:rsidRPr="00CA3C62">
        <w:rPr>
          <w:b/>
          <w:sz w:val="24"/>
        </w:rPr>
        <w:t>1</w:t>
      </w:r>
      <w:r w:rsidR="003D3722">
        <w:rPr>
          <w:b/>
          <w:sz w:val="24"/>
        </w:rPr>
        <w:t>4</w:t>
      </w:r>
      <w:r w:rsidRPr="00CA3C62">
        <w:rPr>
          <w:b/>
          <w:sz w:val="24"/>
        </w:rPr>
        <w:t xml:space="preserve"> человек, против – 0.</w:t>
      </w:r>
    </w:p>
    <w:p w:rsidR="00F33839" w:rsidRPr="00CA3C62" w:rsidRDefault="00F33839" w:rsidP="00F33839">
      <w:pPr>
        <w:spacing w:before="240"/>
        <w:jc w:val="both"/>
        <w:rPr>
          <w:b/>
          <w:sz w:val="24"/>
          <w:u w:val="single"/>
        </w:rPr>
      </w:pPr>
      <w:r w:rsidRPr="00CA3C62">
        <w:rPr>
          <w:b/>
          <w:bCs/>
          <w:sz w:val="24"/>
          <w:u w:val="single"/>
        </w:rPr>
        <w:t xml:space="preserve">Решение </w:t>
      </w:r>
      <w:r w:rsidRPr="00CA3C62">
        <w:rPr>
          <w:b/>
          <w:sz w:val="24"/>
          <w:u w:val="single"/>
        </w:rPr>
        <w:t xml:space="preserve">по вопросу </w:t>
      </w:r>
      <w:r w:rsidR="00925AD5">
        <w:rPr>
          <w:b/>
          <w:sz w:val="24"/>
          <w:u w:val="single"/>
        </w:rPr>
        <w:t>3</w:t>
      </w:r>
      <w:r w:rsidRPr="00CA3C62">
        <w:rPr>
          <w:b/>
          <w:sz w:val="24"/>
          <w:u w:val="single"/>
        </w:rPr>
        <w:t>:</w:t>
      </w:r>
    </w:p>
    <w:p w:rsidR="00F33839" w:rsidRPr="00CA3C62" w:rsidRDefault="00925AD5" w:rsidP="00F33839">
      <w:pPr>
        <w:pStyle w:val="Style10"/>
        <w:spacing w:before="120" w:line="240" w:lineRule="auto"/>
        <w:ind w:firstLine="0"/>
      </w:pPr>
      <w:r>
        <w:t>3</w:t>
      </w:r>
      <w:r w:rsidR="00F33839" w:rsidRPr="00CA3C62">
        <w:t xml:space="preserve">.1. Установить общее количество набранных баллов за достижение показателей результативности деятельности медицинской организаций за 1 </w:t>
      </w:r>
      <w:r w:rsidR="00BE1FFD" w:rsidRPr="00CA3C62">
        <w:t>полугодие 2024 года (декабрь 2023 года – май 2024 года</w:t>
      </w:r>
      <w:r w:rsidR="00F33839" w:rsidRPr="00CA3C62">
        <w:t>) по каждой медицинской организации, имеющей прикрепившихся к медицинской организации лиц, в соответствии с показателями, отраженными в графе 4 приложения №</w:t>
      </w:r>
      <w:r w:rsidR="00B243D0" w:rsidRPr="00CA3C62">
        <w:t>3</w:t>
      </w:r>
      <w:r w:rsidR="00F33839" w:rsidRPr="00CA3C62">
        <w:t>.3.4 к настоящему Протоколу.</w:t>
      </w:r>
    </w:p>
    <w:p w:rsidR="00F33839" w:rsidRPr="003F7C32" w:rsidRDefault="00925AD5" w:rsidP="00F33839">
      <w:pPr>
        <w:pStyle w:val="Style10"/>
        <w:spacing w:before="120" w:line="240" w:lineRule="auto"/>
        <w:ind w:firstLine="0"/>
      </w:pPr>
      <w:r>
        <w:t>3</w:t>
      </w:r>
      <w:r w:rsidR="00F33839" w:rsidRPr="00CA3C62">
        <w:t xml:space="preserve">.2. Установить распределение медицинских организаций на три группы (I, II, III) с учетом фактического выполнения показателей за 1 </w:t>
      </w:r>
      <w:r w:rsidR="00BE1FFD" w:rsidRPr="00CA3C62">
        <w:t>полугодие 2024 года (декабрь 2023 года – май 2024 года</w:t>
      </w:r>
      <w:r w:rsidR="00F33839" w:rsidRPr="00CA3C62">
        <w:t>) в соответствии с порядком применения показателей результативности деятельности медицинской организаций, представленным в приложении №6.3 к Тарифному соглашению на 2024 год, в соответствии с данными, отраженными в графах 6 - 8 приложения №</w:t>
      </w:r>
      <w:r w:rsidR="00B243D0" w:rsidRPr="00CA3C62">
        <w:t>3</w:t>
      </w:r>
      <w:r w:rsidR="00F33839" w:rsidRPr="00CA3C62">
        <w:t>.3.4 к настоящему Протоколу.</w:t>
      </w:r>
    </w:p>
    <w:p w:rsidR="001820CF" w:rsidRDefault="001820CF" w:rsidP="00F33839">
      <w:pPr>
        <w:tabs>
          <w:tab w:val="left" w:pos="-180"/>
        </w:tabs>
        <w:jc w:val="both"/>
        <w:rPr>
          <w:sz w:val="24"/>
        </w:rPr>
      </w:pPr>
    </w:p>
    <w:p w:rsidR="001820CF" w:rsidRDefault="001820CF" w:rsidP="00F33839">
      <w:pPr>
        <w:tabs>
          <w:tab w:val="left" w:pos="-180"/>
        </w:tabs>
        <w:jc w:val="both"/>
        <w:rPr>
          <w:sz w:val="24"/>
        </w:rPr>
      </w:pPr>
    </w:p>
    <w:p w:rsidR="001820CF" w:rsidRDefault="001820CF" w:rsidP="00F33839">
      <w:pPr>
        <w:tabs>
          <w:tab w:val="left" w:pos="-180"/>
        </w:tabs>
        <w:jc w:val="both"/>
        <w:rPr>
          <w:sz w:val="24"/>
        </w:rPr>
      </w:pPr>
    </w:p>
    <w:p w:rsidR="001820CF" w:rsidRDefault="001820CF" w:rsidP="00074442">
      <w:pPr>
        <w:tabs>
          <w:tab w:val="left" w:pos="-180"/>
        </w:tabs>
        <w:jc w:val="both"/>
        <w:rPr>
          <w:sz w:val="24"/>
        </w:rPr>
      </w:pPr>
    </w:p>
    <w:p w:rsidR="00074442" w:rsidRPr="00161746" w:rsidRDefault="00074442" w:rsidP="00074442">
      <w:pPr>
        <w:tabs>
          <w:tab w:val="left" w:pos="-180"/>
        </w:tabs>
        <w:jc w:val="both"/>
        <w:rPr>
          <w:sz w:val="24"/>
        </w:rPr>
      </w:pPr>
      <w:r w:rsidRPr="00161746">
        <w:rPr>
          <w:sz w:val="24"/>
        </w:rPr>
        <w:t xml:space="preserve">Заместитель Председателя </w:t>
      </w:r>
    </w:p>
    <w:p w:rsidR="00074442" w:rsidRPr="00161746" w:rsidRDefault="00074442" w:rsidP="00074442">
      <w:pPr>
        <w:tabs>
          <w:tab w:val="left" w:pos="-180"/>
        </w:tabs>
        <w:jc w:val="both"/>
        <w:rPr>
          <w:sz w:val="24"/>
        </w:rPr>
      </w:pPr>
      <w:r w:rsidRPr="00161746">
        <w:rPr>
          <w:sz w:val="24"/>
        </w:rPr>
        <w:t xml:space="preserve">Правительства – Министр здравоохранения </w:t>
      </w:r>
    </w:p>
    <w:p w:rsidR="00074442" w:rsidRPr="00161746" w:rsidRDefault="00074442" w:rsidP="00074442">
      <w:pPr>
        <w:tabs>
          <w:tab w:val="left" w:pos="-180"/>
        </w:tabs>
        <w:jc w:val="both"/>
        <w:rPr>
          <w:sz w:val="24"/>
        </w:rPr>
      </w:pPr>
      <w:r w:rsidRPr="00161746">
        <w:rPr>
          <w:sz w:val="24"/>
        </w:rPr>
        <w:t xml:space="preserve">Пензенской области (председатель </w:t>
      </w:r>
      <w:r w:rsidR="00D65943" w:rsidRPr="00161746">
        <w:rPr>
          <w:sz w:val="24"/>
        </w:rPr>
        <w:t xml:space="preserve">Комиссии)  </w:t>
      </w:r>
      <w:r w:rsidRPr="00161746">
        <w:rPr>
          <w:sz w:val="24"/>
        </w:rPr>
        <w:t xml:space="preserve">         __________________/ В.В. Космачев</w:t>
      </w:r>
    </w:p>
    <w:p w:rsidR="003614D5" w:rsidRPr="00161746" w:rsidRDefault="003614D5" w:rsidP="003614D5">
      <w:pPr>
        <w:pStyle w:val="Style6"/>
        <w:widowControl/>
        <w:spacing w:before="360" w:line="240" w:lineRule="auto"/>
        <w:rPr>
          <w:rStyle w:val="FontStyle37"/>
          <w:sz w:val="24"/>
          <w:szCs w:val="24"/>
        </w:rPr>
      </w:pPr>
      <w:r w:rsidRPr="00161746">
        <w:rPr>
          <w:rStyle w:val="FontStyle37"/>
          <w:sz w:val="24"/>
          <w:szCs w:val="24"/>
        </w:rPr>
        <w:t>З</w:t>
      </w:r>
      <w:r w:rsidR="00074442" w:rsidRPr="00161746">
        <w:rPr>
          <w:rStyle w:val="FontStyle37"/>
          <w:sz w:val="24"/>
          <w:szCs w:val="24"/>
        </w:rPr>
        <w:t>аместител</w:t>
      </w:r>
      <w:r w:rsidRPr="00161746">
        <w:rPr>
          <w:rStyle w:val="FontStyle37"/>
          <w:sz w:val="24"/>
          <w:szCs w:val="24"/>
        </w:rPr>
        <w:t>ь</w:t>
      </w:r>
      <w:r w:rsidR="00074442" w:rsidRPr="00161746">
        <w:rPr>
          <w:rStyle w:val="FontStyle37"/>
          <w:sz w:val="24"/>
          <w:szCs w:val="24"/>
        </w:rPr>
        <w:t xml:space="preserve"> Министра здравоохранения </w:t>
      </w:r>
    </w:p>
    <w:p w:rsidR="00074442" w:rsidRPr="00161746" w:rsidRDefault="00074442" w:rsidP="003614D5">
      <w:pPr>
        <w:pStyle w:val="Style6"/>
        <w:widowControl/>
        <w:spacing w:line="240" w:lineRule="auto"/>
      </w:pPr>
      <w:r w:rsidRPr="00161746">
        <w:rPr>
          <w:rStyle w:val="FontStyle37"/>
          <w:sz w:val="24"/>
          <w:szCs w:val="24"/>
        </w:rPr>
        <w:t>Пензенской области</w:t>
      </w:r>
      <w:r w:rsidRPr="00161746">
        <w:t xml:space="preserve">       </w:t>
      </w:r>
      <w:r w:rsidR="003614D5" w:rsidRPr="00161746">
        <w:t xml:space="preserve">                                              </w:t>
      </w:r>
      <w:r w:rsidRPr="00161746">
        <w:t xml:space="preserve">   __________________/ </w:t>
      </w:r>
      <w:proofErr w:type="spellStart"/>
      <w:r w:rsidRPr="00161746">
        <w:t>Н.Ю.Тюгаева</w:t>
      </w:r>
      <w:proofErr w:type="spellEnd"/>
    </w:p>
    <w:p w:rsidR="00074442" w:rsidRPr="00161746" w:rsidRDefault="00074442" w:rsidP="003614D5">
      <w:pPr>
        <w:pStyle w:val="Style6"/>
        <w:widowControl/>
        <w:spacing w:before="200" w:line="240" w:lineRule="auto"/>
      </w:pPr>
      <w:r w:rsidRPr="00161746">
        <w:t xml:space="preserve">Начальник отдела государственных гарантий ОМС  </w:t>
      </w:r>
    </w:p>
    <w:p w:rsidR="00074442" w:rsidRPr="00161746" w:rsidRDefault="00074442" w:rsidP="00074442">
      <w:pPr>
        <w:pStyle w:val="a3"/>
        <w:tabs>
          <w:tab w:val="left" w:pos="8647"/>
        </w:tabs>
        <w:ind w:right="26"/>
        <w:rPr>
          <w:sz w:val="24"/>
        </w:rPr>
      </w:pPr>
      <w:r w:rsidRPr="00161746">
        <w:rPr>
          <w:sz w:val="24"/>
        </w:rPr>
        <w:t xml:space="preserve">и целевых программ Министерства здравоохранения </w:t>
      </w:r>
    </w:p>
    <w:p w:rsidR="00074442" w:rsidRPr="00161746" w:rsidRDefault="00074442" w:rsidP="00074442">
      <w:pPr>
        <w:pStyle w:val="a3"/>
        <w:tabs>
          <w:tab w:val="left" w:pos="8647"/>
        </w:tabs>
        <w:ind w:right="26"/>
        <w:rPr>
          <w:sz w:val="24"/>
        </w:rPr>
      </w:pPr>
      <w:r w:rsidRPr="00161746">
        <w:rPr>
          <w:sz w:val="24"/>
        </w:rPr>
        <w:t>Пензенской области                                                         _______________/ О.А. Евдокимова</w:t>
      </w:r>
    </w:p>
    <w:p w:rsidR="00074442" w:rsidRPr="00161746" w:rsidRDefault="00074442" w:rsidP="003614D5">
      <w:pPr>
        <w:pStyle w:val="a3"/>
        <w:spacing w:before="200"/>
        <w:ind w:right="-6"/>
        <w:rPr>
          <w:sz w:val="24"/>
        </w:rPr>
      </w:pPr>
      <w:r w:rsidRPr="00161746">
        <w:rPr>
          <w:sz w:val="24"/>
        </w:rPr>
        <w:t>Директор Территориального фонда обязательного</w:t>
      </w:r>
    </w:p>
    <w:p w:rsidR="00074442" w:rsidRPr="00161746" w:rsidRDefault="00074442" w:rsidP="00074442">
      <w:pPr>
        <w:pStyle w:val="a3"/>
        <w:tabs>
          <w:tab w:val="left" w:pos="7797"/>
        </w:tabs>
        <w:jc w:val="left"/>
        <w:rPr>
          <w:sz w:val="24"/>
        </w:rPr>
      </w:pPr>
      <w:r w:rsidRPr="00161746">
        <w:rPr>
          <w:sz w:val="24"/>
        </w:rPr>
        <w:t>медицинского страхования Пензенской области             ________________/ Е.А. Аксенова</w:t>
      </w:r>
    </w:p>
    <w:p w:rsidR="00074442" w:rsidRPr="00161746" w:rsidRDefault="00074442" w:rsidP="00074442">
      <w:pPr>
        <w:spacing w:before="240"/>
        <w:ind w:right="-6"/>
        <w:rPr>
          <w:sz w:val="24"/>
        </w:rPr>
      </w:pPr>
      <w:r w:rsidRPr="00161746">
        <w:rPr>
          <w:sz w:val="24"/>
        </w:rPr>
        <w:t>Начальник Управления по формированию и финансированию</w:t>
      </w:r>
    </w:p>
    <w:p w:rsidR="00074442" w:rsidRPr="00161746" w:rsidRDefault="00074442" w:rsidP="00074442">
      <w:pPr>
        <w:ind w:right="-6"/>
        <w:rPr>
          <w:sz w:val="24"/>
          <w:lang w:eastAsia="en-US"/>
        </w:rPr>
      </w:pPr>
      <w:r w:rsidRPr="00161746">
        <w:rPr>
          <w:sz w:val="24"/>
          <w:lang w:eastAsia="en-US"/>
        </w:rPr>
        <w:t xml:space="preserve">территориальной программы обязательного медицинского </w:t>
      </w:r>
    </w:p>
    <w:p w:rsidR="00074442" w:rsidRPr="00161746" w:rsidRDefault="00074442" w:rsidP="00074442">
      <w:pPr>
        <w:ind w:right="-6"/>
        <w:rPr>
          <w:sz w:val="24"/>
          <w:lang w:eastAsia="en-US"/>
        </w:rPr>
      </w:pPr>
      <w:r w:rsidRPr="00161746">
        <w:rPr>
          <w:sz w:val="24"/>
          <w:lang w:eastAsia="en-US"/>
        </w:rPr>
        <w:t xml:space="preserve">страхования Территориального фонда обязательного медицинского </w:t>
      </w:r>
    </w:p>
    <w:p w:rsidR="00074442" w:rsidRPr="00161746" w:rsidRDefault="00074442" w:rsidP="00074442">
      <w:pPr>
        <w:tabs>
          <w:tab w:val="left" w:pos="7797"/>
        </w:tabs>
        <w:rPr>
          <w:sz w:val="24"/>
        </w:rPr>
      </w:pPr>
      <w:r w:rsidRPr="00161746">
        <w:rPr>
          <w:sz w:val="24"/>
          <w:lang w:eastAsia="en-US"/>
        </w:rPr>
        <w:t xml:space="preserve">страхования Пензенской области (секретарь Комиссии) </w:t>
      </w:r>
      <w:r w:rsidRPr="00161746">
        <w:rPr>
          <w:sz w:val="24"/>
        </w:rPr>
        <w:t xml:space="preserve"> _______________/</w:t>
      </w:r>
      <w:r w:rsidRPr="00161746">
        <w:rPr>
          <w:i/>
          <w:sz w:val="24"/>
        </w:rPr>
        <w:t xml:space="preserve"> </w:t>
      </w:r>
      <w:r w:rsidRPr="00161746">
        <w:rPr>
          <w:sz w:val="24"/>
        </w:rPr>
        <w:t>И.В. Жучкова</w:t>
      </w:r>
    </w:p>
    <w:p w:rsidR="001820CF" w:rsidRDefault="001820CF" w:rsidP="00074442">
      <w:pPr>
        <w:spacing w:before="120"/>
        <w:jc w:val="both"/>
        <w:rPr>
          <w:sz w:val="24"/>
        </w:rPr>
      </w:pPr>
    </w:p>
    <w:p w:rsidR="00074442" w:rsidRPr="00161746" w:rsidRDefault="00074442" w:rsidP="00074442">
      <w:pPr>
        <w:spacing w:before="120"/>
        <w:jc w:val="both"/>
        <w:rPr>
          <w:sz w:val="24"/>
          <w:lang w:eastAsia="en-US"/>
        </w:rPr>
      </w:pPr>
      <w:r w:rsidRPr="00161746">
        <w:rPr>
          <w:sz w:val="24"/>
        </w:rPr>
        <w:t xml:space="preserve">Начальник </w:t>
      </w:r>
      <w:r w:rsidRPr="00161746">
        <w:rPr>
          <w:sz w:val="24"/>
          <w:lang w:eastAsia="en-US"/>
        </w:rPr>
        <w:t xml:space="preserve">отдела экономического обоснования, </w:t>
      </w:r>
    </w:p>
    <w:p w:rsidR="00074442" w:rsidRPr="00161746" w:rsidRDefault="00074442" w:rsidP="00074442">
      <w:pPr>
        <w:jc w:val="both"/>
        <w:rPr>
          <w:sz w:val="24"/>
          <w:lang w:eastAsia="en-US"/>
        </w:rPr>
      </w:pPr>
      <w:r w:rsidRPr="00161746">
        <w:rPr>
          <w:sz w:val="24"/>
          <w:lang w:eastAsia="en-US"/>
        </w:rPr>
        <w:t xml:space="preserve">формирования и анализа территориальной программы </w:t>
      </w:r>
    </w:p>
    <w:p w:rsidR="00074442" w:rsidRPr="00161746" w:rsidRDefault="00074442" w:rsidP="00074442">
      <w:pPr>
        <w:jc w:val="both"/>
        <w:rPr>
          <w:sz w:val="24"/>
          <w:lang w:eastAsia="en-US"/>
        </w:rPr>
      </w:pPr>
      <w:r w:rsidRPr="00161746">
        <w:rPr>
          <w:sz w:val="24"/>
          <w:lang w:eastAsia="en-US"/>
        </w:rPr>
        <w:t xml:space="preserve">обязательного медицинского страхования </w:t>
      </w:r>
    </w:p>
    <w:p w:rsidR="00074442" w:rsidRPr="00161746" w:rsidRDefault="00074442" w:rsidP="00074442">
      <w:pPr>
        <w:pStyle w:val="a3"/>
        <w:tabs>
          <w:tab w:val="left" w:pos="2959"/>
          <w:tab w:val="left" w:pos="6237"/>
          <w:tab w:val="left" w:pos="7797"/>
        </w:tabs>
        <w:rPr>
          <w:sz w:val="24"/>
          <w:lang w:eastAsia="en-US"/>
        </w:rPr>
      </w:pPr>
      <w:r w:rsidRPr="00161746">
        <w:rPr>
          <w:sz w:val="24"/>
          <w:lang w:eastAsia="en-US"/>
        </w:rPr>
        <w:t>Территориального фонда обязательного медицинского</w:t>
      </w:r>
    </w:p>
    <w:p w:rsidR="00074442" w:rsidRPr="00161746" w:rsidRDefault="00074442" w:rsidP="00074442">
      <w:pPr>
        <w:pStyle w:val="a3"/>
        <w:tabs>
          <w:tab w:val="left" w:pos="2959"/>
          <w:tab w:val="left" w:pos="6237"/>
          <w:tab w:val="left" w:pos="7797"/>
        </w:tabs>
        <w:rPr>
          <w:sz w:val="24"/>
        </w:rPr>
      </w:pPr>
      <w:r w:rsidRPr="00161746">
        <w:rPr>
          <w:sz w:val="24"/>
          <w:lang w:eastAsia="en-US"/>
        </w:rPr>
        <w:t xml:space="preserve">страхования Пензенской области                                       </w:t>
      </w:r>
      <w:r w:rsidRPr="00161746">
        <w:rPr>
          <w:sz w:val="24"/>
        </w:rPr>
        <w:t xml:space="preserve"> _______________/ Л.В. Савинова </w:t>
      </w:r>
    </w:p>
    <w:p w:rsidR="00074442" w:rsidRPr="00161746" w:rsidRDefault="00074442" w:rsidP="00074442">
      <w:pPr>
        <w:pStyle w:val="a3"/>
        <w:tabs>
          <w:tab w:val="left" w:pos="2959"/>
          <w:tab w:val="left" w:pos="6237"/>
          <w:tab w:val="left" w:pos="7655"/>
        </w:tabs>
        <w:spacing w:before="480"/>
        <w:jc w:val="left"/>
        <w:rPr>
          <w:sz w:val="24"/>
        </w:rPr>
      </w:pPr>
      <w:r w:rsidRPr="00161746">
        <w:rPr>
          <w:rStyle w:val="FontStyle37"/>
          <w:sz w:val="24"/>
          <w:szCs w:val="24"/>
        </w:rPr>
        <w:t>Директор</w:t>
      </w:r>
      <w:r w:rsidRPr="00161746">
        <w:rPr>
          <w:sz w:val="24"/>
          <w:lang w:eastAsia="en-US"/>
        </w:rPr>
        <w:t xml:space="preserve"> филиала</w:t>
      </w:r>
      <w:r w:rsidRPr="00161746">
        <w:rPr>
          <w:sz w:val="24"/>
        </w:rPr>
        <w:t xml:space="preserve"> АО «МАКС-М» в г. Пензе             _______________/ Д.А. Гагаринский</w:t>
      </w:r>
    </w:p>
    <w:p w:rsidR="00074442" w:rsidRPr="00161746" w:rsidRDefault="00074442" w:rsidP="00074442">
      <w:pPr>
        <w:spacing w:before="240"/>
        <w:ind w:right="-6"/>
        <w:rPr>
          <w:rStyle w:val="FontStyle37"/>
          <w:sz w:val="24"/>
          <w:szCs w:val="24"/>
        </w:rPr>
      </w:pPr>
      <w:r w:rsidRPr="00161746">
        <w:rPr>
          <w:sz w:val="24"/>
        </w:rPr>
        <w:t xml:space="preserve">Директор </w:t>
      </w:r>
      <w:r w:rsidRPr="00161746">
        <w:rPr>
          <w:rStyle w:val="FontStyle37"/>
          <w:sz w:val="24"/>
          <w:szCs w:val="24"/>
        </w:rPr>
        <w:t xml:space="preserve">АСП ООО «Капитал Медицинское Страхование» - </w:t>
      </w:r>
    </w:p>
    <w:p w:rsidR="00074442" w:rsidRPr="00161746" w:rsidRDefault="00074442" w:rsidP="00700A32">
      <w:pPr>
        <w:ind w:right="-6"/>
        <w:rPr>
          <w:sz w:val="24"/>
        </w:rPr>
      </w:pPr>
      <w:r w:rsidRPr="00161746">
        <w:rPr>
          <w:rStyle w:val="FontStyle37"/>
          <w:sz w:val="24"/>
          <w:szCs w:val="24"/>
        </w:rPr>
        <w:t xml:space="preserve">филиала в Пензенской области </w:t>
      </w:r>
      <w:r w:rsidRPr="00161746">
        <w:rPr>
          <w:sz w:val="24"/>
        </w:rPr>
        <w:t xml:space="preserve">                                            _______________/ В.А. Ковалев</w:t>
      </w:r>
    </w:p>
    <w:p w:rsidR="00074442" w:rsidRPr="00161746" w:rsidRDefault="00074442" w:rsidP="00074442">
      <w:pPr>
        <w:pStyle w:val="a3"/>
        <w:tabs>
          <w:tab w:val="left" w:pos="2959"/>
        </w:tabs>
        <w:spacing w:before="360"/>
        <w:ind w:right="-6"/>
        <w:rPr>
          <w:rStyle w:val="FontStyle37"/>
          <w:sz w:val="24"/>
          <w:szCs w:val="24"/>
        </w:rPr>
      </w:pPr>
      <w:r w:rsidRPr="00161746">
        <w:rPr>
          <w:sz w:val="24"/>
        </w:rPr>
        <w:t xml:space="preserve">Заместитель директора </w:t>
      </w:r>
      <w:r w:rsidRPr="00161746">
        <w:rPr>
          <w:rStyle w:val="FontStyle37"/>
          <w:sz w:val="24"/>
          <w:szCs w:val="24"/>
        </w:rPr>
        <w:t xml:space="preserve">АСП ООО «Капитал Медицинское </w:t>
      </w:r>
    </w:p>
    <w:p w:rsidR="00074442" w:rsidRPr="00161746" w:rsidRDefault="00074442" w:rsidP="00074442">
      <w:pPr>
        <w:pStyle w:val="a3"/>
        <w:tabs>
          <w:tab w:val="left" w:pos="2959"/>
        </w:tabs>
        <w:ind w:right="-6"/>
        <w:rPr>
          <w:sz w:val="24"/>
        </w:rPr>
      </w:pPr>
      <w:r w:rsidRPr="00161746">
        <w:rPr>
          <w:rStyle w:val="FontStyle37"/>
          <w:sz w:val="24"/>
          <w:szCs w:val="24"/>
        </w:rPr>
        <w:t xml:space="preserve">Страхование» - филиала в Пензенской области           </w:t>
      </w:r>
      <w:r w:rsidRPr="00161746">
        <w:rPr>
          <w:sz w:val="24"/>
        </w:rPr>
        <w:t>_______________/ И.А. Грешникова</w:t>
      </w:r>
    </w:p>
    <w:p w:rsidR="00074442" w:rsidRPr="00161746" w:rsidRDefault="00074442" w:rsidP="00074442">
      <w:pPr>
        <w:spacing w:before="240"/>
        <w:jc w:val="both"/>
        <w:rPr>
          <w:sz w:val="24"/>
          <w:lang w:eastAsia="en-US"/>
        </w:rPr>
      </w:pPr>
      <w:r w:rsidRPr="00161746">
        <w:rPr>
          <w:sz w:val="24"/>
        </w:rPr>
        <w:t>Главный врач</w:t>
      </w:r>
      <w:r w:rsidRPr="00161746">
        <w:rPr>
          <w:sz w:val="24"/>
          <w:lang w:eastAsia="en-US"/>
        </w:rPr>
        <w:t xml:space="preserve"> государственного бюджетного </w:t>
      </w:r>
    </w:p>
    <w:p w:rsidR="00074442" w:rsidRPr="00161746" w:rsidRDefault="00074442" w:rsidP="00074442">
      <w:pPr>
        <w:jc w:val="both"/>
        <w:rPr>
          <w:sz w:val="24"/>
        </w:rPr>
      </w:pPr>
      <w:r w:rsidRPr="00161746">
        <w:rPr>
          <w:sz w:val="24"/>
          <w:lang w:eastAsia="en-US"/>
        </w:rPr>
        <w:t xml:space="preserve">учреждения здравоохранения </w:t>
      </w:r>
      <w:r w:rsidRPr="00161746">
        <w:rPr>
          <w:sz w:val="24"/>
        </w:rPr>
        <w:t xml:space="preserve">«Клиническая </w:t>
      </w:r>
    </w:p>
    <w:p w:rsidR="00074442" w:rsidRPr="00161746" w:rsidRDefault="00074442" w:rsidP="00074442">
      <w:pPr>
        <w:rPr>
          <w:sz w:val="24"/>
        </w:rPr>
      </w:pPr>
      <w:r w:rsidRPr="00161746">
        <w:rPr>
          <w:sz w:val="24"/>
        </w:rPr>
        <w:t xml:space="preserve">больница № 6 им. Г.А. Захарьина»                                     _______________/ А.С. Кибиткин </w:t>
      </w:r>
    </w:p>
    <w:p w:rsidR="00074442" w:rsidRPr="00161746" w:rsidRDefault="00074442" w:rsidP="00074442">
      <w:pPr>
        <w:spacing w:before="240"/>
        <w:jc w:val="both"/>
        <w:rPr>
          <w:sz w:val="24"/>
          <w:lang w:eastAsia="en-US"/>
        </w:rPr>
      </w:pPr>
      <w:r w:rsidRPr="00161746">
        <w:rPr>
          <w:sz w:val="24"/>
        </w:rPr>
        <w:t xml:space="preserve">Главный врач </w:t>
      </w:r>
      <w:r w:rsidRPr="00161746">
        <w:rPr>
          <w:sz w:val="24"/>
          <w:lang w:eastAsia="en-US"/>
        </w:rPr>
        <w:t xml:space="preserve">государственного бюджетного </w:t>
      </w:r>
    </w:p>
    <w:p w:rsidR="00074442" w:rsidRPr="00161746" w:rsidRDefault="00074442" w:rsidP="00074442">
      <w:pPr>
        <w:ind w:right="-6"/>
        <w:rPr>
          <w:sz w:val="24"/>
        </w:rPr>
      </w:pPr>
      <w:r w:rsidRPr="00161746">
        <w:rPr>
          <w:sz w:val="24"/>
          <w:lang w:eastAsia="en-US"/>
        </w:rPr>
        <w:t xml:space="preserve">учреждения здравоохранения </w:t>
      </w:r>
      <w:r w:rsidRPr="00161746">
        <w:rPr>
          <w:sz w:val="24"/>
        </w:rPr>
        <w:t xml:space="preserve">«Пензенская областная </w:t>
      </w:r>
    </w:p>
    <w:p w:rsidR="00074442" w:rsidRPr="00161746" w:rsidRDefault="00074442" w:rsidP="00074442">
      <w:pPr>
        <w:rPr>
          <w:sz w:val="24"/>
        </w:rPr>
      </w:pPr>
      <w:r w:rsidRPr="00161746">
        <w:rPr>
          <w:sz w:val="24"/>
        </w:rPr>
        <w:t xml:space="preserve">клиническая больница им. Н.Н. Бурденко»                       _______________/ А.В. Никишин </w:t>
      </w:r>
    </w:p>
    <w:p w:rsidR="00074442" w:rsidRPr="00161746" w:rsidRDefault="00074442" w:rsidP="00074442">
      <w:pPr>
        <w:spacing w:before="360"/>
        <w:jc w:val="both"/>
        <w:rPr>
          <w:sz w:val="24"/>
          <w:lang w:eastAsia="en-US"/>
        </w:rPr>
      </w:pPr>
      <w:r w:rsidRPr="00161746">
        <w:rPr>
          <w:sz w:val="24"/>
        </w:rPr>
        <w:t xml:space="preserve">Главный </w:t>
      </w:r>
      <w:r w:rsidRPr="00161746">
        <w:rPr>
          <w:sz w:val="24"/>
          <w:lang w:eastAsia="en-US"/>
        </w:rPr>
        <w:t>врач частного учреждения здравоохранения</w:t>
      </w:r>
    </w:p>
    <w:p w:rsidR="00074442" w:rsidRPr="00161746" w:rsidRDefault="00074442" w:rsidP="00074442">
      <w:pPr>
        <w:pStyle w:val="a3"/>
        <w:tabs>
          <w:tab w:val="num" w:pos="720"/>
          <w:tab w:val="left" w:pos="6237"/>
        </w:tabs>
        <w:rPr>
          <w:sz w:val="24"/>
        </w:rPr>
      </w:pPr>
      <w:r w:rsidRPr="00161746">
        <w:rPr>
          <w:sz w:val="24"/>
          <w:lang w:eastAsia="en-US"/>
        </w:rPr>
        <w:t>«Клиническая больница «РЖД-Медицина» города Пенза»</w:t>
      </w:r>
      <w:r w:rsidRPr="00161746">
        <w:rPr>
          <w:sz w:val="24"/>
        </w:rPr>
        <w:t xml:space="preserve"> _______________/</w:t>
      </w:r>
      <w:r w:rsidRPr="00161746">
        <w:rPr>
          <w:i/>
          <w:sz w:val="24"/>
        </w:rPr>
        <w:t xml:space="preserve"> </w:t>
      </w:r>
      <w:r w:rsidRPr="00161746">
        <w:rPr>
          <w:sz w:val="24"/>
        </w:rPr>
        <w:t>Н.А. Герцог</w:t>
      </w:r>
    </w:p>
    <w:p w:rsidR="00074442" w:rsidRPr="00161746" w:rsidRDefault="00074442" w:rsidP="00074442">
      <w:pPr>
        <w:spacing w:before="240"/>
        <w:ind w:right="-6"/>
        <w:rPr>
          <w:sz w:val="24"/>
        </w:rPr>
      </w:pPr>
      <w:r w:rsidRPr="00161746">
        <w:rPr>
          <w:sz w:val="24"/>
        </w:rPr>
        <w:t xml:space="preserve">Председатель Пензенской областной организации профсоюза </w:t>
      </w:r>
    </w:p>
    <w:p w:rsidR="00074442" w:rsidRPr="00161746" w:rsidRDefault="00074442" w:rsidP="00074442">
      <w:pPr>
        <w:tabs>
          <w:tab w:val="left" w:pos="6237"/>
        </w:tabs>
        <w:rPr>
          <w:sz w:val="24"/>
        </w:rPr>
      </w:pPr>
      <w:r w:rsidRPr="00161746">
        <w:rPr>
          <w:sz w:val="24"/>
        </w:rPr>
        <w:t>работников здравоохранения Российской Федерации</w:t>
      </w:r>
      <w:r w:rsidRPr="00161746">
        <w:rPr>
          <w:i/>
          <w:sz w:val="24"/>
        </w:rPr>
        <w:t xml:space="preserve">       _______________/ </w:t>
      </w:r>
      <w:r w:rsidRPr="00161746">
        <w:rPr>
          <w:sz w:val="24"/>
        </w:rPr>
        <w:t>Г.А. Попадюк</w:t>
      </w:r>
    </w:p>
    <w:p w:rsidR="00074442" w:rsidRPr="00161746" w:rsidRDefault="00074442" w:rsidP="00074442">
      <w:pPr>
        <w:spacing w:before="360"/>
        <w:ind w:right="-6"/>
        <w:rPr>
          <w:sz w:val="24"/>
        </w:rPr>
      </w:pPr>
      <w:r w:rsidRPr="00161746">
        <w:rPr>
          <w:sz w:val="24"/>
        </w:rPr>
        <w:t>Специалист аппарата Пензенской областной организации</w:t>
      </w:r>
    </w:p>
    <w:p w:rsidR="00074442" w:rsidRPr="00161746" w:rsidRDefault="00074442" w:rsidP="00074442">
      <w:pPr>
        <w:pStyle w:val="a3"/>
        <w:tabs>
          <w:tab w:val="num" w:pos="720"/>
          <w:tab w:val="left" w:pos="6237"/>
          <w:tab w:val="left" w:pos="7938"/>
          <w:tab w:val="left" w:pos="8080"/>
        </w:tabs>
        <w:ind w:right="-6"/>
        <w:rPr>
          <w:i/>
          <w:sz w:val="24"/>
        </w:rPr>
      </w:pPr>
      <w:r w:rsidRPr="00161746">
        <w:rPr>
          <w:sz w:val="24"/>
        </w:rPr>
        <w:t>профсоюза работников здравоохранения                             _______________/ Д.В. Антонов</w:t>
      </w:r>
    </w:p>
    <w:p w:rsidR="00074442" w:rsidRPr="00161746" w:rsidRDefault="00074442" w:rsidP="00074442">
      <w:pPr>
        <w:spacing w:before="240"/>
        <w:ind w:right="-6"/>
        <w:rPr>
          <w:sz w:val="24"/>
        </w:rPr>
      </w:pPr>
      <w:r w:rsidRPr="00161746">
        <w:rPr>
          <w:sz w:val="24"/>
        </w:rPr>
        <w:t xml:space="preserve">Председатель первичной профсоюзной организации </w:t>
      </w:r>
    </w:p>
    <w:p w:rsidR="00074442" w:rsidRPr="00161746" w:rsidRDefault="00074442" w:rsidP="00074442">
      <w:pPr>
        <w:ind w:right="-6"/>
        <w:rPr>
          <w:sz w:val="24"/>
        </w:rPr>
      </w:pPr>
      <w:r w:rsidRPr="00161746">
        <w:rPr>
          <w:sz w:val="24"/>
        </w:rPr>
        <w:t xml:space="preserve">ГБУЗ «Пензенская областная офтальмологическая </w:t>
      </w:r>
    </w:p>
    <w:p w:rsidR="00074442" w:rsidRPr="00161746" w:rsidRDefault="00074442" w:rsidP="00074442">
      <w:pPr>
        <w:ind w:right="-6"/>
        <w:rPr>
          <w:sz w:val="24"/>
        </w:rPr>
      </w:pPr>
      <w:r w:rsidRPr="00161746">
        <w:rPr>
          <w:sz w:val="24"/>
        </w:rPr>
        <w:t xml:space="preserve">больница»                                                                       __________________/ И.А. Филиппова </w:t>
      </w:r>
    </w:p>
    <w:p w:rsidR="00074442" w:rsidRPr="00161746" w:rsidRDefault="00074442" w:rsidP="00074442">
      <w:pPr>
        <w:pStyle w:val="a3"/>
        <w:tabs>
          <w:tab w:val="num" w:pos="720"/>
        </w:tabs>
        <w:spacing w:before="240"/>
        <w:ind w:right="-6"/>
        <w:rPr>
          <w:sz w:val="24"/>
        </w:rPr>
      </w:pPr>
      <w:r w:rsidRPr="00161746">
        <w:rPr>
          <w:sz w:val="24"/>
        </w:rPr>
        <w:t xml:space="preserve">Председатель региональной общественной организации по защите </w:t>
      </w:r>
    </w:p>
    <w:p w:rsidR="00074442" w:rsidRPr="00161746" w:rsidRDefault="00074442" w:rsidP="00074442">
      <w:pPr>
        <w:pStyle w:val="a3"/>
        <w:tabs>
          <w:tab w:val="num" w:pos="720"/>
        </w:tabs>
        <w:ind w:right="-3"/>
        <w:rPr>
          <w:sz w:val="24"/>
        </w:rPr>
      </w:pPr>
      <w:r w:rsidRPr="00161746">
        <w:rPr>
          <w:sz w:val="24"/>
        </w:rPr>
        <w:t xml:space="preserve">прав и законных интересов медицинских и фармацевтических </w:t>
      </w:r>
    </w:p>
    <w:p w:rsidR="00074442" w:rsidRPr="00161746" w:rsidRDefault="00074442" w:rsidP="00074442">
      <w:pPr>
        <w:pStyle w:val="a3"/>
        <w:tabs>
          <w:tab w:val="num" w:pos="720"/>
        </w:tabs>
        <w:ind w:right="-6"/>
        <w:rPr>
          <w:sz w:val="24"/>
        </w:rPr>
      </w:pPr>
      <w:r w:rsidRPr="00161746">
        <w:rPr>
          <w:sz w:val="24"/>
        </w:rPr>
        <w:t xml:space="preserve">работников «Врачебная палата» Пензенской области, главный врач </w:t>
      </w:r>
    </w:p>
    <w:p w:rsidR="00074442" w:rsidRPr="00161746" w:rsidRDefault="00074442" w:rsidP="00074442">
      <w:pPr>
        <w:pStyle w:val="a3"/>
        <w:tabs>
          <w:tab w:val="num" w:pos="720"/>
        </w:tabs>
        <w:ind w:right="-6"/>
        <w:rPr>
          <w:sz w:val="24"/>
        </w:rPr>
      </w:pPr>
      <w:r w:rsidRPr="00161746">
        <w:rPr>
          <w:sz w:val="24"/>
        </w:rPr>
        <w:t xml:space="preserve">ГБУЗ «Пензенская областная детская клиническая </w:t>
      </w:r>
    </w:p>
    <w:p w:rsidR="00074442" w:rsidRPr="00161746" w:rsidRDefault="00074442" w:rsidP="00074442">
      <w:pPr>
        <w:pStyle w:val="a3"/>
        <w:tabs>
          <w:tab w:val="num" w:pos="720"/>
          <w:tab w:val="left" w:pos="6237"/>
          <w:tab w:val="left" w:pos="8222"/>
        </w:tabs>
        <w:ind w:right="-6"/>
        <w:rPr>
          <w:sz w:val="24"/>
        </w:rPr>
      </w:pPr>
      <w:r w:rsidRPr="00161746">
        <w:rPr>
          <w:sz w:val="24"/>
        </w:rPr>
        <w:t>больница им. Н.Ф. Филатова»                                              _______________/ М.С. Баженов</w:t>
      </w:r>
    </w:p>
    <w:p w:rsidR="00074442" w:rsidRPr="00161746" w:rsidRDefault="00074442" w:rsidP="00074442">
      <w:pPr>
        <w:pStyle w:val="a3"/>
        <w:tabs>
          <w:tab w:val="num" w:pos="720"/>
        </w:tabs>
        <w:spacing w:before="240"/>
        <w:ind w:right="-6"/>
        <w:rPr>
          <w:sz w:val="24"/>
        </w:rPr>
      </w:pPr>
      <w:r w:rsidRPr="00161746">
        <w:rPr>
          <w:sz w:val="24"/>
        </w:rPr>
        <w:t xml:space="preserve">Член региональной общественной организации по защите прав и </w:t>
      </w:r>
    </w:p>
    <w:p w:rsidR="00074442" w:rsidRPr="00161746" w:rsidRDefault="00074442" w:rsidP="00074442">
      <w:pPr>
        <w:pStyle w:val="a3"/>
        <w:tabs>
          <w:tab w:val="num" w:pos="720"/>
        </w:tabs>
        <w:ind w:right="-3"/>
        <w:rPr>
          <w:sz w:val="24"/>
        </w:rPr>
      </w:pPr>
      <w:r w:rsidRPr="00161746">
        <w:rPr>
          <w:sz w:val="24"/>
        </w:rPr>
        <w:t xml:space="preserve">законных интересов медицинских и фармацевтических работников </w:t>
      </w:r>
    </w:p>
    <w:p w:rsidR="00074442" w:rsidRPr="00161746" w:rsidRDefault="00074442" w:rsidP="00074442">
      <w:pPr>
        <w:pStyle w:val="a3"/>
        <w:tabs>
          <w:tab w:val="num" w:pos="720"/>
        </w:tabs>
        <w:ind w:right="-6"/>
        <w:rPr>
          <w:sz w:val="24"/>
        </w:rPr>
      </w:pPr>
      <w:r w:rsidRPr="00161746">
        <w:rPr>
          <w:sz w:val="24"/>
        </w:rPr>
        <w:t xml:space="preserve">«Врачебная палата» Пензенской области, главный врач </w:t>
      </w:r>
    </w:p>
    <w:p w:rsidR="00074442" w:rsidRPr="00425C10" w:rsidRDefault="00074442" w:rsidP="00074442">
      <w:pPr>
        <w:pStyle w:val="a3"/>
        <w:tabs>
          <w:tab w:val="num" w:pos="720"/>
        </w:tabs>
        <w:ind w:right="-6"/>
        <w:rPr>
          <w:sz w:val="24"/>
        </w:rPr>
      </w:pPr>
      <w:r w:rsidRPr="00161746">
        <w:rPr>
          <w:sz w:val="24"/>
        </w:rPr>
        <w:t xml:space="preserve">ГБУЗ «Пензенский областной госпиталь </w:t>
      </w:r>
    </w:p>
    <w:p w:rsidR="00074442" w:rsidRPr="00425C10" w:rsidRDefault="00074442" w:rsidP="00074442">
      <w:pPr>
        <w:pStyle w:val="a3"/>
        <w:tabs>
          <w:tab w:val="num" w:pos="720"/>
          <w:tab w:val="left" w:pos="6237"/>
        </w:tabs>
        <w:ind w:right="-6"/>
        <w:rPr>
          <w:i/>
          <w:sz w:val="24"/>
        </w:rPr>
      </w:pPr>
      <w:r w:rsidRPr="00425C10">
        <w:rPr>
          <w:sz w:val="24"/>
        </w:rPr>
        <w:t>для  ветеранов войн»                                                          _______________/ В.А. Аббакумов</w:t>
      </w:r>
    </w:p>
    <w:p w:rsidR="001820CF" w:rsidRDefault="001820CF" w:rsidP="00074442">
      <w:pPr>
        <w:pStyle w:val="a3"/>
        <w:tabs>
          <w:tab w:val="num" w:pos="720"/>
        </w:tabs>
        <w:spacing w:before="240"/>
        <w:ind w:right="-6"/>
        <w:rPr>
          <w:sz w:val="24"/>
        </w:rPr>
      </w:pPr>
    </w:p>
    <w:p w:rsidR="00074442" w:rsidRPr="00425C10" w:rsidRDefault="00074442" w:rsidP="00074442">
      <w:pPr>
        <w:pStyle w:val="a3"/>
        <w:tabs>
          <w:tab w:val="num" w:pos="720"/>
        </w:tabs>
        <w:spacing w:before="240"/>
        <w:ind w:right="-6"/>
        <w:rPr>
          <w:sz w:val="24"/>
        </w:rPr>
      </w:pPr>
      <w:r w:rsidRPr="00425C10">
        <w:rPr>
          <w:sz w:val="24"/>
        </w:rPr>
        <w:t xml:space="preserve">Член региональной общественной организации по защите прав и </w:t>
      </w:r>
    </w:p>
    <w:p w:rsidR="00074442" w:rsidRPr="00425C10" w:rsidRDefault="00074442" w:rsidP="00074442">
      <w:pPr>
        <w:pStyle w:val="a3"/>
        <w:tabs>
          <w:tab w:val="num" w:pos="720"/>
        </w:tabs>
        <w:ind w:right="-3"/>
        <w:rPr>
          <w:sz w:val="24"/>
        </w:rPr>
      </w:pPr>
      <w:r w:rsidRPr="00425C10">
        <w:rPr>
          <w:sz w:val="24"/>
        </w:rPr>
        <w:t xml:space="preserve">законных интересов медицинских и фармацевтических работников </w:t>
      </w:r>
    </w:p>
    <w:p w:rsidR="00074442" w:rsidRPr="00425C10" w:rsidRDefault="00074442" w:rsidP="00074442">
      <w:pPr>
        <w:pStyle w:val="a3"/>
        <w:tabs>
          <w:tab w:val="num" w:pos="720"/>
        </w:tabs>
        <w:ind w:right="-3"/>
        <w:rPr>
          <w:sz w:val="24"/>
        </w:rPr>
      </w:pPr>
      <w:r w:rsidRPr="00425C10">
        <w:rPr>
          <w:sz w:val="24"/>
        </w:rPr>
        <w:t xml:space="preserve">«Врачебная палата» Пензенской области, главный врач </w:t>
      </w:r>
    </w:p>
    <w:p w:rsidR="00074442" w:rsidRPr="00425C10" w:rsidRDefault="00074442" w:rsidP="00074442">
      <w:pPr>
        <w:pStyle w:val="a3"/>
        <w:tabs>
          <w:tab w:val="num" w:pos="720"/>
          <w:tab w:val="left" w:pos="6237"/>
          <w:tab w:val="left" w:pos="6521"/>
          <w:tab w:val="left" w:pos="8080"/>
          <w:tab w:val="left" w:pos="8222"/>
        </w:tabs>
        <w:ind w:right="-3"/>
        <w:rPr>
          <w:rStyle w:val="FontStyle37"/>
          <w:sz w:val="24"/>
          <w:szCs w:val="24"/>
        </w:rPr>
      </w:pPr>
      <w:r w:rsidRPr="00425C10">
        <w:rPr>
          <w:rStyle w:val="FontStyle37"/>
          <w:sz w:val="24"/>
          <w:szCs w:val="24"/>
        </w:rPr>
        <w:t xml:space="preserve">ГАУЗ Пензенской области </w:t>
      </w:r>
    </w:p>
    <w:p w:rsidR="000276AE" w:rsidRPr="00425C10" w:rsidRDefault="00074442" w:rsidP="00425C10">
      <w:pPr>
        <w:pStyle w:val="a3"/>
        <w:tabs>
          <w:tab w:val="num" w:pos="720"/>
          <w:tab w:val="left" w:pos="6237"/>
          <w:tab w:val="left" w:pos="6521"/>
          <w:tab w:val="left" w:pos="8080"/>
          <w:tab w:val="left" w:pos="8222"/>
        </w:tabs>
        <w:ind w:right="-284"/>
        <w:rPr>
          <w:sz w:val="24"/>
        </w:rPr>
      </w:pPr>
      <w:r w:rsidRPr="00425C10">
        <w:rPr>
          <w:rStyle w:val="FontStyle37"/>
          <w:sz w:val="24"/>
          <w:szCs w:val="24"/>
        </w:rPr>
        <w:t xml:space="preserve">«Пензенская стоматологическая поликлиника»                       </w:t>
      </w:r>
      <w:r w:rsidRPr="00425C10">
        <w:rPr>
          <w:sz w:val="24"/>
        </w:rPr>
        <w:t xml:space="preserve">_______________/ </w:t>
      </w:r>
      <w:r w:rsidRPr="00425C10">
        <w:rPr>
          <w:rStyle w:val="FontStyle37"/>
          <w:sz w:val="24"/>
          <w:szCs w:val="24"/>
        </w:rPr>
        <w:t>Е.А. Блащук</w:t>
      </w:r>
    </w:p>
    <w:sectPr w:rsidR="000276AE" w:rsidRPr="00425C10" w:rsidSect="001820CF">
      <w:footerReference w:type="default" r:id="rId8"/>
      <w:pgSz w:w="11906" w:h="16838" w:code="9"/>
      <w:pgMar w:top="1474" w:right="849" w:bottom="147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E14" w:rsidRDefault="00335E14" w:rsidP="0011314B">
      <w:r>
        <w:separator/>
      </w:r>
    </w:p>
  </w:endnote>
  <w:endnote w:type="continuationSeparator" w:id="0">
    <w:p w:rsidR="00335E14" w:rsidRDefault="00335E14"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E14" w:rsidRDefault="00335E14">
    <w:pPr>
      <w:pStyle w:val="af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E14" w:rsidRDefault="00335E14" w:rsidP="0011314B">
      <w:r>
        <w:separator/>
      </w:r>
    </w:p>
  </w:footnote>
  <w:footnote w:type="continuationSeparator" w:id="0">
    <w:p w:rsidR="00335E14" w:rsidRDefault="00335E14"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979B2"/>
    <w:multiLevelType w:val="hybridMultilevel"/>
    <w:tmpl w:val="CE843F74"/>
    <w:lvl w:ilvl="0" w:tplc="0419000D">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
    <w:nsid w:val="0E271A1B"/>
    <w:multiLevelType w:val="multilevel"/>
    <w:tmpl w:val="51E0972E"/>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1C6A4966"/>
    <w:multiLevelType w:val="hybridMultilevel"/>
    <w:tmpl w:val="144E408C"/>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5">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D">
      <w:start w:val="1"/>
      <w:numFmt w:val="bullet"/>
      <w:lvlText w:val=""/>
      <w:lvlJc w:val="left"/>
      <w:pPr>
        <w:ind w:left="4875" w:hanging="360"/>
      </w:pPr>
      <w:rPr>
        <w:rFonts w:ascii="Wingdings" w:hAnsi="Wingdings"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3">
    <w:nsid w:val="1E380852"/>
    <w:multiLevelType w:val="hybridMultilevel"/>
    <w:tmpl w:val="7A42BC22"/>
    <w:lvl w:ilvl="0" w:tplc="B0D465C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9682588"/>
    <w:multiLevelType w:val="multilevel"/>
    <w:tmpl w:val="7D187EF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BF76E5F"/>
    <w:multiLevelType w:val="multilevel"/>
    <w:tmpl w:val="043CCB6C"/>
    <w:lvl w:ilvl="0">
      <w:start w:val="1"/>
      <w:numFmt w:val="decimal"/>
      <w:lvlText w:val="%1."/>
      <w:lvlJc w:val="left"/>
      <w:pPr>
        <w:ind w:left="717" w:hanging="360"/>
      </w:pPr>
      <w:rPr>
        <w:rFonts w:hint="default"/>
      </w:rPr>
    </w:lvl>
    <w:lvl w:ilvl="1">
      <w:start w:val="1"/>
      <w:numFmt w:val="decimal"/>
      <w:isLgl/>
      <w:lvlText w:val="%1.%2."/>
      <w:lvlJc w:val="left"/>
      <w:pPr>
        <w:ind w:left="1214" w:hanging="360"/>
      </w:pPr>
      <w:rPr>
        <w:rFonts w:hint="default"/>
      </w:rPr>
    </w:lvl>
    <w:lvl w:ilvl="2">
      <w:start w:val="1"/>
      <w:numFmt w:val="decimal"/>
      <w:isLgl/>
      <w:lvlText w:val="%1.%2.%3."/>
      <w:lvlJc w:val="left"/>
      <w:pPr>
        <w:ind w:left="2071" w:hanging="720"/>
      </w:pPr>
      <w:rPr>
        <w:rFonts w:hint="default"/>
      </w:rPr>
    </w:lvl>
    <w:lvl w:ilvl="3">
      <w:start w:val="1"/>
      <w:numFmt w:val="decimal"/>
      <w:isLgl/>
      <w:lvlText w:val="%1.%2.%3.%4."/>
      <w:lvlJc w:val="left"/>
      <w:pPr>
        <w:ind w:left="2568" w:hanging="720"/>
      </w:pPr>
      <w:rPr>
        <w:rFonts w:hint="default"/>
      </w:rPr>
    </w:lvl>
    <w:lvl w:ilvl="4">
      <w:start w:val="1"/>
      <w:numFmt w:val="decimal"/>
      <w:isLgl/>
      <w:lvlText w:val="%1.%2.%3.%4.%5."/>
      <w:lvlJc w:val="left"/>
      <w:pPr>
        <w:ind w:left="3425" w:hanging="1080"/>
      </w:pPr>
      <w:rPr>
        <w:rFonts w:hint="default"/>
      </w:rPr>
    </w:lvl>
    <w:lvl w:ilvl="5">
      <w:start w:val="1"/>
      <w:numFmt w:val="decimal"/>
      <w:isLgl/>
      <w:lvlText w:val="%1.%2.%3.%4.%5.%6."/>
      <w:lvlJc w:val="left"/>
      <w:pPr>
        <w:ind w:left="3922" w:hanging="1080"/>
      </w:pPr>
      <w:rPr>
        <w:rFonts w:hint="default"/>
      </w:rPr>
    </w:lvl>
    <w:lvl w:ilvl="6">
      <w:start w:val="1"/>
      <w:numFmt w:val="decimal"/>
      <w:isLgl/>
      <w:lvlText w:val="%1.%2.%3.%4.%5.%6.%7."/>
      <w:lvlJc w:val="left"/>
      <w:pPr>
        <w:ind w:left="4779" w:hanging="1440"/>
      </w:pPr>
      <w:rPr>
        <w:rFonts w:hint="default"/>
      </w:rPr>
    </w:lvl>
    <w:lvl w:ilvl="7">
      <w:start w:val="1"/>
      <w:numFmt w:val="decimal"/>
      <w:isLgl/>
      <w:lvlText w:val="%1.%2.%3.%4.%5.%6.%7.%8."/>
      <w:lvlJc w:val="left"/>
      <w:pPr>
        <w:ind w:left="5276" w:hanging="1440"/>
      </w:pPr>
      <w:rPr>
        <w:rFonts w:hint="default"/>
      </w:rPr>
    </w:lvl>
    <w:lvl w:ilvl="8">
      <w:start w:val="1"/>
      <w:numFmt w:val="decimal"/>
      <w:isLgl/>
      <w:lvlText w:val="%1.%2.%3.%4.%5.%6.%7.%8.%9."/>
      <w:lvlJc w:val="left"/>
      <w:pPr>
        <w:ind w:left="6133" w:hanging="1800"/>
      </w:pPr>
      <w:rPr>
        <w:rFonts w:hint="default"/>
      </w:rPr>
    </w:lvl>
  </w:abstractNum>
  <w:abstractNum w:abstractNumId="6">
    <w:nsid w:val="2D717E3A"/>
    <w:multiLevelType w:val="multilevel"/>
    <w:tmpl w:val="7D187EF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33201072"/>
    <w:multiLevelType w:val="hybridMultilevel"/>
    <w:tmpl w:val="6B424BF8"/>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D">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8">
    <w:nsid w:val="38B24C6E"/>
    <w:multiLevelType w:val="hybridMultilevel"/>
    <w:tmpl w:val="9E8250C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B60232E"/>
    <w:multiLevelType w:val="hybridMultilevel"/>
    <w:tmpl w:val="A6C44AF6"/>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D">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D">
      <w:start w:val="1"/>
      <w:numFmt w:val="bullet"/>
      <w:lvlText w:val=""/>
      <w:lvlJc w:val="left"/>
      <w:pPr>
        <w:ind w:left="4875" w:hanging="360"/>
      </w:pPr>
      <w:rPr>
        <w:rFonts w:ascii="Wingdings" w:hAnsi="Wingdings"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0">
    <w:nsid w:val="3CE67497"/>
    <w:multiLevelType w:val="hybridMultilevel"/>
    <w:tmpl w:val="BDE82104"/>
    <w:lvl w:ilvl="0" w:tplc="B19AE3A4">
      <w:start w:val="1"/>
      <w:numFmt w:val="decimal"/>
      <w:lvlText w:val="%1."/>
      <w:lvlJc w:val="left"/>
      <w:pPr>
        <w:ind w:left="1211"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1">
    <w:nsid w:val="3F154DC7"/>
    <w:multiLevelType w:val="hybridMultilevel"/>
    <w:tmpl w:val="F5EE4AAA"/>
    <w:lvl w:ilvl="0" w:tplc="F30CAE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BE5614B"/>
    <w:multiLevelType w:val="hybridMultilevel"/>
    <w:tmpl w:val="AC388792"/>
    <w:lvl w:ilvl="0" w:tplc="0419000D">
      <w:start w:val="1"/>
      <w:numFmt w:val="bullet"/>
      <w:lvlText w:val=""/>
      <w:lvlJc w:val="left"/>
      <w:pPr>
        <w:ind w:left="2051" w:hanging="360"/>
      </w:pPr>
      <w:rPr>
        <w:rFonts w:ascii="Wingdings" w:hAnsi="Wingdings" w:hint="default"/>
      </w:rPr>
    </w:lvl>
    <w:lvl w:ilvl="1" w:tplc="04190003" w:tentative="1">
      <w:start w:val="1"/>
      <w:numFmt w:val="bullet"/>
      <w:lvlText w:val="o"/>
      <w:lvlJc w:val="left"/>
      <w:pPr>
        <w:ind w:left="2771" w:hanging="360"/>
      </w:pPr>
      <w:rPr>
        <w:rFonts w:ascii="Courier New" w:hAnsi="Courier New" w:cs="Courier New" w:hint="default"/>
      </w:rPr>
    </w:lvl>
    <w:lvl w:ilvl="2" w:tplc="04190005" w:tentative="1">
      <w:start w:val="1"/>
      <w:numFmt w:val="bullet"/>
      <w:lvlText w:val=""/>
      <w:lvlJc w:val="left"/>
      <w:pPr>
        <w:ind w:left="3491" w:hanging="360"/>
      </w:pPr>
      <w:rPr>
        <w:rFonts w:ascii="Wingdings" w:hAnsi="Wingdings" w:hint="default"/>
      </w:rPr>
    </w:lvl>
    <w:lvl w:ilvl="3" w:tplc="04190001" w:tentative="1">
      <w:start w:val="1"/>
      <w:numFmt w:val="bullet"/>
      <w:lvlText w:val=""/>
      <w:lvlJc w:val="left"/>
      <w:pPr>
        <w:ind w:left="4211" w:hanging="360"/>
      </w:pPr>
      <w:rPr>
        <w:rFonts w:ascii="Symbol" w:hAnsi="Symbol" w:hint="default"/>
      </w:rPr>
    </w:lvl>
    <w:lvl w:ilvl="4" w:tplc="04190003" w:tentative="1">
      <w:start w:val="1"/>
      <w:numFmt w:val="bullet"/>
      <w:lvlText w:val="o"/>
      <w:lvlJc w:val="left"/>
      <w:pPr>
        <w:ind w:left="4931" w:hanging="360"/>
      </w:pPr>
      <w:rPr>
        <w:rFonts w:ascii="Courier New" w:hAnsi="Courier New" w:cs="Courier New" w:hint="default"/>
      </w:rPr>
    </w:lvl>
    <w:lvl w:ilvl="5" w:tplc="04190005" w:tentative="1">
      <w:start w:val="1"/>
      <w:numFmt w:val="bullet"/>
      <w:lvlText w:val=""/>
      <w:lvlJc w:val="left"/>
      <w:pPr>
        <w:ind w:left="5651" w:hanging="360"/>
      </w:pPr>
      <w:rPr>
        <w:rFonts w:ascii="Wingdings" w:hAnsi="Wingdings" w:hint="default"/>
      </w:rPr>
    </w:lvl>
    <w:lvl w:ilvl="6" w:tplc="04190001" w:tentative="1">
      <w:start w:val="1"/>
      <w:numFmt w:val="bullet"/>
      <w:lvlText w:val=""/>
      <w:lvlJc w:val="left"/>
      <w:pPr>
        <w:ind w:left="6371" w:hanging="360"/>
      </w:pPr>
      <w:rPr>
        <w:rFonts w:ascii="Symbol" w:hAnsi="Symbol" w:hint="default"/>
      </w:rPr>
    </w:lvl>
    <w:lvl w:ilvl="7" w:tplc="04190003" w:tentative="1">
      <w:start w:val="1"/>
      <w:numFmt w:val="bullet"/>
      <w:lvlText w:val="o"/>
      <w:lvlJc w:val="left"/>
      <w:pPr>
        <w:ind w:left="7091" w:hanging="360"/>
      </w:pPr>
      <w:rPr>
        <w:rFonts w:ascii="Courier New" w:hAnsi="Courier New" w:cs="Courier New" w:hint="default"/>
      </w:rPr>
    </w:lvl>
    <w:lvl w:ilvl="8" w:tplc="04190005" w:tentative="1">
      <w:start w:val="1"/>
      <w:numFmt w:val="bullet"/>
      <w:lvlText w:val=""/>
      <w:lvlJc w:val="left"/>
      <w:pPr>
        <w:ind w:left="7811" w:hanging="360"/>
      </w:pPr>
      <w:rPr>
        <w:rFonts w:ascii="Wingdings" w:hAnsi="Wingdings" w:hint="default"/>
      </w:rPr>
    </w:lvl>
  </w:abstractNum>
  <w:abstractNum w:abstractNumId="13">
    <w:nsid w:val="5D8E6235"/>
    <w:multiLevelType w:val="multilevel"/>
    <w:tmpl w:val="D13CA37C"/>
    <w:lvl w:ilvl="0">
      <w:start w:val="1"/>
      <w:numFmt w:val="decimal"/>
      <w:lvlText w:val="%1."/>
      <w:lvlJc w:val="left"/>
      <w:pPr>
        <w:ind w:left="1211" w:hanging="360"/>
      </w:pPr>
      <w:rPr>
        <w:rFonts w:hint="default"/>
      </w:rPr>
    </w:lvl>
    <w:lvl w:ilvl="1">
      <w:start w:val="3"/>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4">
    <w:nsid w:val="63FC7F20"/>
    <w:multiLevelType w:val="hybridMultilevel"/>
    <w:tmpl w:val="F05EC81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C176D5A"/>
    <w:multiLevelType w:val="hybridMultilevel"/>
    <w:tmpl w:val="E4E831F4"/>
    <w:lvl w:ilvl="0" w:tplc="0419000D">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F6E1297"/>
    <w:multiLevelType w:val="hybridMultilevel"/>
    <w:tmpl w:val="CC00DBBC"/>
    <w:lvl w:ilvl="0" w:tplc="4AC6E72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741C2ECC"/>
    <w:multiLevelType w:val="hybridMultilevel"/>
    <w:tmpl w:val="1C900480"/>
    <w:lvl w:ilvl="0" w:tplc="0419000D">
      <w:start w:val="1"/>
      <w:numFmt w:val="bullet"/>
      <w:lvlText w:val=""/>
      <w:lvlJc w:val="left"/>
      <w:pPr>
        <w:ind w:left="4330"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8">
    <w:nsid w:val="7533779E"/>
    <w:multiLevelType w:val="hybridMultilevel"/>
    <w:tmpl w:val="79DEA980"/>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5"/>
  </w:num>
  <w:num w:numId="2">
    <w:abstractNumId w:val="18"/>
  </w:num>
  <w:num w:numId="3">
    <w:abstractNumId w:val="8"/>
  </w:num>
  <w:num w:numId="4">
    <w:abstractNumId w:val="17"/>
  </w:num>
  <w:num w:numId="5">
    <w:abstractNumId w:val="7"/>
  </w:num>
  <w:num w:numId="6">
    <w:abstractNumId w:val="2"/>
  </w:num>
  <w:num w:numId="7">
    <w:abstractNumId w:val="0"/>
  </w:num>
  <w:num w:numId="8">
    <w:abstractNumId w:val="12"/>
  </w:num>
  <w:num w:numId="9">
    <w:abstractNumId w:val="14"/>
  </w:num>
  <w:num w:numId="10">
    <w:abstractNumId w:val="5"/>
  </w:num>
  <w:num w:numId="11">
    <w:abstractNumId w:val="3"/>
  </w:num>
  <w:num w:numId="12">
    <w:abstractNumId w:val="1"/>
  </w:num>
  <w:num w:numId="13">
    <w:abstractNumId w:val="10"/>
  </w:num>
  <w:num w:numId="14">
    <w:abstractNumId w:val="11"/>
  </w:num>
  <w:num w:numId="15">
    <w:abstractNumId w:val="16"/>
  </w:num>
  <w:num w:numId="16">
    <w:abstractNumId w:val="13"/>
  </w:num>
  <w:num w:numId="17">
    <w:abstractNumId w:val="6"/>
  </w:num>
  <w:num w:numId="18">
    <w:abstractNumId w:val="4"/>
  </w:num>
  <w:num w:numId="1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characterSpacingControl w:val="doNotCompress"/>
  <w:hdrShapeDefaults>
    <o:shapedefaults v:ext="edit" spidmax="282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177F"/>
    <w:rsid w:val="00002084"/>
    <w:rsid w:val="00002C7E"/>
    <w:rsid w:val="00002CA1"/>
    <w:rsid w:val="00004A60"/>
    <w:rsid w:val="000053AD"/>
    <w:rsid w:val="00006B42"/>
    <w:rsid w:val="00006FCC"/>
    <w:rsid w:val="00007488"/>
    <w:rsid w:val="00007A26"/>
    <w:rsid w:val="00007E93"/>
    <w:rsid w:val="0001037B"/>
    <w:rsid w:val="00010994"/>
    <w:rsid w:val="00011C17"/>
    <w:rsid w:val="0001206F"/>
    <w:rsid w:val="00012216"/>
    <w:rsid w:val="00012DCA"/>
    <w:rsid w:val="00013B8F"/>
    <w:rsid w:val="00014522"/>
    <w:rsid w:val="0001497A"/>
    <w:rsid w:val="00014F8F"/>
    <w:rsid w:val="00015584"/>
    <w:rsid w:val="00016E0F"/>
    <w:rsid w:val="00016F30"/>
    <w:rsid w:val="00016F5A"/>
    <w:rsid w:val="00017A56"/>
    <w:rsid w:val="00020B45"/>
    <w:rsid w:val="00020E97"/>
    <w:rsid w:val="00021202"/>
    <w:rsid w:val="000219F5"/>
    <w:rsid w:val="0002259A"/>
    <w:rsid w:val="00022C46"/>
    <w:rsid w:val="000258B0"/>
    <w:rsid w:val="0002680C"/>
    <w:rsid w:val="00026AB9"/>
    <w:rsid w:val="00026EFA"/>
    <w:rsid w:val="0002712C"/>
    <w:rsid w:val="0002734E"/>
    <w:rsid w:val="00027530"/>
    <w:rsid w:val="0002757A"/>
    <w:rsid w:val="000276AE"/>
    <w:rsid w:val="00027CCC"/>
    <w:rsid w:val="00030224"/>
    <w:rsid w:val="00031231"/>
    <w:rsid w:val="00031275"/>
    <w:rsid w:val="000338E4"/>
    <w:rsid w:val="00033C90"/>
    <w:rsid w:val="00034B53"/>
    <w:rsid w:val="00034D93"/>
    <w:rsid w:val="00034DB6"/>
    <w:rsid w:val="00035096"/>
    <w:rsid w:val="00035385"/>
    <w:rsid w:val="00035811"/>
    <w:rsid w:val="00035D6C"/>
    <w:rsid w:val="0003643B"/>
    <w:rsid w:val="00036BAA"/>
    <w:rsid w:val="00037034"/>
    <w:rsid w:val="000372CB"/>
    <w:rsid w:val="00040366"/>
    <w:rsid w:val="00040E6E"/>
    <w:rsid w:val="0004105A"/>
    <w:rsid w:val="00043739"/>
    <w:rsid w:val="00043AD2"/>
    <w:rsid w:val="00043C5E"/>
    <w:rsid w:val="00045622"/>
    <w:rsid w:val="00046C23"/>
    <w:rsid w:val="00047B22"/>
    <w:rsid w:val="00051A13"/>
    <w:rsid w:val="00051C76"/>
    <w:rsid w:val="0005200A"/>
    <w:rsid w:val="000521B0"/>
    <w:rsid w:val="0005236C"/>
    <w:rsid w:val="000535D4"/>
    <w:rsid w:val="0005407D"/>
    <w:rsid w:val="00054839"/>
    <w:rsid w:val="00054CB7"/>
    <w:rsid w:val="00054D78"/>
    <w:rsid w:val="00055375"/>
    <w:rsid w:val="00055441"/>
    <w:rsid w:val="00055F0B"/>
    <w:rsid w:val="0005666B"/>
    <w:rsid w:val="0005678A"/>
    <w:rsid w:val="00057123"/>
    <w:rsid w:val="0006019A"/>
    <w:rsid w:val="00060CB8"/>
    <w:rsid w:val="00060CDC"/>
    <w:rsid w:val="00061188"/>
    <w:rsid w:val="00061532"/>
    <w:rsid w:val="00061C88"/>
    <w:rsid w:val="00062BA1"/>
    <w:rsid w:val="000635A9"/>
    <w:rsid w:val="000644D9"/>
    <w:rsid w:val="000655E9"/>
    <w:rsid w:val="00066D64"/>
    <w:rsid w:val="00070595"/>
    <w:rsid w:val="000709DA"/>
    <w:rsid w:val="00070BC4"/>
    <w:rsid w:val="00070DC3"/>
    <w:rsid w:val="0007184F"/>
    <w:rsid w:val="00071A20"/>
    <w:rsid w:val="00072698"/>
    <w:rsid w:val="000730A3"/>
    <w:rsid w:val="00073524"/>
    <w:rsid w:val="0007393B"/>
    <w:rsid w:val="0007430D"/>
    <w:rsid w:val="00074442"/>
    <w:rsid w:val="00074E29"/>
    <w:rsid w:val="00075058"/>
    <w:rsid w:val="000751FB"/>
    <w:rsid w:val="00075C7D"/>
    <w:rsid w:val="00075E19"/>
    <w:rsid w:val="000760BA"/>
    <w:rsid w:val="000761A9"/>
    <w:rsid w:val="00076AF4"/>
    <w:rsid w:val="00077A61"/>
    <w:rsid w:val="00081D49"/>
    <w:rsid w:val="000823E6"/>
    <w:rsid w:val="0008284E"/>
    <w:rsid w:val="00082D5C"/>
    <w:rsid w:val="00082EEE"/>
    <w:rsid w:val="00084759"/>
    <w:rsid w:val="00084978"/>
    <w:rsid w:val="000857CF"/>
    <w:rsid w:val="00085F9B"/>
    <w:rsid w:val="0008628C"/>
    <w:rsid w:val="00086919"/>
    <w:rsid w:val="000900CD"/>
    <w:rsid w:val="00090728"/>
    <w:rsid w:val="00091AE1"/>
    <w:rsid w:val="000923B3"/>
    <w:rsid w:val="00092905"/>
    <w:rsid w:val="00092BB5"/>
    <w:rsid w:val="00093AC2"/>
    <w:rsid w:val="000940C3"/>
    <w:rsid w:val="00095E7F"/>
    <w:rsid w:val="00096903"/>
    <w:rsid w:val="000974F8"/>
    <w:rsid w:val="00097647"/>
    <w:rsid w:val="000A300B"/>
    <w:rsid w:val="000A3DFE"/>
    <w:rsid w:val="000A5CE3"/>
    <w:rsid w:val="000A61F5"/>
    <w:rsid w:val="000A7519"/>
    <w:rsid w:val="000B1244"/>
    <w:rsid w:val="000B1F32"/>
    <w:rsid w:val="000B2CB8"/>
    <w:rsid w:val="000B37D2"/>
    <w:rsid w:val="000B47E8"/>
    <w:rsid w:val="000B4AD1"/>
    <w:rsid w:val="000B4C49"/>
    <w:rsid w:val="000B53E2"/>
    <w:rsid w:val="000B5854"/>
    <w:rsid w:val="000B5B25"/>
    <w:rsid w:val="000B60A3"/>
    <w:rsid w:val="000B6959"/>
    <w:rsid w:val="000B6CF4"/>
    <w:rsid w:val="000B6F05"/>
    <w:rsid w:val="000B75DB"/>
    <w:rsid w:val="000B7626"/>
    <w:rsid w:val="000B7D29"/>
    <w:rsid w:val="000C0391"/>
    <w:rsid w:val="000C1518"/>
    <w:rsid w:val="000C16E7"/>
    <w:rsid w:val="000C2A43"/>
    <w:rsid w:val="000C458D"/>
    <w:rsid w:val="000C4A53"/>
    <w:rsid w:val="000C5090"/>
    <w:rsid w:val="000C5407"/>
    <w:rsid w:val="000C5697"/>
    <w:rsid w:val="000C6BC3"/>
    <w:rsid w:val="000C719C"/>
    <w:rsid w:val="000C7341"/>
    <w:rsid w:val="000C74BF"/>
    <w:rsid w:val="000C768C"/>
    <w:rsid w:val="000C798B"/>
    <w:rsid w:val="000C7EE5"/>
    <w:rsid w:val="000D207B"/>
    <w:rsid w:val="000D215B"/>
    <w:rsid w:val="000D2527"/>
    <w:rsid w:val="000D2F4F"/>
    <w:rsid w:val="000D3608"/>
    <w:rsid w:val="000D368B"/>
    <w:rsid w:val="000D5A60"/>
    <w:rsid w:val="000D5BE8"/>
    <w:rsid w:val="000D5E80"/>
    <w:rsid w:val="000D7076"/>
    <w:rsid w:val="000D7273"/>
    <w:rsid w:val="000D7B55"/>
    <w:rsid w:val="000D7DD0"/>
    <w:rsid w:val="000E0AE7"/>
    <w:rsid w:val="000E2437"/>
    <w:rsid w:val="000E246B"/>
    <w:rsid w:val="000E28CA"/>
    <w:rsid w:val="000E2C42"/>
    <w:rsid w:val="000E3E5C"/>
    <w:rsid w:val="000E43E6"/>
    <w:rsid w:val="000E4658"/>
    <w:rsid w:val="000E4D47"/>
    <w:rsid w:val="000E50B8"/>
    <w:rsid w:val="000E52DF"/>
    <w:rsid w:val="000E5CEC"/>
    <w:rsid w:val="000E5F07"/>
    <w:rsid w:val="000E619F"/>
    <w:rsid w:val="000E629C"/>
    <w:rsid w:val="000E720A"/>
    <w:rsid w:val="000E7C92"/>
    <w:rsid w:val="000E7DDE"/>
    <w:rsid w:val="000F232D"/>
    <w:rsid w:val="000F2345"/>
    <w:rsid w:val="000F3922"/>
    <w:rsid w:val="000F3D88"/>
    <w:rsid w:val="000F5065"/>
    <w:rsid w:val="000F5D2C"/>
    <w:rsid w:val="000F6993"/>
    <w:rsid w:val="000F6FF9"/>
    <w:rsid w:val="000F7416"/>
    <w:rsid w:val="000F7565"/>
    <w:rsid w:val="000F7C96"/>
    <w:rsid w:val="000F7C9B"/>
    <w:rsid w:val="000F7CC2"/>
    <w:rsid w:val="00100972"/>
    <w:rsid w:val="00100E8B"/>
    <w:rsid w:val="00101314"/>
    <w:rsid w:val="00101502"/>
    <w:rsid w:val="00101B15"/>
    <w:rsid w:val="001020A4"/>
    <w:rsid w:val="00102267"/>
    <w:rsid w:val="001026AC"/>
    <w:rsid w:val="00102EEE"/>
    <w:rsid w:val="00105A98"/>
    <w:rsid w:val="00105E2D"/>
    <w:rsid w:val="00106E9A"/>
    <w:rsid w:val="00107311"/>
    <w:rsid w:val="00107DEB"/>
    <w:rsid w:val="001100F4"/>
    <w:rsid w:val="00110740"/>
    <w:rsid w:val="00110E6E"/>
    <w:rsid w:val="00111569"/>
    <w:rsid w:val="00111571"/>
    <w:rsid w:val="001117D8"/>
    <w:rsid w:val="00112133"/>
    <w:rsid w:val="001125CD"/>
    <w:rsid w:val="00112DD5"/>
    <w:rsid w:val="0011314B"/>
    <w:rsid w:val="00114273"/>
    <w:rsid w:val="001155A9"/>
    <w:rsid w:val="00116408"/>
    <w:rsid w:val="00117C41"/>
    <w:rsid w:val="00120604"/>
    <w:rsid w:val="00120C9C"/>
    <w:rsid w:val="0012129C"/>
    <w:rsid w:val="00121892"/>
    <w:rsid w:val="00121A4E"/>
    <w:rsid w:val="0012279A"/>
    <w:rsid w:val="00122FEA"/>
    <w:rsid w:val="00123CFC"/>
    <w:rsid w:val="00124802"/>
    <w:rsid w:val="00125B86"/>
    <w:rsid w:val="00125BB2"/>
    <w:rsid w:val="00126913"/>
    <w:rsid w:val="00126988"/>
    <w:rsid w:val="001271B6"/>
    <w:rsid w:val="00127902"/>
    <w:rsid w:val="00127EF2"/>
    <w:rsid w:val="00127F39"/>
    <w:rsid w:val="00130537"/>
    <w:rsid w:val="00130F25"/>
    <w:rsid w:val="00131543"/>
    <w:rsid w:val="00131FB1"/>
    <w:rsid w:val="0013271C"/>
    <w:rsid w:val="00132D4C"/>
    <w:rsid w:val="00132EC2"/>
    <w:rsid w:val="00133A50"/>
    <w:rsid w:val="00134378"/>
    <w:rsid w:val="001344AC"/>
    <w:rsid w:val="00134511"/>
    <w:rsid w:val="00134862"/>
    <w:rsid w:val="00134B8E"/>
    <w:rsid w:val="00135DD3"/>
    <w:rsid w:val="00136BE2"/>
    <w:rsid w:val="001376DD"/>
    <w:rsid w:val="00137D8B"/>
    <w:rsid w:val="00140957"/>
    <w:rsid w:val="00141D88"/>
    <w:rsid w:val="0014276C"/>
    <w:rsid w:val="00143A18"/>
    <w:rsid w:val="00143B37"/>
    <w:rsid w:val="00145806"/>
    <w:rsid w:val="00145E6B"/>
    <w:rsid w:val="00146344"/>
    <w:rsid w:val="001466F2"/>
    <w:rsid w:val="001468FC"/>
    <w:rsid w:val="001477B4"/>
    <w:rsid w:val="00147F90"/>
    <w:rsid w:val="00150316"/>
    <w:rsid w:val="00150C18"/>
    <w:rsid w:val="00150E62"/>
    <w:rsid w:val="00150EDD"/>
    <w:rsid w:val="00151DCE"/>
    <w:rsid w:val="0015270D"/>
    <w:rsid w:val="00152839"/>
    <w:rsid w:val="00152B4C"/>
    <w:rsid w:val="00152C10"/>
    <w:rsid w:val="0015375C"/>
    <w:rsid w:val="001538F1"/>
    <w:rsid w:val="00153D01"/>
    <w:rsid w:val="0015401F"/>
    <w:rsid w:val="00154E26"/>
    <w:rsid w:val="001552CF"/>
    <w:rsid w:val="001553FF"/>
    <w:rsid w:val="00155493"/>
    <w:rsid w:val="00155F97"/>
    <w:rsid w:val="00156F90"/>
    <w:rsid w:val="0015781B"/>
    <w:rsid w:val="00157C1A"/>
    <w:rsid w:val="00157F43"/>
    <w:rsid w:val="00160C24"/>
    <w:rsid w:val="00160CE4"/>
    <w:rsid w:val="00161154"/>
    <w:rsid w:val="00161746"/>
    <w:rsid w:val="00162004"/>
    <w:rsid w:val="001623A2"/>
    <w:rsid w:val="001626C4"/>
    <w:rsid w:val="00162C39"/>
    <w:rsid w:val="00162D1D"/>
    <w:rsid w:val="001635EE"/>
    <w:rsid w:val="00163AF3"/>
    <w:rsid w:val="00164276"/>
    <w:rsid w:val="00164926"/>
    <w:rsid w:val="001650B7"/>
    <w:rsid w:val="00165DAB"/>
    <w:rsid w:val="001662AA"/>
    <w:rsid w:val="0016640E"/>
    <w:rsid w:val="001669A5"/>
    <w:rsid w:val="00166DF7"/>
    <w:rsid w:val="001673FF"/>
    <w:rsid w:val="001675E8"/>
    <w:rsid w:val="00167D28"/>
    <w:rsid w:val="00170181"/>
    <w:rsid w:val="001711F5"/>
    <w:rsid w:val="001712C0"/>
    <w:rsid w:val="001713F7"/>
    <w:rsid w:val="0017336A"/>
    <w:rsid w:val="0017375A"/>
    <w:rsid w:val="001737D3"/>
    <w:rsid w:val="00175430"/>
    <w:rsid w:val="00175CD5"/>
    <w:rsid w:val="00175E55"/>
    <w:rsid w:val="00176074"/>
    <w:rsid w:val="00176F91"/>
    <w:rsid w:val="00177350"/>
    <w:rsid w:val="001820CF"/>
    <w:rsid w:val="00182624"/>
    <w:rsid w:val="00182AD0"/>
    <w:rsid w:val="00183120"/>
    <w:rsid w:val="00183185"/>
    <w:rsid w:val="001832D6"/>
    <w:rsid w:val="0018402C"/>
    <w:rsid w:val="00184952"/>
    <w:rsid w:val="00184F91"/>
    <w:rsid w:val="0018591D"/>
    <w:rsid w:val="00185A77"/>
    <w:rsid w:val="00185C34"/>
    <w:rsid w:val="0018660F"/>
    <w:rsid w:val="001900F7"/>
    <w:rsid w:val="00190A82"/>
    <w:rsid w:val="0019122B"/>
    <w:rsid w:val="0019135D"/>
    <w:rsid w:val="0019222F"/>
    <w:rsid w:val="00192674"/>
    <w:rsid w:val="00192CF8"/>
    <w:rsid w:val="00192E98"/>
    <w:rsid w:val="0019332A"/>
    <w:rsid w:val="00193B35"/>
    <w:rsid w:val="00193EB0"/>
    <w:rsid w:val="001941B2"/>
    <w:rsid w:val="00195542"/>
    <w:rsid w:val="00197FEF"/>
    <w:rsid w:val="001A093F"/>
    <w:rsid w:val="001A1AA1"/>
    <w:rsid w:val="001A222E"/>
    <w:rsid w:val="001A2501"/>
    <w:rsid w:val="001A26EF"/>
    <w:rsid w:val="001A2CBA"/>
    <w:rsid w:val="001A3423"/>
    <w:rsid w:val="001A39B6"/>
    <w:rsid w:val="001A3B13"/>
    <w:rsid w:val="001A3BD7"/>
    <w:rsid w:val="001A3F71"/>
    <w:rsid w:val="001A4826"/>
    <w:rsid w:val="001A4B58"/>
    <w:rsid w:val="001A5BD2"/>
    <w:rsid w:val="001A5DA2"/>
    <w:rsid w:val="001A66F6"/>
    <w:rsid w:val="001A726F"/>
    <w:rsid w:val="001A7B21"/>
    <w:rsid w:val="001A7EE7"/>
    <w:rsid w:val="001B02CA"/>
    <w:rsid w:val="001B20F3"/>
    <w:rsid w:val="001B3446"/>
    <w:rsid w:val="001B3C12"/>
    <w:rsid w:val="001B422E"/>
    <w:rsid w:val="001B4776"/>
    <w:rsid w:val="001B5072"/>
    <w:rsid w:val="001B57DA"/>
    <w:rsid w:val="001B714A"/>
    <w:rsid w:val="001B7302"/>
    <w:rsid w:val="001B7362"/>
    <w:rsid w:val="001B75C1"/>
    <w:rsid w:val="001C012E"/>
    <w:rsid w:val="001C0800"/>
    <w:rsid w:val="001C10D2"/>
    <w:rsid w:val="001C2B51"/>
    <w:rsid w:val="001C3E84"/>
    <w:rsid w:val="001C3E8E"/>
    <w:rsid w:val="001C50DA"/>
    <w:rsid w:val="001C555A"/>
    <w:rsid w:val="001C5FB4"/>
    <w:rsid w:val="001D030B"/>
    <w:rsid w:val="001D0494"/>
    <w:rsid w:val="001D0B7C"/>
    <w:rsid w:val="001D1120"/>
    <w:rsid w:val="001D11E3"/>
    <w:rsid w:val="001D1CBA"/>
    <w:rsid w:val="001D2C6D"/>
    <w:rsid w:val="001D3050"/>
    <w:rsid w:val="001D3FCC"/>
    <w:rsid w:val="001D42E8"/>
    <w:rsid w:val="001D4E56"/>
    <w:rsid w:val="001D4F05"/>
    <w:rsid w:val="001D5230"/>
    <w:rsid w:val="001D565E"/>
    <w:rsid w:val="001D5D69"/>
    <w:rsid w:val="001D5FC0"/>
    <w:rsid w:val="001D6112"/>
    <w:rsid w:val="001D6B8B"/>
    <w:rsid w:val="001D78DF"/>
    <w:rsid w:val="001E03C1"/>
    <w:rsid w:val="001E15AC"/>
    <w:rsid w:val="001E1A28"/>
    <w:rsid w:val="001E1CBF"/>
    <w:rsid w:val="001E2110"/>
    <w:rsid w:val="001E2C48"/>
    <w:rsid w:val="001E469D"/>
    <w:rsid w:val="001E4C43"/>
    <w:rsid w:val="001E5202"/>
    <w:rsid w:val="001E54B8"/>
    <w:rsid w:val="001E6CD1"/>
    <w:rsid w:val="001E6D49"/>
    <w:rsid w:val="001E6EC4"/>
    <w:rsid w:val="001E7332"/>
    <w:rsid w:val="001E77BA"/>
    <w:rsid w:val="001F01D7"/>
    <w:rsid w:val="001F05C5"/>
    <w:rsid w:val="001F05DE"/>
    <w:rsid w:val="001F07DE"/>
    <w:rsid w:val="001F2275"/>
    <w:rsid w:val="001F2C7D"/>
    <w:rsid w:val="001F2D54"/>
    <w:rsid w:val="001F3DCA"/>
    <w:rsid w:val="001F5A6F"/>
    <w:rsid w:val="001F6456"/>
    <w:rsid w:val="001F64C0"/>
    <w:rsid w:val="001F79E5"/>
    <w:rsid w:val="002006FA"/>
    <w:rsid w:val="00200998"/>
    <w:rsid w:val="00201857"/>
    <w:rsid w:val="00201D0E"/>
    <w:rsid w:val="00201F93"/>
    <w:rsid w:val="002022B3"/>
    <w:rsid w:val="0020255A"/>
    <w:rsid w:val="002026FF"/>
    <w:rsid w:val="00202814"/>
    <w:rsid w:val="002030AB"/>
    <w:rsid w:val="00203704"/>
    <w:rsid w:val="00204FFF"/>
    <w:rsid w:val="0020548A"/>
    <w:rsid w:val="002060E3"/>
    <w:rsid w:val="00206D05"/>
    <w:rsid w:val="00207002"/>
    <w:rsid w:val="00207460"/>
    <w:rsid w:val="00210755"/>
    <w:rsid w:val="00211076"/>
    <w:rsid w:val="00212503"/>
    <w:rsid w:val="0021294A"/>
    <w:rsid w:val="00212D8A"/>
    <w:rsid w:val="00212F29"/>
    <w:rsid w:val="00213845"/>
    <w:rsid w:val="002138B2"/>
    <w:rsid w:val="00213E3E"/>
    <w:rsid w:val="002143E1"/>
    <w:rsid w:val="00214B9C"/>
    <w:rsid w:val="002166E7"/>
    <w:rsid w:val="00217E6E"/>
    <w:rsid w:val="002201F9"/>
    <w:rsid w:val="002204BD"/>
    <w:rsid w:val="002209EA"/>
    <w:rsid w:val="00221C1A"/>
    <w:rsid w:val="00221CC1"/>
    <w:rsid w:val="00221E75"/>
    <w:rsid w:val="00222707"/>
    <w:rsid w:val="00222A2D"/>
    <w:rsid w:val="00223C0C"/>
    <w:rsid w:val="0022413B"/>
    <w:rsid w:val="00224C7A"/>
    <w:rsid w:val="00225D77"/>
    <w:rsid w:val="00226B68"/>
    <w:rsid w:val="00230278"/>
    <w:rsid w:val="00230780"/>
    <w:rsid w:val="002308FC"/>
    <w:rsid w:val="00230AFC"/>
    <w:rsid w:val="00230D0D"/>
    <w:rsid w:val="00232015"/>
    <w:rsid w:val="002323C1"/>
    <w:rsid w:val="00232524"/>
    <w:rsid w:val="0023338C"/>
    <w:rsid w:val="002344E4"/>
    <w:rsid w:val="0023495D"/>
    <w:rsid w:val="00234E72"/>
    <w:rsid w:val="00234F1D"/>
    <w:rsid w:val="002350EF"/>
    <w:rsid w:val="0023565F"/>
    <w:rsid w:val="002356F4"/>
    <w:rsid w:val="00236654"/>
    <w:rsid w:val="00236756"/>
    <w:rsid w:val="00236BDA"/>
    <w:rsid w:val="00236CE3"/>
    <w:rsid w:val="00237C1A"/>
    <w:rsid w:val="00241725"/>
    <w:rsid w:val="002418D5"/>
    <w:rsid w:val="00242AA9"/>
    <w:rsid w:val="00242BC9"/>
    <w:rsid w:val="00243C53"/>
    <w:rsid w:val="00244903"/>
    <w:rsid w:val="00244C65"/>
    <w:rsid w:val="002454A8"/>
    <w:rsid w:val="00245B84"/>
    <w:rsid w:val="00245B99"/>
    <w:rsid w:val="00246036"/>
    <w:rsid w:val="00246752"/>
    <w:rsid w:val="00247A7F"/>
    <w:rsid w:val="002505FC"/>
    <w:rsid w:val="00251201"/>
    <w:rsid w:val="0025197E"/>
    <w:rsid w:val="002524A8"/>
    <w:rsid w:val="00252765"/>
    <w:rsid w:val="002529BE"/>
    <w:rsid w:val="00252B87"/>
    <w:rsid w:val="0025480B"/>
    <w:rsid w:val="0025508D"/>
    <w:rsid w:val="002554A1"/>
    <w:rsid w:val="00256734"/>
    <w:rsid w:val="002568AB"/>
    <w:rsid w:val="0025696E"/>
    <w:rsid w:val="00256E7E"/>
    <w:rsid w:val="0025710F"/>
    <w:rsid w:val="002579C3"/>
    <w:rsid w:val="00257AD9"/>
    <w:rsid w:val="00257AED"/>
    <w:rsid w:val="00261AF4"/>
    <w:rsid w:val="002633CF"/>
    <w:rsid w:val="00263689"/>
    <w:rsid w:val="0026387A"/>
    <w:rsid w:val="0026415C"/>
    <w:rsid w:val="00264F86"/>
    <w:rsid w:val="002653C4"/>
    <w:rsid w:val="00265DD2"/>
    <w:rsid w:val="00265DD8"/>
    <w:rsid w:val="002667A5"/>
    <w:rsid w:val="00266FAE"/>
    <w:rsid w:val="002711CC"/>
    <w:rsid w:val="00271582"/>
    <w:rsid w:val="00271A61"/>
    <w:rsid w:val="00271CF2"/>
    <w:rsid w:val="002739F7"/>
    <w:rsid w:val="00273CE3"/>
    <w:rsid w:val="00273D37"/>
    <w:rsid w:val="00274139"/>
    <w:rsid w:val="00274C46"/>
    <w:rsid w:val="00274FF6"/>
    <w:rsid w:val="00275214"/>
    <w:rsid w:val="00276021"/>
    <w:rsid w:val="002765FD"/>
    <w:rsid w:val="002779AC"/>
    <w:rsid w:val="00280142"/>
    <w:rsid w:val="002807B2"/>
    <w:rsid w:val="00280E40"/>
    <w:rsid w:val="002810CF"/>
    <w:rsid w:val="002815AB"/>
    <w:rsid w:val="00281F50"/>
    <w:rsid w:val="002835A3"/>
    <w:rsid w:val="00283D76"/>
    <w:rsid w:val="00284D52"/>
    <w:rsid w:val="00285504"/>
    <w:rsid w:val="0028602C"/>
    <w:rsid w:val="002865C6"/>
    <w:rsid w:val="00286746"/>
    <w:rsid w:val="00286792"/>
    <w:rsid w:val="002868DC"/>
    <w:rsid w:val="00287451"/>
    <w:rsid w:val="00290453"/>
    <w:rsid w:val="0029087C"/>
    <w:rsid w:val="002911A9"/>
    <w:rsid w:val="0029138F"/>
    <w:rsid w:val="00291B56"/>
    <w:rsid w:val="002926D6"/>
    <w:rsid w:val="00292F38"/>
    <w:rsid w:val="002935FC"/>
    <w:rsid w:val="002939EA"/>
    <w:rsid w:val="002944E2"/>
    <w:rsid w:val="00294A66"/>
    <w:rsid w:val="00294DD2"/>
    <w:rsid w:val="00295882"/>
    <w:rsid w:val="00296691"/>
    <w:rsid w:val="002970C1"/>
    <w:rsid w:val="00297C20"/>
    <w:rsid w:val="00297D63"/>
    <w:rsid w:val="002A0CEF"/>
    <w:rsid w:val="002A1598"/>
    <w:rsid w:val="002A22D4"/>
    <w:rsid w:val="002A2F7B"/>
    <w:rsid w:val="002A33EB"/>
    <w:rsid w:val="002A37DA"/>
    <w:rsid w:val="002A3868"/>
    <w:rsid w:val="002A3C0B"/>
    <w:rsid w:val="002A4D3D"/>
    <w:rsid w:val="002A509F"/>
    <w:rsid w:val="002A63D0"/>
    <w:rsid w:val="002A6406"/>
    <w:rsid w:val="002A6A41"/>
    <w:rsid w:val="002A6AC5"/>
    <w:rsid w:val="002B0581"/>
    <w:rsid w:val="002B090A"/>
    <w:rsid w:val="002B0ED8"/>
    <w:rsid w:val="002B12FC"/>
    <w:rsid w:val="002B1573"/>
    <w:rsid w:val="002B1E6C"/>
    <w:rsid w:val="002B2783"/>
    <w:rsid w:val="002B2D91"/>
    <w:rsid w:val="002B314C"/>
    <w:rsid w:val="002B44E4"/>
    <w:rsid w:val="002B4808"/>
    <w:rsid w:val="002B78E8"/>
    <w:rsid w:val="002B79B3"/>
    <w:rsid w:val="002B7A72"/>
    <w:rsid w:val="002C0350"/>
    <w:rsid w:val="002C035F"/>
    <w:rsid w:val="002C0A28"/>
    <w:rsid w:val="002C0EC0"/>
    <w:rsid w:val="002C109F"/>
    <w:rsid w:val="002C17C7"/>
    <w:rsid w:val="002C1ACF"/>
    <w:rsid w:val="002C218E"/>
    <w:rsid w:val="002C301F"/>
    <w:rsid w:val="002C3AB9"/>
    <w:rsid w:val="002C46E0"/>
    <w:rsid w:val="002C4D7B"/>
    <w:rsid w:val="002C5DB1"/>
    <w:rsid w:val="002C69D7"/>
    <w:rsid w:val="002C6C1A"/>
    <w:rsid w:val="002C7899"/>
    <w:rsid w:val="002C7E7C"/>
    <w:rsid w:val="002D011F"/>
    <w:rsid w:val="002D0878"/>
    <w:rsid w:val="002D134A"/>
    <w:rsid w:val="002D1C1B"/>
    <w:rsid w:val="002D248D"/>
    <w:rsid w:val="002D433C"/>
    <w:rsid w:val="002D4B81"/>
    <w:rsid w:val="002D4D8C"/>
    <w:rsid w:val="002D57A2"/>
    <w:rsid w:val="002D586A"/>
    <w:rsid w:val="002D6EAD"/>
    <w:rsid w:val="002D7198"/>
    <w:rsid w:val="002E0453"/>
    <w:rsid w:val="002E1AF0"/>
    <w:rsid w:val="002E3DCC"/>
    <w:rsid w:val="002E3E81"/>
    <w:rsid w:val="002E4CC8"/>
    <w:rsid w:val="002E5922"/>
    <w:rsid w:val="002E5D77"/>
    <w:rsid w:val="002E6269"/>
    <w:rsid w:val="002E7128"/>
    <w:rsid w:val="002E7B37"/>
    <w:rsid w:val="002E7BC4"/>
    <w:rsid w:val="002F0774"/>
    <w:rsid w:val="002F2021"/>
    <w:rsid w:val="002F28C9"/>
    <w:rsid w:val="002F3EB9"/>
    <w:rsid w:val="002F423B"/>
    <w:rsid w:val="002F4CD3"/>
    <w:rsid w:val="002F4DCE"/>
    <w:rsid w:val="002F521A"/>
    <w:rsid w:val="002F5278"/>
    <w:rsid w:val="002F614C"/>
    <w:rsid w:val="002F6664"/>
    <w:rsid w:val="002F68D2"/>
    <w:rsid w:val="002F6AA0"/>
    <w:rsid w:val="002F7339"/>
    <w:rsid w:val="002F7404"/>
    <w:rsid w:val="0030074D"/>
    <w:rsid w:val="003011F4"/>
    <w:rsid w:val="00301FE7"/>
    <w:rsid w:val="003025E9"/>
    <w:rsid w:val="003031B3"/>
    <w:rsid w:val="00303CE9"/>
    <w:rsid w:val="00304018"/>
    <w:rsid w:val="00304666"/>
    <w:rsid w:val="00304F45"/>
    <w:rsid w:val="003063C2"/>
    <w:rsid w:val="003064C0"/>
    <w:rsid w:val="0030674D"/>
    <w:rsid w:val="00306B75"/>
    <w:rsid w:val="00310A8A"/>
    <w:rsid w:val="00311583"/>
    <w:rsid w:val="003131A8"/>
    <w:rsid w:val="00313206"/>
    <w:rsid w:val="0031345C"/>
    <w:rsid w:val="00313AC6"/>
    <w:rsid w:val="00313BF3"/>
    <w:rsid w:val="003141E5"/>
    <w:rsid w:val="003143CC"/>
    <w:rsid w:val="003146D0"/>
    <w:rsid w:val="0031483B"/>
    <w:rsid w:val="00314AD9"/>
    <w:rsid w:val="00314E90"/>
    <w:rsid w:val="00315B3B"/>
    <w:rsid w:val="00316417"/>
    <w:rsid w:val="003167B2"/>
    <w:rsid w:val="00316E65"/>
    <w:rsid w:val="003170BB"/>
    <w:rsid w:val="003213F2"/>
    <w:rsid w:val="00321C39"/>
    <w:rsid w:val="0032233A"/>
    <w:rsid w:val="003229CB"/>
    <w:rsid w:val="00323682"/>
    <w:rsid w:val="0032368E"/>
    <w:rsid w:val="00323CD4"/>
    <w:rsid w:val="00323D02"/>
    <w:rsid w:val="0032418A"/>
    <w:rsid w:val="0032471E"/>
    <w:rsid w:val="00324FD7"/>
    <w:rsid w:val="00325243"/>
    <w:rsid w:val="0032550C"/>
    <w:rsid w:val="00326699"/>
    <w:rsid w:val="003269F5"/>
    <w:rsid w:val="00327126"/>
    <w:rsid w:val="00327845"/>
    <w:rsid w:val="00327B8D"/>
    <w:rsid w:val="00327C13"/>
    <w:rsid w:val="00327EF7"/>
    <w:rsid w:val="0033087E"/>
    <w:rsid w:val="0033130C"/>
    <w:rsid w:val="00331384"/>
    <w:rsid w:val="00331789"/>
    <w:rsid w:val="00331CB8"/>
    <w:rsid w:val="00332138"/>
    <w:rsid w:val="0033240F"/>
    <w:rsid w:val="00332939"/>
    <w:rsid w:val="00333099"/>
    <w:rsid w:val="0033318A"/>
    <w:rsid w:val="003331DE"/>
    <w:rsid w:val="00333610"/>
    <w:rsid w:val="00333931"/>
    <w:rsid w:val="00333F81"/>
    <w:rsid w:val="00334004"/>
    <w:rsid w:val="00334A92"/>
    <w:rsid w:val="00334D6E"/>
    <w:rsid w:val="003354A1"/>
    <w:rsid w:val="00335546"/>
    <w:rsid w:val="00335E14"/>
    <w:rsid w:val="003367B8"/>
    <w:rsid w:val="00337B4C"/>
    <w:rsid w:val="00340A0B"/>
    <w:rsid w:val="00340EA7"/>
    <w:rsid w:val="00340F55"/>
    <w:rsid w:val="003418D9"/>
    <w:rsid w:val="0034378D"/>
    <w:rsid w:val="0034506A"/>
    <w:rsid w:val="00345B04"/>
    <w:rsid w:val="00345DC9"/>
    <w:rsid w:val="0034637E"/>
    <w:rsid w:val="00346D43"/>
    <w:rsid w:val="0034701B"/>
    <w:rsid w:val="0035083F"/>
    <w:rsid w:val="00350DF7"/>
    <w:rsid w:val="00351254"/>
    <w:rsid w:val="00351B86"/>
    <w:rsid w:val="00351D18"/>
    <w:rsid w:val="00352A7A"/>
    <w:rsid w:val="003542D1"/>
    <w:rsid w:val="003543A8"/>
    <w:rsid w:val="00355A0C"/>
    <w:rsid w:val="0035617E"/>
    <w:rsid w:val="00356B4C"/>
    <w:rsid w:val="003570D9"/>
    <w:rsid w:val="00357533"/>
    <w:rsid w:val="00357845"/>
    <w:rsid w:val="0035785C"/>
    <w:rsid w:val="00357A70"/>
    <w:rsid w:val="00357C1F"/>
    <w:rsid w:val="0036012C"/>
    <w:rsid w:val="003602D0"/>
    <w:rsid w:val="00360BF1"/>
    <w:rsid w:val="00360F2B"/>
    <w:rsid w:val="00361445"/>
    <w:rsid w:val="003614D5"/>
    <w:rsid w:val="0036183F"/>
    <w:rsid w:val="00361F62"/>
    <w:rsid w:val="00362EE4"/>
    <w:rsid w:val="003641B9"/>
    <w:rsid w:val="00365122"/>
    <w:rsid w:val="003663E7"/>
    <w:rsid w:val="003664DE"/>
    <w:rsid w:val="0036667C"/>
    <w:rsid w:val="00366898"/>
    <w:rsid w:val="003669A8"/>
    <w:rsid w:val="00366F6E"/>
    <w:rsid w:val="0036724B"/>
    <w:rsid w:val="003711E4"/>
    <w:rsid w:val="003713F4"/>
    <w:rsid w:val="003714C4"/>
    <w:rsid w:val="00372227"/>
    <w:rsid w:val="00372793"/>
    <w:rsid w:val="00372B14"/>
    <w:rsid w:val="00372B3F"/>
    <w:rsid w:val="003738AA"/>
    <w:rsid w:val="003739E1"/>
    <w:rsid w:val="003741C1"/>
    <w:rsid w:val="0037495C"/>
    <w:rsid w:val="003758D2"/>
    <w:rsid w:val="00375DDE"/>
    <w:rsid w:val="00376507"/>
    <w:rsid w:val="00376A31"/>
    <w:rsid w:val="003772CB"/>
    <w:rsid w:val="003777DF"/>
    <w:rsid w:val="003800A1"/>
    <w:rsid w:val="003801DF"/>
    <w:rsid w:val="00380AC3"/>
    <w:rsid w:val="00380DCC"/>
    <w:rsid w:val="003813E6"/>
    <w:rsid w:val="003818FC"/>
    <w:rsid w:val="003823BE"/>
    <w:rsid w:val="00382953"/>
    <w:rsid w:val="00382CFF"/>
    <w:rsid w:val="003835FF"/>
    <w:rsid w:val="00384784"/>
    <w:rsid w:val="00384A38"/>
    <w:rsid w:val="00384EAE"/>
    <w:rsid w:val="00385DB7"/>
    <w:rsid w:val="003865DE"/>
    <w:rsid w:val="0038675E"/>
    <w:rsid w:val="00387D39"/>
    <w:rsid w:val="00390177"/>
    <w:rsid w:val="0039046A"/>
    <w:rsid w:val="00390A8B"/>
    <w:rsid w:val="0039208D"/>
    <w:rsid w:val="00393131"/>
    <w:rsid w:val="00393869"/>
    <w:rsid w:val="00393BCD"/>
    <w:rsid w:val="00394575"/>
    <w:rsid w:val="00394789"/>
    <w:rsid w:val="003956E8"/>
    <w:rsid w:val="003962DE"/>
    <w:rsid w:val="003967AE"/>
    <w:rsid w:val="00396C37"/>
    <w:rsid w:val="00397748"/>
    <w:rsid w:val="003977AA"/>
    <w:rsid w:val="003978F9"/>
    <w:rsid w:val="003979ED"/>
    <w:rsid w:val="003A046C"/>
    <w:rsid w:val="003A2443"/>
    <w:rsid w:val="003A2EE5"/>
    <w:rsid w:val="003A2F72"/>
    <w:rsid w:val="003A2FA6"/>
    <w:rsid w:val="003A366A"/>
    <w:rsid w:val="003A3CE0"/>
    <w:rsid w:val="003A4428"/>
    <w:rsid w:val="003A4A30"/>
    <w:rsid w:val="003A4BE6"/>
    <w:rsid w:val="003A4E58"/>
    <w:rsid w:val="003A4FC6"/>
    <w:rsid w:val="003A6A24"/>
    <w:rsid w:val="003A6CB6"/>
    <w:rsid w:val="003A6D64"/>
    <w:rsid w:val="003A7015"/>
    <w:rsid w:val="003A7066"/>
    <w:rsid w:val="003A7817"/>
    <w:rsid w:val="003B00EB"/>
    <w:rsid w:val="003B0EB1"/>
    <w:rsid w:val="003B140D"/>
    <w:rsid w:val="003B20DC"/>
    <w:rsid w:val="003B2A62"/>
    <w:rsid w:val="003B2F50"/>
    <w:rsid w:val="003B35B3"/>
    <w:rsid w:val="003B4715"/>
    <w:rsid w:val="003B49A1"/>
    <w:rsid w:val="003B4A48"/>
    <w:rsid w:val="003B4F93"/>
    <w:rsid w:val="003B654F"/>
    <w:rsid w:val="003B7971"/>
    <w:rsid w:val="003B7A76"/>
    <w:rsid w:val="003B7FA7"/>
    <w:rsid w:val="003C00BA"/>
    <w:rsid w:val="003C09E8"/>
    <w:rsid w:val="003C1576"/>
    <w:rsid w:val="003C1775"/>
    <w:rsid w:val="003C1AE9"/>
    <w:rsid w:val="003C1ECC"/>
    <w:rsid w:val="003C3220"/>
    <w:rsid w:val="003C38C2"/>
    <w:rsid w:val="003C54B0"/>
    <w:rsid w:val="003C5713"/>
    <w:rsid w:val="003C642B"/>
    <w:rsid w:val="003C6E03"/>
    <w:rsid w:val="003C6F7E"/>
    <w:rsid w:val="003C7A1C"/>
    <w:rsid w:val="003D0475"/>
    <w:rsid w:val="003D196D"/>
    <w:rsid w:val="003D1A6E"/>
    <w:rsid w:val="003D2654"/>
    <w:rsid w:val="003D29DB"/>
    <w:rsid w:val="003D3450"/>
    <w:rsid w:val="003D3722"/>
    <w:rsid w:val="003D45CB"/>
    <w:rsid w:val="003D4661"/>
    <w:rsid w:val="003D467B"/>
    <w:rsid w:val="003D4CEA"/>
    <w:rsid w:val="003D5CA0"/>
    <w:rsid w:val="003D611D"/>
    <w:rsid w:val="003D64EA"/>
    <w:rsid w:val="003D6AF7"/>
    <w:rsid w:val="003D7CD2"/>
    <w:rsid w:val="003E17CD"/>
    <w:rsid w:val="003E1A13"/>
    <w:rsid w:val="003E2AC5"/>
    <w:rsid w:val="003E3B76"/>
    <w:rsid w:val="003E4F91"/>
    <w:rsid w:val="003E4F9F"/>
    <w:rsid w:val="003E6789"/>
    <w:rsid w:val="003E73D9"/>
    <w:rsid w:val="003F00F1"/>
    <w:rsid w:val="003F0687"/>
    <w:rsid w:val="003F4A31"/>
    <w:rsid w:val="003F4B1B"/>
    <w:rsid w:val="003F4CE4"/>
    <w:rsid w:val="003F4F5A"/>
    <w:rsid w:val="003F53C8"/>
    <w:rsid w:val="003F5D73"/>
    <w:rsid w:val="003F5F46"/>
    <w:rsid w:val="003F6C49"/>
    <w:rsid w:val="003F7384"/>
    <w:rsid w:val="003F79FC"/>
    <w:rsid w:val="00400B78"/>
    <w:rsid w:val="00400BBB"/>
    <w:rsid w:val="00400DF6"/>
    <w:rsid w:val="00401678"/>
    <w:rsid w:val="00402636"/>
    <w:rsid w:val="00402ACE"/>
    <w:rsid w:val="00402C7F"/>
    <w:rsid w:val="00402E71"/>
    <w:rsid w:val="00403214"/>
    <w:rsid w:val="004033E5"/>
    <w:rsid w:val="00403497"/>
    <w:rsid w:val="00403665"/>
    <w:rsid w:val="00403CBC"/>
    <w:rsid w:val="004040DE"/>
    <w:rsid w:val="004049F4"/>
    <w:rsid w:val="00404B56"/>
    <w:rsid w:val="00404D9F"/>
    <w:rsid w:val="0040556C"/>
    <w:rsid w:val="00406163"/>
    <w:rsid w:val="00406E47"/>
    <w:rsid w:val="004072E8"/>
    <w:rsid w:val="0040738F"/>
    <w:rsid w:val="00407AD2"/>
    <w:rsid w:val="00407C2F"/>
    <w:rsid w:val="004102C2"/>
    <w:rsid w:val="00411AF6"/>
    <w:rsid w:val="00412525"/>
    <w:rsid w:val="00412769"/>
    <w:rsid w:val="00412817"/>
    <w:rsid w:val="00413146"/>
    <w:rsid w:val="00414F2C"/>
    <w:rsid w:val="00415333"/>
    <w:rsid w:val="00416633"/>
    <w:rsid w:val="00416C0C"/>
    <w:rsid w:val="00416C27"/>
    <w:rsid w:val="00416DDD"/>
    <w:rsid w:val="0041710D"/>
    <w:rsid w:val="00420134"/>
    <w:rsid w:val="004203FD"/>
    <w:rsid w:val="004222B5"/>
    <w:rsid w:val="004228EE"/>
    <w:rsid w:val="00422B65"/>
    <w:rsid w:val="00423168"/>
    <w:rsid w:val="00423488"/>
    <w:rsid w:val="00423515"/>
    <w:rsid w:val="00423926"/>
    <w:rsid w:val="00423B96"/>
    <w:rsid w:val="004248C2"/>
    <w:rsid w:val="00424BBE"/>
    <w:rsid w:val="00424BDF"/>
    <w:rsid w:val="0042569D"/>
    <w:rsid w:val="00425C10"/>
    <w:rsid w:val="00425EFB"/>
    <w:rsid w:val="00426AD9"/>
    <w:rsid w:val="00426BC3"/>
    <w:rsid w:val="00426DDD"/>
    <w:rsid w:val="004277CE"/>
    <w:rsid w:val="00427F8F"/>
    <w:rsid w:val="004310EA"/>
    <w:rsid w:val="004311B1"/>
    <w:rsid w:val="0043141D"/>
    <w:rsid w:val="0043193A"/>
    <w:rsid w:val="00431C24"/>
    <w:rsid w:val="00432079"/>
    <w:rsid w:val="00432818"/>
    <w:rsid w:val="00432E38"/>
    <w:rsid w:val="00434676"/>
    <w:rsid w:val="00434D14"/>
    <w:rsid w:val="00435176"/>
    <w:rsid w:val="00436599"/>
    <w:rsid w:val="00436BCF"/>
    <w:rsid w:val="00440021"/>
    <w:rsid w:val="004405C6"/>
    <w:rsid w:val="00441F5D"/>
    <w:rsid w:val="00442244"/>
    <w:rsid w:val="00442A41"/>
    <w:rsid w:val="00443713"/>
    <w:rsid w:val="00443925"/>
    <w:rsid w:val="00443D64"/>
    <w:rsid w:val="0044435C"/>
    <w:rsid w:val="004446DB"/>
    <w:rsid w:val="0044655B"/>
    <w:rsid w:val="0044685B"/>
    <w:rsid w:val="00446A40"/>
    <w:rsid w:val="00446F98"/>
    <w:rsid w:val="00447561"/>
    <w:rsid w:val="004477C7"/>
    <w:rsid w:val="004478E9"/>
    <w:rsid w:val="00450873"/>
    <w:rsid w:val="00451383"/>
    <w:rsid w:val="00451538"/>
    <w:rsid w:val="00451C0F"/>
    <w:rsid w:val="00452293"/>
    <w:rsid w:val="00452534"/>
    <w:rsid w:val="00453026"/>
    <w:rsid w:val="00453599"/>
    <w:rsid w:val="00453C77"/>
    <w:rsid w:val="0045404C"/>
    <w:rsid w:val="00454649"/>
    <w:rsid w:val="004548FE"/>
    <w:rsid w:val="00454C35"/>
    <w:rsid w:val="0045570E"/>
    <w:rsid w:val="00456D83"/>
    <w:rsid w:val="00457882"/>
    <w:rsid w:val="00460770"/>
    <w:rsid w:val="00460D34"/>
    <w:rsid w:val="00461CC2"/>
    <w:rsid w:val="00462780"/>
    <w:rsid w:val="004628BF"/>
    <w:rsid w:val="00462E4D"/>
    <w:rsid w:val="004640DE"/>
    <w:rsid w:val="004644C3"/>
    <w:rsid w:val="004644CF"/>
    <w:rsid w:val="004645BD"/>
    <w:rsid w:val="004646BE"/>
    <w:rsid w:val="00464FB8"/>
    <w:rsid w:val="004651BA"/>
    <w:rsid w:val="0046571D"/>
    <w:rsid w:val="00465BDF"/>
    <w:rsid w:val="0046624B"/>
    <w:rsid w:val="00466514"/>
    <w:rsid w:val="00466AC5"/>
    <w:rsid w:val="00466D95"/>
    <w:rsid w:val="00467682"/>
    <w:rsid w:val="00467A47"/>
    <w:rsid w:val="00467F28"/>
    <w:rsid w:val="004700B3"/>
    <w:rsid w:val="004702F3"/>
    <w:rsid w:val="00470450"/>
    <w:rsid w:val="00470F2C"/>
    <w:rsid w:val="0047106E"/>
    <w:rsid w:val="00471647"/>
    <w:rsid w:val="0047238D"/>
    <w:rsid w:val="00472944"/>
    <w:rsid w:val="00472C6A"/>
    <w:rsid w:val="00472CDD"/>
    <w:rsid w:val="00472DF2"/>
    <w:rsid w:val="00473594"/>
    <w:rsid w:val="00473E2E"/>
    <w:rsid w:val="00473F31"/>
    <w:rsid w:val="004745D7"/>
    <w:rsid w:val="00475413"/>
    <w:rsid w:val="00475F3A"/>
    <w:rsid w:val="004760EC"/>
    <w:rsid w:val="0047625D"/>
    <w:rsid w:val="00476488"/>
    <w:rsid w:val="00476786"/>
    <w:rsid w:val="0047683A"/>
    <w:rsid w:val="004768E4"/>
    <w:rsid w:val="00477399"/>
    <w:rsid w:val="004776B3"/>
    <w:rsid w:val="004816CA"/>
    <w:rsid w:val="00482CC2"/>
    <w:rsid w:val="00482D38"/>
    <w:rsid w:val="00482FC9"/>
    <w:rsid w:val="004844B5"/>
    <w:rsid w:val="00485E90"/>
    <w:rsid w:val="00485F94"/>
    <w:rsid w:val="00485FEE"/>
    <w:rsid w:val="004868D9"/>
    <w:rsid w:val="00486CEB"/>
    <w:rsid w:val="00487051"/>
    <w:rsid w:val="00487611"/>
    <w:rsid w:val="00487EA8"/>
    <w:rsid w:val="004901D9"/>
    <w:rsid w:val="0049162A"/>
    <w:rsid w:val="004916FC"/>
    <w:rsid w:val="00491B80"/>
    <w:rsid w:val="004920FB"/>
    <w:rsid w:val="004922FA"/>
    <w:rsid w:val="004926A5"/>
    <w:rsid w:val="00492FE7"/>
    <w:rsid w:val="0049332C"/>
    <w:rsid w:val="0049402D"/>
    <w:rsid w:val="0049405D"/>
    <w:rsid w:val="004958A8"/>
    <w:rsid w:val="004978E5"/>
    <w:rsid w:val="004978EC"/>
    <w:rsid w:val="004A01E5"/>
    <w:rsid w:val="004A0200"/>
    <w:rsid w:val="004A03E5"/>
    <w:rsid w:val="004A0BFC"/>
    <w:rsid w:val="004A0C19"/>
    <w:rsid w:val="004A0D44"/>
    <w:rsid w:val="004A1ECF"/>
    <w:rsid w:val="004A2312"/>
    <w:rsid w:val="004A2516"/>
    <w:rsid w:val="004A2DEE"/>
    <w:rsid w:val="004A3119"/>
    <w:rsid w:val="004A327B"/>
    <w:rsid w:val="004A43B1"/>
    <w:rsid w:val="004A496D"/>
    <w:rsid w:val="004A68D5"/>
    <w:rsid w:val="004A76F3"/>
    <w:rsid w:val="004A7C67"/>
    <w:rsid w:val="004B0DCF"/>
    <w:rsid w:val="004B23E3"/>
    <w:rsid w:val="004B24AF"/>
    <w:rsid w:val="004B293C"/>
    <w:rsid w:val="004B2A23"/>
    <w:rsid w:val="004B33C0"/>
    <w:rsid w:val="004B3569"/>
    <w:rsid w:val="004B4750"/>
    <w:rsid w:val="004B4776"/>
    <w:rsid w:val="004B4C8D"/>
    <w:rsid w:val="004B5E81"/>
    <w:rsid w:val="004B67C0"/>
    <w:rsid w:val="004B7180"/>
    <w:rsid w:val="004B73C9"/>
    <w:rsid w:val="004B7B7F"/>
    <w:rsid w:val="004B7EA5"/>
    <w:rsid w:val="004C07EA"/>
    <w:rsid w:val="004C092F"/>
    <w:rsid w:val="004C0F1E"/>
    <w:rsid w:val="004C2875"/>
    <w:rsid w:val="004C3461"/>
    <w:rsid w:val="004C4400"/>
    <w:rsid w:val="004C4758"/>
    <w:rsid w:val="004C6084"/>
    <w:rsid w:val="004C6707"/>
    <w:rsid w:val="004C79E9"/>
    <w:rsid w:val="004C7D43"/>
    <w:rsid w:val="004D0693"/>
    <w:rsid w:val="004D0F72"/>
    <w:rsid w:val="004D16EB"/>
    <w:rsid w:val="004D18BD"/>
    <w:rsid w:val="004D41EC"/>
    <w:rsid w:val="004D4F24"/>
    <w:rsid w:val="004D571D"/>
    <w:rsid w:val="004D5FDF"/>
    <w:rsid w:val="004D60B9"/>
    <w:rsid w:val="004D728B"/>
    <w:rsid w:val="004D77AC"/>
    <w:rsid w:val="004D7A21"/>
    <w:rsid w:val="004E0764"/>
    <w:rsid w:val="004E1390"/>
    <w:rsid w:val="004E1692"/>
    <w:rsid w:val="004E1864"/>
    <w:rsid w:val="004E221C"/>
    <w:rsid w:val="004E330E"/>
    <w:rsid w:val="004E34C8"/>
    <w:rsid w:val="004E3E05"/>
    <w:rsid w:val="004E4550"/>
    <w:rsid w:val="004E45AA"/>
    <w:rsid w:val="004E5B06"/>
    <w:rsid w:val="004E6011"/>
    <w:rsid w:val="004E6B08"/>
    <w:rsid w:val="004E7F5C"/>
    <w:rsid w:val="004F00D6"/>
    <w:rsid w:val="004F01FA"/>
    <w:rsid w:val="004F0711"/>
    <w:rsid w:val="004F08AD"/>
    <w:rsid w:val="004F0E95"/>
    <w:rsid w:val="004F1234"/>
    <w:rsid w:val="004F12B2"/>
    <w:rsid w:val="004F1313"/>
    <w:rsid w:val="004F47FF"/>
    <w:rsid w:val="004F4AC7"/>
    <w:rsid w:val="004F4F0F"/>
    <w:rsid w:val="004F562F"/>
    <w:rsid w:val="004F67D8"/>
    <w:rsid w:val="004F6F66"/>
    <w:rsid w:val="004F7471"/>
    <w:rsid w:val="004F759B"/>
    <w:rsid w:val="004F7748"/>
    <w:rsid w:val="004F7A20"/>
    <w:rsid w:val="004F7B51"/>
    <w:rsid w:val="004F7F58"/>
    <w:rsid w:val="0050011B"/>
    <w:rsid w:val="00500688"/>
    <w:rsid w:val="005006A5"/>
    <w:rsid w:val="00500A08"/>
    <w:rsid w:val="00502AA4"/>
    <w:rsid w:val="00503A9F"/>
    <w:rsid w:val="00503F75"/>
    <w:rsid w:val="00504241"/>
    <w:rsid w:val="005042DC"/>
    <w:rsid w:val="00505219"/>
    <w:rsid w:val="005058EC"/>
    <w:rsid w:val="00505E32"/>
    <w:rsid w:val="0050662A"/>
    <w:rsid w:val="00506F6E"/>
    <w:rsid w:val="00507060"/>
    <w:rsid w:val="005075A3"/>
    <w:rsid w:val="00507CF7"/>
    <w:rsid w:val="005103D0"/>
    <w:rsid w:val="0051058F"/>
    <w:rsid w:val="00510A88"/>
    <w:rsid w:val="00510E51"/>
    <w:rsid w:val="0051179B"/>
    <w:rsid w:val="00511B95"/>
    <w:rsid w:val="00511CC3"/>
    <w:rsid w:val="00514497"/>
    <w:rsid w:val="00514B39"/>
    <w:rsid w:val="0051522C"/>
    <w:rsid w:val="005157C5"/>
    <w:rsid w:val="00515958"/>
    <w:rsid w:val="005163F5"/>
    <w:rsid w:val="005165B6"/>
    <w:rsid w:val="00516B8F"/>
    <w:rsid w:val="0051718D"/>
    <w:rsid w:val="00517511"/>
    <w:rsid w:val="00517757"/>
    <w:rsid w:val="00517A20"/>
    <w:rsid w:val="00520364"/>
    <w:rsid w:val="0052100A"/>
    <w:rsid w:val="00522109"/>
    <w:rsid w:val="00522980"/>
    <w:rsid w:val="00522994"/>
    <w:rsid w:val="005231BA"/>
    <w:rsid w:val="00524514"/>
    <w:rsid w:val="005248F3"/>
    <w:rsid w:val="00524C0B"/>
    <w:rsid w:val="00527374"/>
    <w:rsid w:val="005273B1"/>
    <w:rsid w:val="00527A14"/>
    <w:rsid w:val="00527F46"/>
    <w:rsid w:val="005300E8"/>
    <w:rsid w:val="00530432"/>
    <w:rsid w:val="00530541"/>
    <w:rsid w:val="00531B81"/>
    <w:rsid w:val="005324B8"/>
    <w:rsid w:val="0053297E"/>
    <w:rsid w:val="00532FBF"/>
    <w:rsid w:val="00535789"/>
    <w:rsid w:val="00535CCB"/>
    <w:rsid w:val="00535D2E"/>
    <w:rsid w:val="005362D8"/>
    <w:rsid w:val="00536548"/>
    <w:rsid w:val="005367F8"/>
    <w:rsid w:val="00536A98"/>
    <w:rsid w:val="00536CAC"/>
    <w:rsid w:val="00537365"/>
    <w:rsid w:val="00537812"/>
    <w:rsid w:val="00540D2C"/>
    <w:rsid w:val="00541591"/>
    <w:rsid w:val="00541CED"/>
    <w:rsid w:val="0054260D"/>
    <w:rsid w:val="00542707"/>
    <w:rsid w:val="005432FE"/>
    <w:rsid w:val="0054373D"/>
    <w:rsid w:val="005438E5"/>
    <w:rsid w:val="005453A2"/>
    <w:rsid w:val="00546191"/>
    <w:rsid w:val="00547642"/>
    <w:rsid w:val="00547B71"/>
    <w:rsid w:val="00550027"/>
    <w:rsid w:val="00550F59"/>
    <w:rsid w:val="00551C93"/>
    <w:rsid w:val="00551F02"/>
    <w:rsid w:val="00551F2D"/>
    <w:rsid w:val="00553323"/>
    <w:rsid w:val="005537FC"/>
    <w:rsid w:val="00553C57"/>
    <w:rsid w:val="005540F2"/>
    <w:rsid w:val="00554827"/>
    <w:rsid w:val="005548D4"/>
    <w:rsid w:val="005549CE"/>
    <w:rsid w:val="00556176"/>
    <w:rsid w:val="0055709F"/>
    <w:rsid w:val="005571D6"/>
    <w:rsid w:val="0055736D"/>
    <w:rsid w:val="005578DE"/>
    <w:rsid w:val="0056066D"/>
    <w:rsid w:val="0056075B"/>
    <w:rsid w:val="00561458"/>
    <w:rsid w:val="005618DE"/>
    <w:rsid w:val="00561A94"/>
    <w:rsid w:val="00561B75"/>
    <w:rsid w:val="00561FC9"/>
    <w:rsid w:val="005632E1"/>
    <w:rsid w:val="00563405"/>
    <w:rsid w:val="00563666"/>
    <w:rsid w:val="00563AD0"/>
    <w:rsid w:val="005641F4"/>
    <w:rsid w:val="005656CB"/>
    <w:rsid w:val="00565702"/>
    <w:rsid w:val="00565CC5"/>
    <w:rsid w:val="005660DD"/>
    <w:rsid w:val="005662D7"/>
    <w:rsid w:val="00566DDB"/>
    <w:rsid w:val="00566FEC"/>
    <w:rsid w:val="0056700E"/>
    <w:rsid w:val="00567449"/>
    <w:rsid w:val="00567AC7"/>
    <w:rsid w:val="00567BB4"/>
    <w:rsid w:val="005704B4"/>
    <w:rsid w:val="00570AEF"/>
    <w:rsid w:val="005712B1"/>
    <w:rsid w:val="005715C0"/>
    <w:rsid w:val="00572391"/>
    <w:rsid w:val="005723CC"/>
    <w:rsid w:val="0057242F"/>
    <w:rsid w:val="00572F24"/>
    <w:rsid w:val="0057369D"/>
    <w:rsid w:val="0057377F"/>
    <w:rsid w:val="00573ED4"/>
    <w:rsid w:val="005748F6"/>
    <w:rsid w:val="00575DA3"/>
    <w:rsid w:val="0057641D"/>
    <w:rsid w:val="00576E9D"/>
    <w:rsid w:val="00577852"/>
    <w:rsid w:val="0058050B"/>
    <w:rsid w:val="005818BB"/>
    <w:rsid w:val="00581B9D"/>
    <w:rsid w:val="005821E4"/>
    <w:rsid w:val="00582A38"/>
    <w:rsid w:val="0058370C"/>
    <w:rsid w:val="00583FAA"/>
    <w:rsid w:val="005851D2"/>
    <w:rsid w:val="005859BA"/>
    <w:rsid w:val="005869C1"/>
    <w:rsid w:val="005879A3"/>
    <w:rsid w:val="005879FE"/>
    <w:rsid w:val="005904C5"/>
    <w:rsid w:val="00591316"/>
    <w:rsid w:val="00591707"/>
    <w:rsid w:val="0059235F"/>
    <w:rsid w:val="00593F10"/>
    <w:rsid w:val="00593FDE"/>
    <w:rsid w:val="00594376"/>
    <w:rsid w:val="00594ACF"/>
    <w:rsid w:val="00594C97"/>
    <w:rsid w:val="0059573A"/>
    <w:rsid w:val="00595D52"/>
    <w:rsid w:val="005963B3"/>
    <w:rsid w:val="00596809"/>
    <w:rsid w:val="005A02FD"/>
    <w:rsid w:val="005A0D6F"/>
    <w:rsid w:val="005A14EF"/>
    <w:rsid w:val="005A1634"/>
    <w:rsid w:val="005A1D47"/>
    <w:rsid w:val="005A2250"/>
    <w:rsid w:val="005A2AF4"/>
    <w:rsid w:val="005A44AF"/>
    <w:rsid w:val="005A55C0"/>
    <w:rsid w:val="005A6502"/>
    <w:rsid w:val="005A6503"/>
    <w:rsid w:val="005A669B"/>
    <w:rsid w:val="005A76A6"/>
    <w:rsid w:val="005A7772"/>
    <w:rsid w:val="005A7943"/>
    <w:rsid w:val="005B0177"/>
    <w:rsid w:val="005B0DFD"/>
    <w:rsid w:val="005B1F87"/>
    <w:rsid w:val="005B2405"/>
    <w:rsid w:val="005B3EB6"/>
    <w:rsid w:val="005B4447"/>
    <w:rsid w:val="005B4683"/>
    <w:rsid w:val="005B4890"/>
    <w:rsid w:val="005B4A91"/>
    <w:rsid w:val="005B4D1B"/>
    <w:rsid w:val="005B4D2A"/>
    <w:rsid w:val="005B63F5"/>
    <w:rsid w:val="005B6429"/>
    <w:rsid w:val="005B67E0"/>
    <w:rsid w:val="005B6D2E"/>
    <w:rsid w:val="005B6F08"/>
    <w:rsid w:val="005B72A2"/>
    <w:rsid w:val="005B786A"/>
    <w:rsid w:val="005C00A0"/>
    <w:rsid w:val="005C0F90"/>
    <w:rsid w:val="005C1341"/>
    <w:rsid w:val="005C2D50"/>
    <w:rsid w:val="005C2F1C"/>
    <w:rsid w:val="005C31DA"/>
    <w:rsid w:val="005C44E1"/>
    <w:rsid w:val="005C4610"/>
    <w:rsid w:val="005C7FC6"/>
    <w:rsid w:val="005D000C"/>
    <w:rsid w:val="005D1183"/>
    <w:rsid w:val="005D1914"/>
    <w:rsid w:val="005D22F4"/>
    <w:rsid w:val="005D2480"/>
    <w:rsid w:val="005D252F"/>
    <w:rsid w:val="005D29E1"/>
    <w:rsid w:val="005D2ECC"/>
    <w:rsid w:val="005D401B"/>
    <w:rsid w:val="005D4302"/>
    <w:rsid w:val="005D4816"/>
    <w:rsid w:val="005D590D"/>
    <w:rsid w:val="005D59D6"/>
    <w:rsid w:val="005D5DA0"/>
    <w:rsid w:val="005D61C1"/>
    <w:rsid w:val="005D649C"/>
    <w:rsid w:val="005D6793"/>
    <w:rsid w:val="005D6DC8"/>
    <w:rsid w:val="005D7385"/>
    <w:rsid w:val="005D7A9C"/>
    <w:rsid w:val="005E1142"/>
    <w:rsid w:val="005E1417"/>
    <w:rsid w:val="005E1B10"/>
    <w:rsid w:val="005E2123"/>
    <w:rsid w:val="005E2406"/>
    <w:rsid w:val="005E2EB0"/>
    <w:rsid w:val="005E42D1"/>
    <w:rsid w:val="005E56E8"/>
    <w:rsid w:val="005E5797"/>
    <w:rsid w:val="005E5E46"/>
    <w:rsid w:val="005E60F5"/>
    <w:rsid w:val="005E6815"/>
    <w:rsid w:val="005E6F21"/>
    <w:rsid w:val="005E74D4"/>
    <w:rsid w:val="005E782A"/>
    <w:rsid w:val="005E7E78"/>
    <w:rsid w:val="005F0B9F"/>
    <w:rsid w:val="005F2790"/>
    <w:rsid w:val="005F2BD6"/>
    <w:rsid w:val="005F2F9C"/>
    <w:rsid w:val="005F36BE"/>
    <w:rsid w:val="005F3837"/>
    <w:rsid w:val="005F3AAA"/>
    <w:rsid w:val="005F3EBB"/>
    <w:rsid w:val="005F432F"/>
    <w:rsid w:val="005F4809"/>
    <w:rsid w:val="005F4ACA"/>
    <w:rsid w:val="005F6170"/>
    <w:rsid w:val="005F646F"/>
    <w:rsid w:val="005F6A35"/>
    <w:rsid w:val="005F756C"/>
    <w:rsid w:val="005F76AD"/>
    <w:rsid w:val="005F7A61"/>
    <w:rsid w:val="006007A5"/>
    <w:rsid w:val="00601AC9"/>
    <w:rsid w:val="006023D5"/>
    <w:rsid w:val="006025C4"/>
    <w:rsid w:val="006027DF"/>
    <w:rsid w:val="00602841"/>
    <w:rsid w:val="00602F99"/>
    <w:rsid w:val="006038B2"/>
    <w:rsid w:val="00603B86"/>
    <w:rsid w:val="006048A2"/>
    <w:rsid w:val="0060688C"/>
    <w:rsid w:val="00606D9B"/>
    <w:rsid w:val="00610499"/>
    <w:rsid w:val="00610706"/>
    <w:rsid w:val="00610924"/>
    <w:rsid w:val="00610FA2"/>
    <w:rsid w:val="00611E6C"/>
    <w:rsid w:val="0061553A"/>
    <w:rsid w:val="006155C6"/>
    <w:rsid w:val="00615978"/>
    <w:rsid w:val="00616E6A"/>
    <w:rsid w:val="0061726D"/>
    <w:rsid w:val="006172BD"/>
    <w:rsid w:val="006174A7"/>
    <w:rsid w:val="0061785C"/>
    <w:rsid w:val="00617C0E"/>
    <w:rsid w:val="00617FEA"/>
    <w:rsid w:val="0062110F"/>
    <w:rsid w:val="0062171B"/>
    <w:rsid w:val="0062184E"/>
    <w:rsid w:val="00621A31"/>
    <w:rsid w:val="00622802"/>
    <w:rsid w:val="006229DB"/>
    <w:rsid w:val="00622AA0"/>
    <w:rsid w:val="00622FD6"/>
    <w:rsid w:val="00622FFB"/>
    <w:rsid w:val="0062451E"/>
    <w:rsid w:val="00624768"/>
    <w:rsid w:val="006248F4"/>
    <w:rsid w:val="00624B87"/>
    <w:rsid w:val="006251A8"/>
    <w:rsid w:val="006254D0"/>
    <w:rsid w:val="006268A0"/>
    <w:rsid w:val="00626C24"/>
    <w:rsid w:val="006274BF"/>
    <w:rsid w:val="006301A2"/>
    <w:rsid w:val="006304A3"/>
    <w:rsid w:val="00630892"/>
    <w:rsid w:val="0063146F"/>
    <w:rsid w:val="00632049"/>
    <w:rsid w:val="0063272F"/>
    <w:rsid w:val="0063292A"/>
    <w:rsid w:val="00633499"/>
    <w:rsid w:val="00633510"/>
    <w:rsid w:val="00633515"/>
    <w:rsid w:val="00633790"/>
    <w:rsid w:val="006337A9"/>
    <w:rsid w:val="00633E62"/>
    <w:rsid w:val="00634673"/>
    <w:rsid w:val="00634F70"/>
    <w:rsid w:val="006360E7"/>
    <w:rsid w:val="006373A6"/>
    <w:rsid w:val="00637B75"/>
    <w:rsid w:val="0064102D"/>
    <w:rsid w:val="006410C8"/>
    <w:rsid w:val="006410CF"/>
    <w:rsid w:val="006429E7"/>
    <w:rsid w:val="00642F76"/>
    <w:rsid w:val="006434A4"/>
    <w:rsid w:val="00643666"/>
    <w:rsid w:val="0064384C"/>
    <w:rsid w:val="006453D2"/>
    <w:rsid w:val="00645982"/>
    <w:rsid w:val="006468F2"/>
    <w:rsid w:val="00647192"/>
    <w:rsid w:val="00647307"/>
    <w:rsid w:val="006501BB"/>
    <w:rsid w:val="006506AA"/>
    <w:rsid w:val="006520D3"/>
    <w:rsid w:val="00652E0E"/>
    <w:rsid w:val="00652FB3"/>
    <w:rsid w:val="0065342E"/>
    <w:rsid w:val="0065393F"/>
    <w:rsid w:val="00653B21"/>
    <w:rsid w:val="006541C2"/>
    <w:rsid w:val="006542AE"/>
    <w:rsid w:val="0065531A"/>
    <w:rsid w:val="00655A95"/>
    <w:rsid w:val="0065683A"/>
    <w:rsid w:val="00656AD5"/>
    <w:rsid w:val="006604C3"/>
    <w:rsid w:val="00660A9B"/>
    <w:rsid w:val="00660CA4"/>
    <w:rsid w:val="0066161E"/>
    <w:rsid w:val="006625F3"/>
    <w:rsid w:val="0066282A"/>
    <w:rsid w:val="00662914"/>
    <w:rsid w:val="00663A64"/>
    <w:rsid w:val="00663F17"/>
    <w:rsid w:val="00663F88"/>
    <w:rsid w:val="006642DB"/>
    <w:rsid w:val="0066459B"/>
    <w:rsid w:val="006646EC"/>
    <w:rsid w:val="006668BB"/>
    <w:rsid w:val="00666D88"/>
    <w:rsid w:val="00666FFB"/>
    <w:rsid w:val="006675FB"/>
    <w:rsid w:val="006676B7"/>
    <w:rsid w:val="006700C4"/>
    <w:rsid w:val="0067074F"/>
    <w:rsid w:val="006707D2"/>
    <w:rsid w:val="00670D36"/>
    <w:rsid w:val="00671D33"/>
    <w:rsid w:val="00672275"/>
    <w:rsid w:val="00672AD5"/>
    <w:rsid w:val="00672FBD"/>
    <w:rsid w:val="00673863"/>
    <w:rsid w:val="0067406A"/>
    <w:rsid w:val="00674158"/>
    <w:rsid w:val="0067494F"/>
    <w:rsid w:val="006754BA"/>
    <w:rsid w:val="00676873"/>
    <w:rsid w:val="00676C18"/>
    <w:rsid w:val="00676C3F"/>
    <w:rsid w:val="006772B3"/>
    <w:rsid w:val="0067730F"/>
    <w:rsid w:val="00677941"/>
    <w:rsid w:val="00677C41"/>
    <w:rsid w:val="006811D5"/>
    <w:rsid w:val="00681DD1"/>
    <w:rsid w:val="00682425"/>
    <w:rsid w:val="0068275C"/>
    <w:rsid w:val="0068282A"/>
    <w:rsid w:val="00682B60"/>
    <w:rsid w:val="00683261"/>
    <w:rsid w:val="00683654"/>
    <w:rsid w:val="006836B2"/>
    <w:rsid w:val="00684030"/>
    <w:rsid w:val="00684651"/>
    <w:rsid w:val="006847D6"/>
    <w:rsid w:val="00686055"/>
    <w:rsid w:val="00687188"/>
    <w:rsid w:val="00687245"/>
    <w:rsid w:val="00687561"/>
    <w:rsid w:val="006877DB"/>
    <w:rsid w:val="00687BD7"/>
    <w:rsid w:val="00690042"/>
    <w:rsid w:val="00690757"/>
    <w:rsid w:val="00691041"/>
    <w:rsid w:val="0069113C"/>
    <w:rsid w:val="006915D9"/>
    <w:rsid w:val="00692001"/>
    <w:rsid w:val="006929FF"/>
    <w:rsid w:val="00693585"/>
    <w:rsid w:val="00694AAA"/>
    <w:rsid w:val="00695463"/>
    <w:rsid w:val="006955CF"/>
    <w:rsid w:val="0069598F"/>
    <w:rsid w:val="00695A2D"/>
    <w:rsid w:val="00696277"/>
    <w:rsid w:val="00696553"/>
    <w:rsid w:val="00696CBD"/>
    <w:rsid w:val="006A1057"/>
    <w:rsid w:val="006A2051"/>
    <w:rsid w:val="006A289A"/>
    <w:rsid w:val="006A3294"/>
    <w:rsid w:val="006A34E8"/>
    <w:rsid w:val="006A46B4"/>
    <w:rsid w:val="006A4C43"/>
    <w:rsid w:val="006A5447"/>
    <w:rsid w:val="006A555E"/>
    <w:rsid w:val="006A5A2D"/>
    <w:rsid w:val="006A6010"/>
    <w:rsid w:val="006A6952"/>
    <w:rsid w:val="006A6D4D"/>
    <w:rsid w:val="006A6EE3"/>
    <w:rsid w:val="006A751E"/>
    <w:rsid w:val="006A7B45"/>
    <w:rsid w:val="006A7EE2"/>
    <w:rsid w:val="006B0E55"/>
    <w:rsid w:val="006B0E8B"/>
    <w:rsid w:val="006B15E9"/>
    <w:rsid w:val="006B1D37"/>
    <w:rsid w:val="006B1F49"/>
    <w:rsid w:val="006B2ABC"/>
    <w:rsid w:val="006B3491"/>
    <w:rsid w:val="006B3735"/>
    <w:rsid w:val="006B57E0"/>
    <w:rsid w:val="006B6906"/>
    <w:rsid w:val="006B6C71"/>
    <w:rsid w:val="006B77AC"/>
    <w:rsid w:val="006B7D40"/>
    <w:rsid w:val="006C0A26"/>
    <w:rsid w:val="006C0DB6"/>
    <w:rsid w:val="006C1405"/>
    <w:rsid w:val="006C18D3"/>
    <w:rsid w:val="006C1FCB"/>
    <w:rsid w:val="006C2A6F"/>
    <w:rsid w:val="006C4142"/>
    <w:rsid w:val="006C4F10"/>
    <w:rsid w:val="006C54E8"/>
    <w:rsid w:val="006C59BD"/>
    <w:rsid w:val="006C5D6C"/>
    <w:rsid w:val="006C6283"/>
    <w:rsid w:val="006C69E7"/>
    <w:rsid w:val="006C6E5A"/>
    <w:rsid w:val="006D0397"/>
    <w:rsid w:val="006D05DA"/>
    <w:rsid w:val="006D115E"/>
    <w:rsid w:val="006D11CA"/>
    <w:rsid w:val="006D175A"/>
    <w:rsid w:val="006D23FA"/>
    <w:rsid w:val="006D244E"/>
    <w:rsid w:val="006D24D6"/>
    <w:rsid w:val="006D25C3"/>
    <w:rsid w:val="006D28F8"/>
    <w:rsid w:val="006D2AD1"/>
    <w:rsid w:val="006D2BB7"/>
    <w:rsid w:val="006D2C84"/>
    <w:rsid w:val="006D2F38"/>
    <w:rsid w:val="006D327C"/>
    <w:rsid w:val="006D3BDF"/>
    <w:rsid w:val="006D41A5"/>
    <w:rsid w:val="006D429C"/>
    <w:rsid w:val="006D474E"/>
    <w:rsid w:val="006D5B23"/>
    <w:rsid w:val="006D61F7"/>
    <w:rsid w:val="006D77AB"/>
    <w:rsid w:val="006E0EF3"/>
    <w:rsid w:val="006E22D3"/>
    <w:rsid w:val="006E2BD9"/>
    <w:rsid w:val="006E2C5B"/>
    <w:rsid w:val="006E31EA"/>
    <w:rsid w:val="006E33CD"/>
    <w:rsid w:val="006E3898"/>
    <w:rsid w:val="006E3D3B"/>
    <w:rsid w:val="006E4AB8"/>
    <w:rsid w:val="006E4D36"/>
    <w:rsid w:val="006E55A8"/>
    <w:rsid w:val="006E562B"/>
    <w:rsid w:val="006E56CF"/>
    <w:rsid w:val="006E6B68"/>
    <w:rsid w:val="006E6C54"/>
    <w:rsid w:val="006F0BF4"/>
    <w:rsid w:val="006F0E9F"/>
    <w:rsid w:val="006F10E0"/>
    <w:rsid w:val="006F1946"/>
    <w:rsid w:val="006F1D67"/>
    <w:rsid w:val="006F1E84"/>
    <w:rsid w:val="006F2B2B"/>
    <w:rsid w:val="006F2ED1"/>
    <w:rsid w:val="006F3220"/>
    <w:rsid w:val="006F486A"/>
    <w:rsid w:val="006F5683"/>
    <w:rsid w:val="006F5E68"/>
    <w:rsid w:val="006F62C3"/>
    <w:rsid w:val="006F6BAB"/>
    <w:rsid w:val="006F75C6"/>
    <w:rsid w:val="006F7962"/>
    <w:rsid w:val="006F7B2E"/>
    <w:rsid w:val="006F7BAF"/>
    <w:rsid w:val="0070012A"/>
    <w:rsid w:val="007004F1"/>
    <w:rsid w:val="00700A32"/>
    <w:rsid w:val="007011E8"/>
    <w:rsid w:val="00701DBB"/>
    <w:rsid w:val="00701F7C"/>
    <w:rsid w:val="00702048"/>
    <w:rsid w:val="00702B78"/>
    <w:rsid w:val="00703739"/>
    <w:rsid w:val="00703EB7"/>
    <w:rsid w:val="00704332"/>
    <w:rsid w:val="007043AC"/>
    <w:rsid w:val="0070444E"/>
    <w:rsid w:val="0070457E"/>
    <w:rsid w:val="0070490A"/>
    <w:rsid w:val="00704B77"/>
    <w:rsid w:val="00704E99"/>
    <w:rsid w:val="00705820"/>
    <w:rsid w:val="00705BFC"/>
    <w:rsid w:val="007068FB"/>
    <w:rsid w:val="00706C2C"/>
    <w:rsid w:val="007074A9"/>
    <w:rsid w:val="0070777C"/>
    <w:rsid w:val="0071039D"/>
    <w:rsid w:val="00710A4C"/>
    <w:rsid w:val="00710D1A"/>
    <w:rsid w:val="00711066"/>
    <w:rsid w:val="0071154A"/>
    <w:rsid w:val="00711B01"/>
    <w:rsid w:val="00711BC0"/>
    <w:rsid w:val="007124D7"/>
    <w:rsid w:val="007130B4"/>
    <w:rsid w:val="0071336A"/>
    <w:rsid w:val="00713861"/>
    <w:rsid w:val="007140CF"/>
    <w:rsid w:val="00715876"/>
    <w:rsid w:val="00716682"/>
    <w:rsid w:val="007169AB"/>
    <w:rsid w:val="00716B12"/>
    <w:rsid w:val="0071725A"/>
    <w:rsid w:val="00720237"/>
    <w:rsid w:val="007209DB"/>
    <w:rsid w:val="007215C6"/>
    <w:rsid w:val="0072162C"/>
    <w:rsid w:val="00721FE5"/>
    <w:rsid w:val="0072209F"/>
    <w:rsid w:val="007224EB"/>
    <w:rsid w:val="00722FBE"/>
    <w:rsid w:val="00725F99"/>
    <w:rsid w:val="00727013"/>
    <w:rsid w:val="00730E33"/>
    <w:rsid w:val="00730EF7"/>
    <w:rsid w:val="00731197"/>
    <w:rsid w:val="00732851"/>
    <w:rsid w:val="00732BFF"/>
    <w:rsid w:val="00733A81"/>
    <w:rsid w:val="007349A2"/>
    <w:rsid w:val="00734F7E"/>
    <w:rsid w:val="00735138"/>
    <w:rsid w:val="007361EE"/>
    <w:rsid w:val="007366A9"/>
    <w:rsid w:val="00736A34"/>
    <w:rsid w:val="00736CB0"/>
    <w:rsid w:val="00737535"/>
    <w:rsid w:val="00737545"/>
    <w:rsid w:val="007402F4"/>
    <w:rsid w:val="00740815"/>
    <w:rsid w:val="00741C13"/>
    <w:rsid w:val="0074221F"/>
    <w:rsid w:val="00742343"/>
    <w:rsid w:val="00742663"/>
    <w:rsid w:val="00742AB8"/>
    <w:rsid w:val="00742CBC"/>
    <w:rsid w:val="0074451E"/>
    <w:rsid w:val="00744D0F"/>
    <w:rsid w:val="007450CA"/>
    <w:rsid w:val="007453C0"/>
    <w:rsid w:val="00746178"/>
    <w:rsid w:val="0074690E"/>
    <w:rsid w:val="00746A59"/>
    <w:rsid w:val="00746B8C"/>
    <w:rsid w:val="0074710D"/>
    <w:rsid w:val="0074771E"/>
    <w:rsid w:val="00750035"/>
    <w:rsid w:val="00750092"/>
    <w:rsid w:val="007503C2"/>
    <w:rsid w:val="00750688"/>
    <w:rsid w:val="007514F7"/>
    <w:rsid w:val="007517D0"/>
    <w:rsid w:val="007518FE"/>
    <w:rsid w:val="007524C4"/>
    <w:rsid w:val="00752B9D"/>
    <w:rsid w:val="007531D0"/>
    <w:rsid w:val="0075381D"/>
    <w:rsid w:val="007538A3"/>
    <w:rsid w:val="00753C22"/>
    <w:rsid w:val="00753C78"/>
    <w:rsid w:val="007548F8"/>
    <w:rsid w:val="0075719F"/>
    <w:rsid w:val="0075724C"/>
    <w:rsid w:val="00757B1D"/>
    <w:rsid w:val="00757C6D"/>
    <w:rsid w:val="007601DC"/>
    <w:rsid w:val="00760F0B"/>
    <w:rsid w:val="0076139E"/>
    <w:rsid w:val="00761945"/>
    <w:rsid w:val="00761C9C"/>
    <w:rsid w:val="00761E97"/>
    <w:rsid w:val="007627B2"/>
    <w:rsid w:val="00763ED0"/>
    <w:rsid w:val="00763F64"/>
    <w:rsid w:val="0076493F"/>
    <w:rsid w:val="00764F22"/>
    <w:rsid w:val="007654D4"/>
    <w:rsid w:val="007657E4"/>
    <w:rsid w:val="007658BF"/>
    <w:rsid w:val="0076611B"/>
    <w:rsid w:val="00766C17"/>
    <w:rsid w:val="00766D36"/>
    <w:rsid w:val="00766E08"/>
    <w:rsid w:val="007673BC"/>
    <w:rsid w:val="007700F0"/>
    <w:rsid w:val="007702B3"/>
    <w:rsid w:val="007702F3"/>
    <w:rsid w:val="0077065E"/>
    <w:rsid w:val="00771570"/>
    <w:rsid w:val="00772468"/>
    <w:rsid w:val="0077370C"/>
    <w:rsid w:val="0077396E"/>
    <w:rsid w:val="0077399B"/>
    <w:rsid w:val="00773B10"/>
    <w:rsid w:val="00774D05"/>
    <w:rsid w:val="0077531F"/>
    <w:rsid w:val="00775A2B"/>
    <w:rsid w:val="00775BA1"/>
    <w:rsid w:val="0077690E"/>
    <w:rsid w:val="00777901"/>
    <w:rsid w:val="00777AF3"/>
    <w:rsid w:val="007800A1"/>
    <w:rsid w:val="00780294"/>
    <w:rsid w:val="0078030A"/>
    <w:rsid w:val="007817D0"/>
    <w:rsid w:val="007819A6"/>
    <w:rsid w:val="007824B0"/>
    <w:rsid w:val="00782649"/>
    <w:rsid w:val="00782825"/>
    <w:rsid w:val="00783A97"/>
    <w:rsid w:val="00783F7C"/>
    <w:rsid w:val="0078453F"/>
    <w:rsid w:val="00785096"/>
    <w:rsid w:val="007851B8"/>
    <w:rsid w:val="007901FB"/>
    <w:rsid w:val="00792BB7"/>
    <w:rsid w:val="007935F1"/>
    <w:rsid w:val="0079426B"/>
    <w:rsid w:val="007944C0"/>
    <w:rsid w:val="00794982"/>
    <w:rsid w:val="00794B3B"/>
    <w:rsid w:val="00795483"/>
    <w:rsid w:val="007955B4"/>
    <w:rsid w:val="00795B2D"/>
    <w:rsid w:val="007969E9"/>
    <w:rsid w:val="00797E00"/>
    <w:rsid w:val="007A0057"/>
    <w:rsid w:val="007A02DC"/>
    <w:rsid w:val="007A09C3"/>
    <w:rsid w:val="007A0B8A"/>
    <w:rsid w:val="007A0E6B"/>
    <w:rsid w:val="007A16CE"/>
    <w:rsid w:val="007A16E5"/>
    <w:rsid w:val="007A24FF"/>
    <w:rsid w:val="007A260D"/>
    <w:rsid w:val="007A2CD5"/>
    <w:rsid w:val="007A3C3E"/>
    <w:rsid w:val="007A4725"/>
    <w:rsid w:val="007A498A"/>
    <w:rsid w:val="007A5160"/>
    <w:rsid w:val="007A5A41"/>
    <w:rsid w:val="007A64FF"/>
    <w:rsid w:val="007A74DD"/>
    <w:rsid w:val="007A7B70"/>
    <w:rsid w:val="007B14E9"/>
    <w:rsid w:val="007B1932"/>
    <w:rsid w:val="007B1C31"/>
    <w:rsid w:val="007B2439"/>
    <w:rsid w:val="007B24D5"/>
    <w:rsid w:val="007B2589"/>
    <w:rsid w:val="007B2A99"/>
    <w:rsid w:val="007B3750"/>
    <w:rsid w:val="007B3B18"/>
    <w:rsid w:val="007B506D"/>
    <w:rsid w:val="007B6DE0"/>
    <w:rsid w:val="007B735E"/>
    <w:rsid w:val="007C0B20"/>
    <w:rsid w:val="007C0B6D"/>
    <w:rsid w:val="007C1733"/>
    <w:rsid w:val="007C1A77"/>
    <w:rsid w:val="007C3303"/>
    <w:rsid w:val="007C3F20"/>
    <w:rsid w:val="007C3F82"/>
    <w:rsid w:val="007C5CA2"/>
    <w:rsid w:val="007C6A48"/>
    <w:rsid w:val="007C711F"/>
    <w:rsid w:val="007C7751"/>
    <w:rsid w:val="007C78CB"/>
    <w:rsid w:val="007C7A0F"/>
    <w:rsid w:val="007D02B6"/>
    <w:rsid w:val="007D033C"/>
    <w:rsid w:val="007D08A1"/>
    <w:rsid w:val="007D10F0"/>
    <w:rsid w:val="007D39BC"/>
    <w:rsid w:val="007D3D0B"/>
    <w:rsid w:val="007D4F49"/>
    <w:rsid w:val="007D5410"/>
    <w:rsid w:val="007D68D2"/>
    <w:rsid w:val="007D78A9"/>
    <w:rsid w:val="007D7A18"/>
    <w:rsid w:val="007D7B35"/>
    <w:rsid w:val="007D7CA5"/>
    <w:rsid w:val="007E003A"/>
    <w:rsid w:val="007E0451"/>
    <w:rsid w:val="007E06F9"/>
    <w:rsid w:val="007E08D1"/>
    <w:rsid w:val="007E2417"/>
    <w:rsid w:val="007E2976"/>
    <w:rsid w:val="007E2A2C"/>
    <w:rsid w:val="007E3A19"/>
    <w:rsid w:val="007E40C0"/>
    <w:rsid w:val="007E4B0A"/>
    <w:rsid w:val="007E507E"/>
    <w:rsid w:val="007E54DF"/>
    <w:rsid w:val="007E67B4"/>
    <w:rsid w:val="007E6CDA"/>
    <w:rsid w:val="007E7196"/>
    <w:rsid w:val="007E775C"/>
    <w:rsid w:val="007E7799"/>
    <w:rsid w:val="007F0414"/>
    <w:rsid w:val="007F104A"/>
    <w:rsid w:val="007F1647"/>
    <w:rsid w:val="007F17C8"/>
    <w:rsid w:val="007F2C92"/>
    <w:rsid w:val="007F2F65"/>
    <w:rsid w:val="007F305B"/>
    <w:rsid w:val="007F39B1"/>
    <w:rsid w:val="007F4A65"/>
    <w:rsid w:val="007F60C6"/>
    <w:rsid w:val="007F6938"/>
    <w:rsid w:val="007F75D6"/>
    <w:rsid w:val="007F7E2D"/>
    <w:rsid w:val="008018E3"/>
    <w:rsid w:val="008022D8"/>
    <w:rsid w:val="008024B6"/>
    <w:rsid w:val="00802AB4"/>
    <w:rsid w:val="00802B94"/>
    <w:rsid w:val="008030AA"/>
    <w:rsid w:val="00803611"/>
    <w:rsid w:val="00803982"/>
    <w:rsid w:val="00804AD7"/>
    <w:rsid w:val="0080537E"/>
    <w:rsid w:val="0080584F"/>
    <w:rsid w:val="008064E0"/>
    <w:rsid w:val="0080687A"/>
    <w:rsid w:val="008103CC"/>
    <w:rsid w:val="008105DE"/>
    <w:rsid w:val="008111C7"/>
    <w:rsid w:val="00811E72"/>
    <w:rsid w:val="008120F8"/>
    <w:rsid w:val="008123B6"/>
    <w:rsid w:val="00812418"/>
    <w:rsid w:val="00812C7C"/>
    <w:rsid w:val="00812D66"/>
    <w:rsid w:val="008137B2"/>
    <w:rsid w:val="00813DB5"/>
    <w:rsid w:val="008157E6"/>
    <w:rsid w:val="008167EB"/>
    <w:rsid w:val="008178C0"/>
    <w:rsid w:val="008178E7"/>
    <w:rsid w:val="00821343"/>
    <w:rsid w:val="008217E4"/>
    <w:rsid w:val="00822161"/>
    <w:rsid w:val="008223A8"/>
    <w:rsid w:val="00822A14"/>
    <w:rsid w:val="00822C7D"/>
    <w:rsid w:val="00822EC5"/>
    <w:rsid w:val="0082363F"/>
    <w:rsid w:val="00823E38"/>
    <w:rsid w:val="00825697"/>
    <w:rsid w:val="0082660F"/>
    <w:rsid w:val="0082775F"/>
    <w:rsid w:val="00827D13"/>
    <w:rsid w:val="00830708"/>
    <w:rsid w:val="00830C6E"/>
    <w:rsid w:val="00830DC5"/>
    <w:rsid w:val="0083217B"/>
    <w:rsid w:val="0083289C"/>
    <w:rsid w:val="00832AA3"/>
    <w:rsid w:val="00833844"/>
    <w:rsid w:val="00833A8F"/>
    <w:rsid w:val="008348F8"/>
    <w:rsid w:val="008349A4"/>
    <w:rsid w:val="00834E0E"/>
    <w:rsid w:val="00836201"/>
    <w:rsid w:val="0083698E"/>
    <w:rsid w:val="00836B2D"/>
    <w:rsid w:val="008375D2"/>
    <w:rsid w:val="00837C40"/>
    <w:rsid w:val="0084040C"/>
    <w:rsid w:val="0084057D"/>
    <w:rsid w:val="00840AF6"/>
    <w:rsid w:val="00841874"/>
    <w:rsid w:val="00841D59"/>
    <w:rsid w:val="008425B2"/>
    <w:rsid w:val="00842D4F"/>
    <w:rsid w:val="00843252"/>
    <w:rsid w:val="00843894"/>
    <w:rsid w:val="00843A3F"/>
    <w:rsid w:val="00845E2A"/>
    <w:rsid w:val="008461C0"/>
    <w:rsid w:val="00846F56"/>
    <w:rsid w:val="008475C4"/>
    <w:rsid w:val="00847823"/>
    <w:rsid w:val="00852171"/>
    <w:rsid w:val="008523A2"/>
    <w:rsid w:val="0085256A"/>
    <w:rsid w:val="0085290D"/>
    <w:rsid w:val="00853735"/>
    <w:rsid w:val="00854634"/>
    <w:rsid w:val="00857460"/>
    <w:rsid w:val="008577A4"/>
    <w:rsid w:val="00857861"/>
    <w:rsid w:val="00857F9A"/>
    <w:rsid w:val="00861221"/>
    <w:rsid w:val="00861447"/>
    <w:rsid w:val="00862377"/>
    <w:rsid w:val="00862ACE"/>
    <w:rsid w:val="008637A8"/>
    <w:rsid w:val="00864D2B"/>
    <w:rsid w:val="00865594"/>
    <w:rsid w:val="00865D3A"/>
    <w:rsid w:val="008662FD"/>
    <w:rsid w:val="00866852"/>
    <w:rsid w:val="008669FD"/>
    <w:rsid w:val="00866E7D"/>
    <w:rsid w:val="00867170"/>
    <w:rsid w:val="00867F89"/>
    <w:rsid w:val="008707FE"/>
    <w:rsid w:val="00870C17"/>
    <w:rsid w:val="00870E9D"/>
    <w:rsid w:val="00873323"/>
    <w:rsid w:val="00874E00"/>
    <w:rsid w:val="00874ED7"/>
    <w:rsid w:val="0087650D"/>
    <w:rsid w:val="00876A3E"/>
    <w:rsid w:val="008771D7"/>
    <w:rsid w:val="00877B13"/>
    <w:rsid w:val="0088079F"/>
    <w:rsid w:val="00880B0A"/>
    <w:rsid w:val="00881294"/>
    <w:rsid w:val="00881729"/>
    <w:rsid w:val="00882F9D"/>
    <w:rsid w:val="008838E3"/>
    <w:rsid w:val="00884D63"/>
    <w:rsid w:val="00885F15"/>
    <w:rsid w:val="0088792B"/>
    <w:rsid w:val="00887DFE"/>
    <w:rsid w:val="00887FF2"/>
    <w:rsid w:val="00891777"/>
    <w:rsid w:val="00892B88"/>
    <w:rsid w:val="00893714"/>
    <w:rsid w:val="00893922"/>
    <w:rsid w:val="00893E7F"/>
    <w:rsid w:val="008942F7"/>
    <w:rsid w:val="0089522E"/>
    <w:rsid w:val="00895B44"/>
    <w:rsid w:val="00896F70"/>
    <w:rsid w:val="0089756F"/>
    <w:rsid w:val="008975D2"/>
    <w:rsid w:val="008977D6"/>
    <w:rsid w:val="008978D9"/>
    <w:rsid w:val="0089793E"/>
    <w:rsid w:val="00897BE0"/>
    <w:rsid w:val="008A0067"/>
    <w:rsid w:val="008A0434"/>
    <w:rsid w:val="008A0CD3"/>
    <w:rsid w:val="008A0EE1"/>
    <w:rsid w:val="008A1868"/>
    <w:rsid w:val="008A2123"/>
    <w:rsid w:val="008A25C8"/>
    <w:rsid w:val="008A29F3"/>
    <w:rsid w:val="008A3351"/>
    <w:rsid w:val="008A44A4"/>
    <w:rsid w:val="008A4D0B"/>
    <w:rsid w:val="008A647A"/>
    <w:rsid w:val="008A6D2F"/>
    <w:rsid w:val="008A7570"/>
    <w:rsid w:val="008A7C92"/>
    <w:rsid w:val="008B04F5"/>
    <w:rsid w:val="008B070F"/>
    <w:rsid w:val="008B0A23"/>
    <w:rsid w:val="008B105D"/>
    <w:rsid w:val="008B28AD"/>
    <w:rsid w:val="008B2C33"/>
    <w:rsid w:val="008B3AD9"/>
    <w:rsid w:val="008B550A"/>
    <w:rsid w:val="008B56CC"/>
    <w:rsid w:val="008B56CD"/>
    <w:rsid w:val="008B5F8F"/>
    <w:rsid w:val="008B63B5"/>
    <w:rsid w:val="008B68A7"/>
    <w:rsid w:val="008B79D1"/>
    <w:rsid w:val="008C00F1"/>
    <w:rsid w:val="008C01D5"/>
    <w:rsid w:val="008C195B"/>
    <w:rsid w:val="008C1B9F"/>
    <w:rsid w:val="008C2129"/>
    <w:rsid w:val="008C22A9"/>
    <w:rsid w:val="008C2AE1"/>
    <w:rsid w:val="008C34A4"/>
    <w:rsid w:val="008C53E9"/>
    <w:rsid w:val="008C5FF7"/>
    <w:rsid w:val="008C622B"/>
    <w:rsid w:val="008C7306"/>
    <w:rsid w:val="008D0820"/>
    <w:rsid w:val="008D0ACE"/>
    <w:rsid w:val="008D101C"/>
    <w:rsid w:val="008D11AD"/>
    <w:rsid w:val="008D1681"/>
    <w:rsid w:val="008D1914"/>
    <w:rsid w:val="008D2820"/>
    <w:rsid w:val="008D3053"/>
    <w:rsid w:val="008D3DF5"/>
    <w:rsid w:val="008D3ECE"/>
    <w:rsid w:val="008D55A8"/>
    <w:rsid w:val="008D5CED"/>
    <w:rsid w:val="008D5D75"/>
    <w:rsid w:val="008D606A"/>
    <w:rsid w:val="008D647F"/>
    <w:rsid w:val="008D736F"/>
    <w:rsid w:val="008D7DEF"/>
    <w:rsid w:val="008E07FE"/>
    <w:rsid w:val="008E18AB"/>
    <w:rsid w:val="008E339A"/>
    <w:rsid w:val="008E3869"/>
    <w:rsid w:val="008E3E8C"/>
    <w:rsid w:val="008E44EF"/>
    <w:rsid w:val="008E53BE"/>
    <w:rsid w:val="008E5430"/>
    <w:rsid w:val="008E6969"/>
    <w:rsid w:val="008E7E5C"/>
    <w:rsid w:val="008F0208"/>
    <w:rsid w:val="008F06E0"/>
    <w:rsid w:val="008F0BE1"/>
    <w:rsid w:val="008F0D2A"/>
    <w:rsid w:val="008F0E76"/>
    <w:rsid w:val="008F115A"/>
    <w:rsid w:val="008F2990"/>
    <w:rsid w:val="008F31C5"/>
    <w:rsid w:val="008F345E"/>
    <w:rsid w:val="008F3AD7"/>
    <w:rsid w:val="008F3E47"/>
    <w:rsid w:val="008F4BA1"/>
    <w:rsid w:val="008F4D5C"/>
    <w:rsid w:val="008F4E46"/>
    <w:rsid w:val="008F51E6"/>
    <w:rsid w:val="008F5B7D"/>
    <w:rsid w:val="008F63EB"/>
    <w:rsid w:val="008F6525"/>
    <w:rsid w:val="008F697D"/>
    <w:rsid w:val="008F6AC1"/>
    <w:rsid w:val="008F6D81"/>
    <w:rsid w:val="008F6F4F"/>
    <w:rsid w:val="008F7438"/>
    <w:rsid w:val="008F78CB"/>
    <w:rsid w:val="008F7906"/>
    <w:rsid w:val="0090015B"/>
    <w:rsid w:val="00900498"/>
    <w:rsid w:val="009006B5"/>
    <w:rsid w:val="00901CC8"/>
    <w:rsid w:val="00901DA5"/>
    <w:rsid w:val="00902E8E"/>
    <w:rsid w:val="00903DF1"/>
    <w:rsid w:val="00904396"/>
    <w:rsid w:val="00904A6E"/>
    <w:rsid w:val="009051FA"/>
    <w:rsid w:val="0090575C"/>
    <w:rsid w:val="00905D83"/>
    <w:rsid w:val="00905E46"/>
    <w:rsid w:val="0090793D"/>
    <w:rsid w:val="00907F1B"/>
    <w:rsid w:val="00910416"/>
    <w:rsid w:val="00910450"/>
    <w:rsid w:val="00910648"/>
    <w:rsid w:val="00910917"/>
    <w:rsid w:val="00910920"/>
    <w:rsid w:val="0091095E"/>
    <w:rsid w:val="00910A0A"/>
    <w:rsid w:val="00910FE4"/>
    <w:rsid w:val="0091186C"/>
    <w:rsid w:val="009121E8"/>
    <w:rsid w:val="0091406F"/>
    <w:rsid w:val="00914887"/>
    <w:rsid w:val="0091521F"/>
    <w:rsid w:val="00915EA6"/>
    <w:rsid w:val="009160B6"/>
    <w:rsid w:val="00916F47"/>
    <w:rsid w:val="009179C9"/>
    <w:rsid w:val="00917B8C"/>
    <w:rsid w:val="00920777"/>
    <w:rsid w:val="00921284"/>
    <w:rsid w:val="00924B60"/>
    <w:rsid w:val="00925AD5"/>
    <w:rsid w:val="00926A9A"/>
    <w:rsid w:val="00927AA7"/>
    <w:rsid w:val="00930B1F"/>
    <w:rsid w:val="0093270E"/>
    <w:rsid w:val="00932D3E"/>
    <w:rsid w:val="009343C5"/>
    <w:rsid w:val="0093448E"/>
    <w:rsid w:val="00934760"/>
    <w:rsid w:val="00935722"/>
    <w:rsid w:val="00935B8B"/>
    <w:rsid w:val="00937086"/>
    <w:rsid w:val="009374B7"/>
    <w:rsid w:val="0094252F"/>
    <w:rsid w:val="00942A64"/>
    <w:rsid w:val="00942B04"/>
    <w:rsid w:val="00942DC3"/>
    <w:rsid w:val="00943675"/>
    <w:rsid w:val="00943EA3"/>
    <w:rsid w:val="00944553"/>
    <w:rsid w:val="009451EB"/>
    <w:rsid w:val="009460B7"/>
    <w:rsid w:val="00947050"/>
    <w:rsid w:val="0094755A"/>
    <w:rsid w:val="00947CC8"/>
    <w:rsid w:val="00951BBF"/>
    <w:rsid w:val="00952A3C"/>
    <w:rsid w:val="00952C73"/>
    <w:rsid w:val="00953E76"/>
    <w:rsid w:val="009562EC"/>
    <w:rsid w:val="0095764D"/>
    <w:rsid w:val="009602B6"/>
    <w:rsid w:val="009608FB"/>
    <w:rsid w:val="00962CB5"/>
    <w:rsid w:val="0096317A"/>
    <w:rsid w:val="009631A7"/>
    <w:rsid w:val="009635C3"/>
    <w:rsid w:val="009637B9"/>
    <w:rsid w:val="00963F32"/>
    <w:rsid w:val="00964492"/>
    <w:rsid w:val="00964A56"/>
    <w:rsid w:val="00965BC7"/>
    <w:rsid w:val="00965CF0"/>
    <w:rsid w:val="00965E2F"/>
    <w:rsid w:val="0096661C"/>
    <w:rsid w:val="009668D7"/>
    <w:rsid w:val="0096721B"/>
    <w:rsid w:val="00967691"/>
    <w:rsid w:val="00967C49"/>
    <w:rsid w:val="00970108"/>
    <w:rsid w:val="0097090E"/>
    <w:rsid w:val="00971051"/>
    <w:rsid w:val="00971903"/>
    <w:rsid w:val="00972845"/>
    <w:rsid w:val="00974A2C"/>
    <w:rsid w:val="00975D51"/>
    <w:rsid w:val="0097641F"/>
    <w:rsid w:val="00976463"/>
    <w:rsid w:val="009764D3"/>
    <w:rsid w:val="00976B48"/>
    <w:rsid w:val="00976C6D"/>
    <w:rsid w:val="00977368"/>
    <w:rsid w:val="009800E1"/>
    <w:rsid w:val="009812C3"/>
    <w:rsid w:val="00981519"/>
    <w:rsid w:val="00982137"/>
    <w:rsid w:val="00982AA3"/>
    <w:rsid w:val="00982E5D"/>
    <w:rsid w:val="009841A1"/>
    <w:rsid w:val="0098565E"/>
    <w:rsid w:val="00985777"/>
    <w:rsid w:val="00985C89"/>
    <w:rsid w:val="00985CB5"/>
    <w:rsid w:val="0098744F"/>
    <w:rsid w:val="00987579"/>
    <w:rsid w:val="00987F02"/>
    <w:rsid w:val="00990291"/>
    <w:rsid w:val="0099033C"/>
    <w:rsid w:val="00990EDC"/>
    <w:rsid w:val="00991345"/>
    <w:rsid w:val="00992CAA"/>
    <w:rsid w:val="00993122"/>
    <w:rsid w:val="00993F15"/>
    <w:rsid w:val="00994AD3"/>
    <w:rsid w:val="00995263"/>
    <w:rsid w:val="00995B58"/>
    <w:rsid w:val="00995EE3"/>
    <w:rsid w:val="0099608A"/>
    <w:rsid w:val="00997B2B"/>
    <w:rsid w:val="009A02D2"/>
    <w:rsid w:val="009A048F"/>
    <w:rsid w:val="009A27A2"/>
    <w:rsid w:val="009A31AB"/>
    <w:rsid w:val="009A3422"/>
    <w:rsid w:val="009A6127"/>
    <w:rsid w:val="009A65D1"/>
    <w:rsid w:val="009A733C"/>
    <w:rsid w:val="009A7FE8"/>
    <w:rsid w:val="009B0273"/>
    <w:rsid w:val="009B1387"/>
    <w:rsid w:val="009B14F2"/>
    <w:rsid w:val="009B1B84"/>
    <w:rsid w:val="009B22C6"/>
    <w:rsid w:val="009B2702"/>
    <w:rsid w:val="009B2A32"/>
    <w:rsid w:val="009B3B05"/>
    <w:rsid w:val="009B47AB"/>
    <w:rsid w:val="009B4AEB"/>
    <w:rsid w:val="009B553E"/>
    <w:rsid w:val="009B56F3"/>
    <w:rsid w:val="009B5B0E"/>
    <w:rsid w:val="009B63BB"/>
    <w:rsid w:val="009B7019"/>
    <w:rsid w:val="009B7A2C"/>
    <w:rsid w:val="009B7A49"/>
    <w:rsid w:val="009C03ED"/>
    <w:rsid w:val="009C04D8"/>
    <w:rsid w:val="009C0D03"/>
    <w:rsid w:val="009C15BA"/>
    <w:rsid w:val="009C1C2D"/>
    <w:rsid w:val="009C1DE5"/>
    <w:rsid w:val="009C20E9"/>
    <w:rsid w:val="009C22D0"/>
    <w:rsid w:val="009C2CE0"/>
    <w:rsid w:val="009C2D88"/>
    <w:rsid w:val="009C2F90"/>
    <w:rsid w:val="009C3765"/>
    <w:rsid w:val="009C3E28"/>
    <w:rsid w:val="009C4100"/>
    <w:rsid w:val="009C419F"/>
    <w:rsid w:val="009C4589"/>
    <w:rsid w:val="009C5DEC"/>
    <w:rsid w:val="009C6A56"/>
    <w:rsid w:val="009C70FB"/>
    <w:rsid w:val="009C713C"/>
    <w:rsid w:val="009C71F9"/>
    <w:rsid w:val="009C786E"/>
    <w:rsid w:val="009C789F"/>
    <w:rsid w:val="009D0404"/>
    <w:rsid w:val="009D04D4"/>
    <w:rsid w:val="009D0D2A"/>
    <w:rsid w:val="009D1417"/>
    <w:rsid w:val="009D1437"/>
    <w:rsid w:val="009D1C3A"/>
    <w:rsid w:val="009D1FE9"/>
    <w:rsid w:val="009D239A"/>
    <w:rsid w:val="009D3036"/>
    <w:rsid w:val="009D3466"/>
    <w:rsid w:val="009D3604"/>
    <w:rsid w:val="009D3717"/>
    <w:rsid w:val="009D671A"/>
    <w:rsid w:val="009D6C3A"/>
    <w:rsid w:val="009D6F3B"/>
    <w:rsid w:val="009D7325"/>
    <w:rsid w:val="009D737D"/>
    <w:rsid w:val="009D7680"/>
    <w:rsid w:val="009D78B8"/>
    <w:rsid w:val="009D79AF"/>
    <w:rsid w:val="009D7A21"/>
    <w:rsid w:val="009D7CBA"/>
    <w:rsid w:val="009E0474"/>
    <w:rsid w:val="009E05C9"/>
    <w:rsid w:val="009E1013"/>
    <w:rsid w:val="009E15F8"/>
    <w:rsid w:val="009E161C"/>
    <w:rsid w:val="009E16FA"/>
    <w:rsid w:val="009E183F"/>
    <w:rsid w:val="009E1AC4"/>
    <w:rsid w:val="009E1BFE"/>
    <w:rsid w:val="009E2512"/>
    <w:rsid w:val="009E26DB"/>
    <w:rsid w:val="009E2B3D"/>
    <w:rsid w:val="009E2D74"/>
    <w:rsid w:val="009E3268"/>
    <w:rsid w:val="009E33E8"/>
    <w:rsid w:val="009E3727"/>
    <w:rsid w:val="009E3FFE"/>
    <w:rsid w:val="009E4AE1"/>
    <w:rsid w:val="009E4DB6"/>
    <w:rsid w:val="009E5127"/>
    <w:rsid w:val="009E57CA"/>
    <w:rsid w:val="009E5AC3"/>
    <w:rsid w:val="009E68A3"/>
    <w:rsid w:val="009E78D3"/>
    <w:rsid w:val="009E7CBF"/>
    <w:rsid w:val="009E7EA9"/>
    <w:rsid w:val="009F0C8F"/>
    <w:rsid w:val="009F0FF5"/>
    <w:rsid w:val="009F16FB"/>
    <w:rsid w:val="009F2F7F"/>
    <w:rsid w:val="009F3894"/>
    <w:rsid w:val="009F38E5"/>
    <w:rsid w:val="009F4127"/>
    <w:rsid w:val="009F4637"/>
    <w:rsid w:val="009F48F0"/>
    <w:rsid w:val="009F4BF3"/>
    <w:rsid w:val="009F5664"/>
    <w:rsid w:val="009F5C07"/>
    <w:rsid w:val="009F6B54"/>
    <w:rsid w:val="009F6C17"/>
    <w:rsid w:val="009F6FC9"/>
    <w:rsid w:val="009F74DD"/>
    <w:rsid w:val="009F7EC8"/>
    <w:rsid w:val="00A000A3"/>
    <w:rsid w:val="00A02F6F"/>
    <w:rsid w:val="00A04613"/>
    <w:rsid w:val="00A052EF"/>
    <w:rsid w:val="00A053C6"/>
    <w:rsid w:val="00A05DB4"/>
    <w:rsid w:val="00A05DED"/>
    <w:rsid w:val="00A06C4A"/>
    <w:rsid w:val="00A06CA9"/>
    <w:rsid w:val="00A06F6D"/>
    <w:rsid w:val="00A06FB9"/>
    <w:rsid w:val="00A07200"/>
    <w:rsid w:val="00A0791B"/>
    <w:rsid w:val="00A07AB8"/>
    <w:rsid w:val="00A07F30"/>
    <w:rsid w:val="00A1016D"/>
    <w:rsid w:val="00A12DDE"/>
    <w:rsid w:val="00A13361"/>
    <w:rsid w:val="00A136A0"/>
    <w:rsid w:val="00A1442A"/>
    <w:rsid w:val="00A15350"/>
    <w:rsid w:val="00A15B31"/>
    <w:rsid w:val="00A15BFC"/>
    <w:rsid w:val="00A17612"/>
    <w:rsid w:val="00A1796A"/>
    <w:rsid w:val="00A20637"/>
    <w:rsid w:val="00A2069F"/>
    <w:rsid w:val="00A206D2"/>
    <w:rsid w:val="00A20F2B"/>
    <w:rsid w:val="00A2169F"/>
    <w:rsid w:val="00A217D8"/>
    <w:rsid w:val="00A21E21"/>
    <w:rsid w:val="00A21E43"/>
    <w:rsid w:val="00A221BB"/>
    <w:rsid w:val="00A2236F"/>
    <w:rsid w:val="00A246D7"/>
    <w:rsid w:val="00A24DA0"/>
    <w:rsid w:val="00A255D1"/>
    <w:rsid w:val="00A25603"/>
    <w:rsid w:val="00A25841"/>
    <w:rsid w:val="00A25848"/>
    <w:rsid w:val="00A2749E"/>
    <w:rsid w:val="00A27793"/>
    <w:rsid w:val="00A30195"/>
    <w:rsid w:val="00A30E46"/>
    <w:rsid w:val="00A32599"/>
    <w:rsid w:val="00A32763"/>
    <w:rsid w:val="00A32850"/>
    <w:rsid w:val="00A33BDE"/>
    <w:rsid w:val="00A34CA2"/>
    <w:rsid w:val="00A35C01"/>
    <w:rsid w:val="00A40189"/>
    <w:rsid w:val="00A4072D"/>
    <w:rsid w:val="00A40851"/>
    <w:rsid w:val="00A4364C"/>
    <w:rsid w:val="00A43A55"/>
    <w:rsid w:val="00A43C66"/>
    <w:rsid w:val="00A4408C"/>
    <w:rsid w:val="00A44C5F"/>
    <w:rsid w:val="00A45325"/>
    <w:rsid w:val="00A45F72"/>
    <w:rsid w:val="00A464D5"/>
    <w:rsid w:val="00A46787"/>
    <w:rsid w:val="00A47360"/>
    <w:rsid w:val="00A476D8"/>
    <w:rsid w:val="00A479F2"/>
    <w:rsid w:val="00A47B15"/>
    <w:rsid w:val="00A511C6"/>
    <w:rsid w:val="00A5237A"/>
    <w:rsid w:val="00A53284"/>
    <w:rsid w:val="00A546A6"/>
    <w:rsid w:val="00A5471F"/>
    <w:rsid w:val="00A54D37"/>
    <w:rsid w:val="00A56C9B"/>
    <w:rsid w:val="00A574B1"/>
    <w:rsid w:val="00A576D3"/>
    <w:rsid w:val="00A57E17"/>
    <w:rsid w:val="00A57F2A"/>
    <w:rsid w:val="00A6041B"/>
    <w:rsid w:val="00A606F3"/>
    <w:rsid w:val="00A62E70"/>
    <w:rsid w:val="00A63697"/>
    <w:rsid w:val="00A651BC"/>
    <w:rsid w:val="00A65429"/>
    <w:rsid w:val="00A65ABD"/>
    <w:rsid w:val="00A65B82"/>
    <w:rsid w:val="00A65BDA"/>
    <w:rsid w:val="00A65DEB"/>
    <w:rsid w:val="00A66176"/>
    <w:rsid w:val="00A672DF"/>
    <w:rsid w:val="00A679D0"/>
    <w:rsid w:val="00A70763"/>
    <w:rsid w:val="00A708B5"/>
    <w:rsid w:val="00A7118F"/>
    <w:rsid w:val="00A71595"/>
    <w:rsid w:val="00A71ED2"/>
    <w:rsid w:val="00A72875"/>
    <w:rsid w:val="00A7318E"/>
    <w:rsid w:val="00A759DA"/>
    <w:rsid w:val="00A7629E"/>
    <w:rsid w:val="00A77283"/>
    <w:rsid w:val="00A77621"/>
    <w:rsid w:val="00A801B4"/>
    <w:rsid w:val="00A80A2F"/>
    <w:rsid w:val="00A80F51"/>
    <w:rsid w:val="00A81512"/>
    <w:rsid w:val="00A824D9"/>
    <w:rsid w:val="00A83293"/>
    <w:rsid w:val="00A83530"/>
    <w:rsid w:val="00A84247"/>
    <w:rsid w:val="00A85456"/>
    <w:rsid w:val="00A86F4C"/>
    <w:rsid w:val="00A87504"/>
    <w:rsid w:val="00A875EC"/>
    <w:rsid w:val="00A905F0"/>
    <w:rsid w:val="00A90DD0"/>
    <w:rsid w:val="00A91476"/>
    <w:rsid w:val="00A92BFB"/>
    <w:rsid w:val="00A92D0C"/>
    <w:rsid w:val="00A93063"/>
    <w:rsid w:val="00A940E4"/>
    <w:rsid w:val="00A951B1"/>
    <w:rsid w:val="00A95B60"/>
    <w:rsid w:val="00A96C9E"/>
    <w:rsid w:val="00A96ED8"/>
    <w:rsid w:val="00A971C7"/>
    <w:rsid w:val="00AA0D28"/>
    <w:rsid w:val="00AA1E04"/>
    <w:rsid w:val="00AA1F46"/>
    <w:rsid w:val="00AA266C"/>
    <w:rsid w:val="00AA324E"/>
    <w:rsid w:val="00AA476A"/>
    <w:rsid w:val="00AA52EC"/>
    <w:rsid w:val="00AA62A0"/>
    <w:rsid w:val="00AA6307"/>
    <w:rsid w:val="00AA63C3"/>
    <w:rsid w:val="00AA675C"/>
    <w:rsid w:val="00AA6761"/>
    <w:rsid w:val="00AA771C"/>
    <w:rsid w:val="00AA7D76"/>
    <w:rsid w:val="00AA7DDD"/>
    <w:rsid w:val="00AB022C"/>
    <w:rsid w:val="00AB054A"/>
    <w:rsid w:val="00AB0D59"/>
    <w:rsid w:val="00AB19F8"/>
    <w:rsid w:val="00AB1BCF"/>
    <w:rsid w:val="00AB1EEB"/>
    <w:rsid w:val="00AB2675"/>
    <w:rsid w:val="00AB2F72"/>
    <w:rsid w:val="00AB336A"/>
    <w:rsid w:val="00AB433D"/>
    <w:rsid w:val="00AB44EC"/>
    <w:rsid w:val="00AB5CFD"/>
    <w:rsid w:val="00AB5FDC"/>
    <w:rsid w:val="00AB62D9"/>
    <w:rsid w:val="00AB6692"/>
    <w:rsid w:val="00AB6DE0"/>
    <w:rsid w:val="00AB7566"/>
    <w:rsid w:val="00AC0247"/>
    <w:rsid w:val="00AC0EA9"/>
    <w:rsid w:val="00AC11D9"/>
    <w:rsid w:val="00AC13A0"/>
    <w:rsid w:val="00AC14A0"/>
    <w:rsid w:val="00AC1713"/>
    <w:rsid w:val="00AC1B15"/>
    <w:rsid w:val="00AC35A0"/>
    <w:rsid w:val="00AC398A"/>
    <w:rsid w:val="00AC3ABB"/>
    <w:rsid w:val="00AC4695"/>
    <w:rsid w:val="00AC70D9"/>
    <w:rsid w:val="00AC73E0"/>
    <w:rsid w:val="00AC7DF3"/>
    <w:rsid w:val="00AD0038"/>
    <w:rsid w:val="00AD055E"/>
    <w:rsid w:val="00AD0602"/>
    <w:rsid w:val="00AD073D"/>
    <w:rsid w:val="00AD1886"/>
    <w:rsid w:val="00AD258D"/>
    <w:rsid w:val="00AD2736"/>
    <w:rsid w:val="00AD28CF"/>
    <w:rsid w:val="00AD2BAA"/>
    <w:rsid w:val="00AD3347"/>
    <w:rsid w:val="00AD50D7"/>
    <w:rsid w:val="00AD58B1"/>
    <w:rsid w:val="00AD6E83"/>
    <w:rsid w:val="00AD70A5"/>
    <w:rsid w:val="00AE0777"/>
    <w:rsid w:val="00AE0B32"/>
    <w:rsid w:val="00AE0F3C"/>
    <w:rsid w:val="00AE13CE"/>
    <w:rsid w:val="00AE1524"/>
    <w:rsid w:val="00AE2E76"/>
    <w:rsid w:val="00AE33EC"/>
    <w:rsid w:val="00AE3540"/>
    <w:rsid w:val="00AE3A37"/>
    <w:rsid w:val="00AE3B24"/>
    <w:rsid w:val="00AE3DEB"/>
    <w:rsid w:val="00AE4E81"/>
    <w:rsid w:val="00AE4F45"/>
    <w:rsid w:val="00AE5B29"/>
    <w:rsid w:val="00AE7487"/>
    <w:rsid w:val="00AE78C2"/>
    <w:rsid w:val="00AF05C0"/>
    <w:rsid w:val="00AF0A8A"/>
    <w:rsid w:val="00AF170D"/>
    <w:rsid w:val="00AF1774"/>
    <w:rsid w:val="00AF1D33"/>
    <w:rsid w:val="00AF25BA"/>
    <w:rsid w:val="00AF3E4E"/>
    <w:rsid w:val="00AF4557"/>
    <w:rsid w:val="00AF45C7"/>
    <w:rsid w:val="00AF4E30"/>
    <w:rsid w:val="00AF51B6"/>
    <w:rsid w:val="00AF53A7"/>
    <w:rsid w:val="00AF5AA6"/>
    <w:rsid w:val="00AF6794"/>
    <w:rsid w:val="00AF6AEC"/>
    <w:rsid w:val="00AF6B7F"/>
    <w:rsid w:val="00AF720C"/>
    <w:rsid w:val="00AF7D38"/>
    <w:rsid w:val="00AF7DAA"/>
    <w:rsid w:val="00B00952"/>
    <w:rsid w:val="00B00C62"/>
    <w:rsid w:val="00B017D8"/>
    <w:rsid w:val="00B01F75"/>
    <w:rsid w:val="00B02814"/>
    <w:rsid w:val="00B03276"/>
    <w:rsid w:val="00B033EF"/>
    <w:rsid w:val="00B03890"/>
    <w:rsid w:val="00B0447D"/>
    <w:rsid w:val="00B0627D"/>
    <w:rsid w:val="00B0662E"/>
    <w:rsid w:val="00B067EC"/>
    <w:rsid w:val="00B06A83"/>
    <w:rsid w:val="00B06DD5"/>
    <w:rsid w:val="00B07C29"/>
    <w:rsid w:val="00B07DEF"/>
    <w:rsid w:val="00B1007B"/>
    <w:rsid w:val="00B10146"/>
    <w:rsid w:val="00B11201"/>
    <w:rsid w:val="00B122B6"/>
    <w:rsid w:val="00B1234E"/>
    <w:rsid w:val="00B12385"/>
    <w:rsid w:val="00B12915"/>
    <w:rsid w:val="00B12B18"/>
    <w:rsid w:val="00B139EE"/>
    <w:rsid w:val="00B14899"/>
    <w:rsid w:val="00B1509E"/>
    <w:rsid w:val="00B1595D"/>
    <w:rsid w:val="00B16CD2"/>
    <w:rsid w:val="00B17097"/>
    <w:rsid w:val="00B20634"/>
    <w:rsid w:val="00B20C15"/>
    <w:rsid w:val="00B212A4"/>
    <w:rsid w:val="00B2164E"/>
    <w:rsid w:val="00B21789"/>
    <w:rsid w:val="00B2323D"/>
    <w:rsid w:val="00B2325F"/>
    <w:rsid w:val="00B238D1"/>
    <w:rsid w:val="00B24089"/>
    <w:rsid w:val="00B243D0"/>
    <w:rsid w:val="00B24407"/>
    <w:rsid w:val="00B24E1B"/>
    <w:rsid w:val="00B2570A"/>
    <w:rsid w:val="00B25804"/>
    <w:rsid w:val="00B303FF"/>
    <w:rsid w:val="00B3126F"/>
    <w:rsid w:val="00B33A63"/>
    <w:rsid w:val="00B33C01"/>
    <w:rsid w:val="00B35C30"/>
    <w:rsid w:val="00B3650F"/>
    <w:rsid w:val="00B3696B"/>
    <w:rsid w:val="00B3720D"/>
    <w:rsid w:val="00B37323"/>
    <w:rsid w:val="00B37C43"/>
    <w:rsid w:val="00B37D20"/>
    <w:rsid w:val="00B37F6F"/>
    <w:rsid w:val="00B4026D"/>
    <w:rsid w:val="00B409F7"/>
    <w:rsid w:val="00B40C2A"/>
    <w:rsid w:val="00B41FBE"/>
    <w:rsid w:val="00B42D31"/>
    <w:rsid w:val="00B433A8"/>
    <w:rsid w:val="00B44070"/>
    <w:rsid w:val="00B466EE"/>
    <w:rsid w:val="00B46824"/>
    <w:rsid w:val="00B47CDB"/>
    <w:rsid w:val="00B5023E"/>
    <w:rsid w:val="00B5117E"/>
    <w:rsid w:val="00B5124A"/>
    <w:rsid w:val="00B512F1"/>
    <w:rsid w:val="00B51520"/>
    <w:rsid w:val="00B52A2F"/>
    <w:rsid w:val="00B54CA2"/>
    <w:rsid w:val="00B5504D"/>
    <w:rsid w:val="00B553F2"/>
    <w:rsid w:val="00B55677"/>
    <w:rsid w:val="00B558C0"/>
    <w:rsid w:val="00B55B63"/>
    <w:rsid w:val="00B55BED"/>
    <w:rsid w:val="00B55D84"/>
    <w:rsid w:val="00B5675F"/>
    <w:rsid w:val="00B5794E"/>
    <w:rsid w:val="00B60426"/>
    <w:rsid w:val="00B60927"/>
    <w:rsid w:val="00B61F97"/>
    <w:rsid w:val="00B62DE4"/>
    <w:rsid w:val="00B62E64"/>
    <w:rsid w:val="00B62E76"/>
    <w:rsid w:val="00B63903"/>
    <w:rsid w:val="00B6394B"/>
    <w:rsid w:val="00B63967"/>
    <w:rsid w:val="00B6416D"/>
    <w:rsid w:val="00B64D05"/>
    <w:rsid w:val="00B65249"/>
    <w:rsid w:val="00B6574F"/>
    <w:rsid w:val="00B6601D"/>
    <w:rsid w:val="00B70072"/>
    <w:rsid w:val="00B7108B"/>
    <w:rsid w:val="00B724DF"/>
    <w:rsid w:val="00B74429"/>
    <w:rsid w:val="00B75170"/>
    <w:rsid w:val="00B752C0"/>
    <w:rsid w:val="00B75675"/>
    <w:rsid w:val="00B7608E"/>
    <w:rsid w:val="00B76552"/>
    <w:rsid w:val="00B76987"/>
    <w:rsid w:val="00B80462"/>
    <w:rsid w:val="00B806C4"/>
    <w:rsid w:val="00B8091D"/>
    <w:rsid w:val="00B80EEE"/>
    <w:rsid w:val="00B827B7"/>
    <w:rsid w:val="00B829C2"/>
    <w:rsid w:val="00B82D4D"/>
    <w:rsid w:val="00B82E08"/>
    <w:rsid w:val="00B82EEF"/>
    <w:rsid w:val="00B83266"/>
    <w:rsid w:val="00B83900"/>
    <w:rsid w:val="00B841B7"/>
    <w:rsid w:val="00B84315"/>
    <w:rsid w:val="00B85430"/>
    <w:rsid w:val="00B85CCE"/>
    <w:rsid w:val="00B86062"/>
    <w:rsid w:val="00B86298"/>
    <w:rsid w:val="00B86EF4"/>
    <w:rsid w:val="00B90AFE"/>
    <w:rsid w:val="00B916DE"/>
    <w:rsid w:val="00B91933"/>
    <w:rsid w:val="00B91CB7"/>
    <w:rsid w:val="00B91DBA"/>
    <w:rsid w:val="00B92989"/>
    <w:rsid w:val="00B929D4"/>
    <w:rsid w:val="00B92A84"/>
    <w:rsid w:val="00B93422"/>
    <w:rsid w:val="00B93880"/>
    <w:rsid w:val="00B94990"/>
    <w:rsid w:val="00B952FF"/>
    <w:rsid w:val="00B954F3"/>
    <w:rsid w:val="00B957E2"/>
    <w:rsid w:val="00B95937"/>
    <w:rsid w:val="00B95F69"/>
    <w:rsid w:val="00B96158"/>
    <w:rsid w:val="00B96A87"/>
    <w:rsid w:val="00B9785C"/>
    <w:rsid w:val="00B978B9"/>
    <w:rsid w:val="00BA065C"/>
    <w:rsid w:val="00BA1005"/>
    <w:rsid w:val="00BA1664"/>
    <w:rsid w:val="00BA25FF"/>
    <w:rsid w:val="00BA2976"/>
    <w:rsid w:val="00BA29FD"/>
    <w:rsid w:val="00BA39CA"/>
    <w:rsid w:val="00BA4360"/>
    <w:rsid w:val="00BA4964"/>
    <w:rsid w:val="00BA61A0"/>
    <w:rsid w:val="00BA68EB"/>
    <w:rsid w:val="00BA70D9"/>
    <w:rsid w:val="00BB0120"/>
    <w:rsid w:val="00BB0337"/>
    <w:rsid w:val="00BB04D6"/>
    <w:rsid w:val="00BB094B"/>
    <w:rsid w:val="00BB1B1C"/>
    <w:rsid w:val="00BB286C"/>
    <w:rsid w:val="00BB4493"/>
    <w:rsid w:val="00BB46B5"/>
    <w:rsid w:val="00BB4DDE"/>
    <w:rsid w:val="00BB5C49"/>
    <w:rsid w:val="00BB6F24"/>
    <w:rsid w:val="00BB7E3F"/>
    <w:rsid w:val="00BC00AF"/>
    <w:rsid w:val="00BC0317"/>
    <w:rsid w:val="00BC0537"/>
    <w:rsid w:val="00BC0A46"/>
    <w:rsid w:val="00BC0D9F"/>
    <w:rsid w:val="00BC1598"/>
    <w:rsid w:val="00BC187B"/>
    <w:rsid w:val="00BC3135"/>
    <w:rsid w:val="00BC482B"/>
    <w:rsid w:val="00BC498E"/>
    <w:rsid w:val="00BC63C4"/>
    <w:rsid w:val="00BC73DF"/>
    <w:rsid w:val="00BC7B95"/>
    <w:rsid w:val="00BC7DAC"/>
    <w:rsid w:val="00BD0188"/>
    <w:rsid w:val="00BD0629"/>
    <w:rsid w:val="00BD08CE"/>
    <w:rsid w:val="00BD0B8D"/>
    <w:rsid w:val="00BD127B"/>
    <w:rsid w:val="00BD181F"/>
    <w:rsid w:val="00BD1F0B"/>
    <w:rsid w:val="00BD21E4"/>
    <w:rsid w:val="00BD293D"/>
    <w:rsid w:val="00BD3DC6"/>
    <w:rsid w:val="00BD43EE"/>
    <w:rsid w:val="00BD4A58"/>
    <w:rsid w:val="00BD4ADA"/>
    <w:rsid w:val="00BD4EC4"/>
    <w:rsid w:val="00BD58DC"/>
    <w:rsid w:val="00BD5D9C"/>
    <w:rsid w:val="00BD5E87"/>
    <w:rsid w:val="00BD65C4"/>
    <w:rsid w:val="00BD6667"/>
    <w:rsid w:val="00BD7058"/>
    <w:rsid w:val="00BD783B"/>
    <w:rsid w:val="00BD7D26"/>
    <w:rsid w:val="00BE0BDA"/>
    <w:rsid w:val="00BE1339"/>
    <w:rsid w:val="00BE19F1"/>
    <w:rsid w:val="00BE1FFD"/>
    <w:rsid w:val="00BE2827"/>
    <w:rsid w:val="00BE2EE9"/>
    <w:rsid w:val="00BE3603"/>
    <w:rsid w:val="00BE4318"/>
    <w:rsid w:val="00BE442A"/>
    <w:rsid w:val="00BE4A1F"/>
    <w:rsid w:val="00BE4FC6"/>
    <w:rsid w:val="00BE57C4"/>
    <w:rsid w:val="00BE642A"/>
    <w:rsid w:val="00BE6987"/>
    <w:rsid w:val="00BE6F26"/>
    <w:rsid w:val="00BE6FD6"/>
    <w:rsid w:val="00BE7042"/>
    <w:rsid w:val="00BE762F"/>
    <w:rsid w:val="00BF17B7"/>
    <w:rsid w:val="00BF1E82"/>
    <w:rsid w:val="00BF2AF1"/>
    <w:rsid w:val="00BF35D1"/>
    <w:rsid w:val="00BF36DC"/>
    <w:rsid w:val="00BF3F83"/>
    <w:rsid w:val="00BF43B6"/>
    <w:rsid w:val="00BF4BC7"/>
    <w:rsid w:val="00BF55F1"/>
    <w:rsid w:val="00BF57A7"/>
    <w:rsid w:val="00BF5F9A"/>
    <w:rsid w:val="00BF63B7"/>
    <w:rsid w:val="00BF7BC9"/>
    <w:rsid w:val="00BF7C11"/>
    <w:rsid w:val="00BF7E26"/>
    <w:rsid w:val="00C008B4"/>
    <w:rsid w:val="00C009EE"/>
    <w:rsid w:val="00C01E2A"/>
    <w:rsid w:val="00C01F5B"/>
    <w:rsid w:val="00C021EA"/>
    <w:rsid w:val="00C025BD"/>
    <w:rsid w:val="00C02CAF"/>
    <w:rsid w:val="00C03FF7"/>
    <w:rsid w:val="00C04B08"/>
    <w:rsid w:val="00C04DF5"/>
    <w:rsid w:val="00C05A28"/>
    <w:rsid w:val="00C05F87"/>
    <w:rsid w:val="00C06077"/>
    <w:rsid w:val="00C06D30"/>
    <w:rsid w:val="00C1262C"/>
    <w:rsid w:val="00C12847"/>
    <w:rsid w:val="00C139A6"/>
    <w:rsid w:val="00C147BF"/>
    <w:rsid w:val="00C14CD4"/>
    <w:rsid w:val="00C16064"/>
    <w:rsid w:val="00C1610C"/>
    <w:rsid w:val="00C16178"/>
    <w:rsid w:val="00C168A2"/>
    <w:rsid w:val="00C169E6"/>
    <w:rsid w:val="00C175AA"/>
    <w:rsid w:val="00C17CFE"/>
    <w:rsid w:val="00C17E5E"/>
    <w:rsid w:val="00C17FD4"/>
    <w:rsid w:val="00C20948"/>
    <w:rsid w:val="00C20F7D"/>
    <w:rsid w:val="00C21270"/>
    <w:rsid w:val="00C2129A"/>
    <w:rsid w:val="00C21495"/>
    <w:rsid w:val="00C21FD3"/>
    <w:rsid w:val="00C23FB1"/>
    <w:rsid w:val="00C24EFA"/>
    <w:rsid w:val="00C25B20"/>
    <w:rsid w:val="00C26C7E"/>
    <w:rsid w:val="00C272E1"/>
    <w:rsid w:val="00C2732A"/>
    <w:rsid w:val="00C27DAA"/>
    <w:rsid w:val="00C30282"/>
    <w:rsid w:val="00C3046C"/>
    <w:rsid w:val="00C30A7F"/>
    <w:rsid w:val="00C30AB0"/>
    <w:rsid w:val="00C30F05"/>
    <w:rsid w:val="00C31B8E"/>
    <w:rsid w:val="00C33762"/>
    <w:rsid w:val="00C3408A"/>
    <w:rsid w:val="00C344EE"/>
    <w:rsid w:val="00C346C8"/>
    <w:rsid w:val="00C34714"/>
    <w:rsid w:val="00C34F35"/>
    <w:rsid w:val="00C34F62"/>
    <w:rsid w:val="00C3568F"/>
    <w:rsid w:val="00C35A8C"/>
    <w:rsid w:val="00C3612F"/>
    <w:rsid w:val="00C36C42"/>
    <w:rsid w:val="00C4070E"/>
    <w:rsid w:val="00C4083A"/>
    <w:rsid w:val="00C40C03"/>
    <w:rsid w:val="00C4182A"/>
    <w:rsid w:val="00C41A22"/>
    <w:rsid w:val="00C41EA5"/>
    <w:rsid w:val="00C4225D"/>
    <w:rsid w:val="00C427B6"/>
    <w:rsid w:val="00C43817"/>
    <w:rsid w:val="00C43AA1"/>
    <w:rsid w:val="00C457AF"/>
    <w:rsid w:val="00C45BCC"/>
    <w:rsid w:val="00C47252"/>
    <w:rsid w:val="00C4755C"/>
    <w:rsid w:val="00C47729"/>
    <w:rsid w:val="00C508B0"/>
    <w:rsid w:val="00C50990"/>
    <w:rsid w:val="00C514F0"/>
    <w:rsid w:val="00C51EF0"/>
    <w:rsid w:val="00C52068"/>
    <w:rsid w:val="00C52DA0"/>
    <w:rsid w:val="00C558EE"/>
    <w:rsid w:val="00C55F71"/>
    <w:rsid w:val="00C567A1"/>
    <w:rsid w:val="00C56854"/>
    <w:rsid w:val="00C61124"/>
    <w:rsid w:val="00C618F4"/>
    <w:rsid w:val="00C61D52"/>
    <w:rsid w:val="00C6245A"/>
    <w:rsid w:val="00C62D5E"/>
    <w:rsid w:val="00C631B3"/>
    <w:rsid w:val="00C6338D"/>
    <w:rsid w:val="00C633BA"/>
    <w:rsid w:val="00C63A4F"/>
    <w:rsid w:val="00C641D7"/>
    <w:rsid w:val="00C6465A"/>
    <w:rsid w:val="00C64673"/>
    <w:rsid w:val="00C6486F"/>
    <w:rsid w:val="00C6582E"/>
    <w:rsid w:val="00C65BEE"/>
    <w:rsid w:val="00C66A85"/>
    <w:rsid w:val="00C66CE7"/>
    <w:rsid w:val="00C66F9F"/>
    <w:rsid w:val="00C674B4"/>
    <w:rsid w:val="00C703B6"/>
    <w:rsid w:val="00C70634"/>
    <w:rsid w:val="00C7106B"/>
    <w:rsid w:val="00C71507"/>
    <w:rsid w:val="00C715ED"/>
    <w:rsid w:val="00C71860"/>
    <w:rsid w:val="00C71A13"/>
    <w:rsid w:val="00C71C77"/>
    <w:rsid w:val="00C7412E"/>
    <w:rsid w:val="00C74880"/>
    <w:rsid w:val="00C7505B"/>
    <w:rsid w:val="00C75868"/>
    <w:rsid w:val="00C75A08"/>
    <w:rsid w:val="00C75A4D"/>
    <w:rsid w:val="00C75EB9"/>
    <w:rsid w:val="00C76EB4"/>
    <w:rsid w:val="00C76EC4"/>
    <w:rsid w:val="00C77C34"/>
    <w:rsid w:val="00C80225"/>
    <w:rsid w:val="00C80638"/>
    <w:rsid w:val="00C80BCA"/>
    <w:rsid w:val="00C80E24"/>
    <w:rsid w:val="00C82F86"/>
    <w:rsid w:val="00C8373A"/>
    <w:rsid w:val="00C860BE"/>
    <w:rsid w:val="00C8624F"/>
    <w:rsid w:val="00C8647D"/>
    <w:rsid w:val="00C87035"/>
    <w:rsid w:val="00C876BF"/>
    <w:rsid w:val="00C878E5"/>
    <w:rsid w:val="00C87E91"/>
    <w:rsid w:val="00C902AC"/>
    <w:rsid w:val="00C91151"/>
    <w:rsid w:val="00C912FE"/>
    <w:rsid w:val="00C93B85"/>
    <w:rsid w:val="00C93EDA"/>
    <w:rsid w:val="00C946FA"/>
    <w:rsid w:val="00C95230"/>
    <w:rsid w:val="00C958C0"/>
    <w:rsid w:val="00C95B6A"/>
    <w:rsid w:val="00C95D5A"/>
    <w:rsid w:val="00C967FD"/>
    <w:rsid w:val="00C96B6E"/>
    <w:rsid w:val="00C96CFD"/>
    <w:rsid w:val="00C96DBA"/>
    <w:rsid w:val="00C96E0F"/>
    <w:rsid w:val="00C96F92"/>
    <w:rsid w:val="00C97541"/>
    <w:rsid w:val="00C97B5C"/>
    <w:rsid w:val="00C97FD7"/>
    <w:rsid w:val="00CA0126"/>
    <w:rsid w:val="00CA2869"/>
    <w:rsid w:val="00CA2B70"/>
    <w:rsid w:val="00CA2F31"/>
    <w:rsid w:val="00CA3C62"/>
    <w:rsid w:val="00CA4268"/>
    <w:rsid w:val="00CA4847"/>
    <w:rsid w:val="00CA560A"/>
    <w:rsid w:val="00CA5993"/>
    <w:rsid w:val="00CA5B42"/>
    <w:rsid w:val="00CA6526"/>
    <w:rsid w:val="00CA76D9"/>
    <w:rsid w:val="00CA7E4C"/>
    <w:rsid w:val="00CB0002"/>
    <w:rsid w:val="00CB0729"/>
    <w:rsid w:val="00CB0D0A"/>
    <w:rsid w:val="00CB0FC1"/>
    <w:rsid w:val="00CB1004"/>
    <w:rsid w:val="00CB1322"/>
    <w:rsid w:val="00CB2E5D"/>
    <w:rsid w:val="00CB3636"/>
    <w:rsid w:val="00CB3803"/>
    <w:rsid w:val="00CB3B5A"/>
    <w:rsid w:val="00CB3C2B"/>
    <w:rsid w:val="00CB44A5"/>
    <w:rsid w:val="00CB4758"/>
    <w:rsid w:val="00CB4DDD"/>
    <w:rsid w:val="00CB55C6"/>
    <w:rsid w:val="00CB62F8"/>
    <w:rsid w:val="00CB66CF"/>
    <w:rsid w:val="00CB6AC1"/>
    <w:rsid w:val="00CB77A7"/>
    <w:rsid w:val="00CB77C9"/>
    <w:rsid w:val="00CB7B6B"/>
    <w:rsid w:val="00CB7ED9"/>
    <w:rsid w:val="00CC0A08"/>
    <w:rsid w:val="00CC1DB1"/>
    <w:rsid w:val="00CC2F3D"/>
    <w:rsid w:val="00CC3199"/>
    <w:rsid w:val="00CC37CC"/>
    <w:rsid w:val="00CC3A81"/>
    <w:rsid w:val="00CC3ED6"/>
    <w:rsid w:val="00CC3FEE"/>
    <w:rsid w:val="00CC4D8C"/>
    <w:rsid w:val="00CC51BC"/>
    <w:rsid w:val="00CC51E6"/>
    <w:rsid w:val="00CC578A"/>
    <w:rsid w:val="00CC5EDF"/>
    <w:rsid w:val="00CC5EF3"/>
    <w:rsid w:val="00CC6CD9"/>
    <w:rsid w:val="00CC73D4"/>
    <w:rsid w:val="00CC743E"/>
    <w:rsid w:val="00CC77CD"/>
    <w:rsid w:val="00CD0277"/>
    <w:rsid w:val="00CD15BB"/>
    <w:rsid w:val="00CD16DA"/>
    <w:rsid w:val="00CD1867"/>
    <w:rsid w:val="00CD238A"/>
    <w:rsid w:val="00CD2F36"/>
    <w:rsid w:val="00CD34A9"/>
    <w:rsid w:val="00CD385A"/>
    <w:rsid w:val="00CD3B58"/>
    <w:rsid w:val="00CD43AE"/>
    <w:rsid w:val="00CD4622"/>
    <w:rsid w:val="00CD5FC7"/>
    <w:rsid w:val="00CD628D"/>
    <w:rsid w:val="00CD6E6D"/>
    <w:rsid w:val="00CE130B"/>
    <w:rsid w:val="00CE14F3"/>
    <w:rsid w:val="00CE204A"/>
    <w:rsid w:val="00CE231F"/>
    <w:rsid w:val="00CE253D"/>
    <w:rsid w:val="00CE30BD"/>
    <w:rsid w:val="00CE32CB"/>
    <w:rsid w:val="00CE4FCE"/>
    <w:rsid w:val="00CE501D"/>
    <w:rsid w:val="00CE5954"/>
    <w:rsid w:val="00CE6367"/>
    <w:rsid w:val="00CE6FD4"/>
    <w:rsid w:val="00CE7166"/>
    <w:rsid w:val="00CE75F0"/>
    <w:rsid w:val="00CE7B87"/>
    <w:rsid w:val="00CE7D34"/>
    <w:rsid w:val="00CF0D73"/>
    <w:rsid w:val="00CF1101"/>
    <w:rsid w:val="00CF1A22"/>
    <w:rsid w:val="00CF1B7C"/>
    <w:rsid w:val="00CF2111"/>
    <w:rsid w:val="00CF2DF9"/>
    <w:rsid w:val="00CF32A3"/>
    <w:rsid w:val="00CF344C"/>
    <w:rsid w:val="00CF3B61"/>
    <w:rsid w:val="00CF56DD"/>
    <w:rsid w:val="00CF5C81"/>
    <w:rsid w:val="00CF6311"/>
    <w:rsid w:val="00CF6823"/>
    <w:rsid w:val="00CF6ADE"/>
    <w:rsid w:val="00CF6DB4"/>
    <w:rsid w:val="00CF762A"/>
    <w:rsid w:val="00D00018"/>
    <w:rsid w:val="00D018E4"/>
    <w:rsid w:val="00D01F9E"/>
    <w:rsid w:val="00D03531"/>
    <w:rsid w:val="00D05514"/>
    <w:rsid w:val="00D059B8"/>
    <w:rsid w:val="00D059DA"/>
    <w:rsid w:val="00D06739"/>
    <w:rsid w:val="00D07062"/>
    <w:rsid w:val="00D07297"/>
    <w:rsid w:val="00D07C7F"/>
    <w:rsid w:val="00D10016"/>
    <w:rsid w:val="00D10CE8"/>
    <w:rsid w:val="00D11CEE"/>
    <w:rsid w:val="00D12010"/>
    <w:rsid w:val="00D12564"/>
    <w:rsid w:val="00D12802"/>
    <w:rsid w:val="00D132B0"/>
    <w:rsid w:val="00D13E69"/>
    <w:rsid w:val="00D14019"/>
    <w:rsid w:val="00D1410B"/>
    <w:rsid w:val="00D1454C"/>
    <w:rsid w:val="00D15C31"/>
    <w:rsid w:val="00D16F7D"/>
    <w:rsid w:val="00D17089"/>
    <w:rsid w:val="00D17240"/>
    <w:rsid w:val="00D20274"/>
    <w:rsid w:val="00D208D4"/>
    <w:rsid w:val="00D2093F"/>
    <w:rsid w:val="00D20AC9"/>
    <w:rsid w:val="00D20B68"/>
    <w:rsid w:val="00D21002"/>
    <w:rsid w:val="00D21093"/>
    <w:rsid w:val="00D218FE"/>
    <w:rsid w:val="00D22D2A"/>
    <w:rsid w:val="00D22DAC"/>
    <w:rsid w:val="00D2339C"/>
    <w:rsid w:val="00D24A57"/>
    <w:rsid w:val="00D24E18"/>
    <w:rsid w:val="00D250B4"/>
    <w:rsid w:val="00D25179"/>
    <w:rsid w:val="00D25DD2"/>
    <w:rsid w:val="00D2632F"/>
    <w:rsid w:val="00D26380"/>
    <w:rsid w:val="00D272D0"/>
    <w:rsid w:val="00D27315"/>
    <w:rsid w:val="00D27BEE"/>
    <w:rsid w:val="00D300CC"/>
    <w:rsid w:val="00D30BC9"/>
    <w:rsid w:val="00D3140D"/>
    <w:rsid w:val="00D32125"/>
    <w:rsid w:val="00D32444"/>
    <w:rsid w:val="00D331E6"/>
    <w:rsid w:val="00D336A5"/>
    <w:rsid w:val="00D340D2"/>
    <w:rsid w:val="00D3432E"/>
    <w:rsid w:val="00D34672"/>
    <w:rsid w:val="00D3560F"/>
    <w:rsid w:val="00D357E3"/>
    <w:rsid w:val="00D361AA"/>
    <w:rsid w:val="00D36D8D"/>
    <w:rsid w:val="00D370DF"/>
    <w:rsid w:val="00D40345"/>
    <w:rsid w:val="00D405EE"/>
    <w:rsid w:val="00D40A2E"/>
    <w:rsid w:val="00D41154"/>
    <w:rsid w:val="00D42D08"/>
    <w:rsid w:val="00D42D83"/>
    <w:rsid w:val="00D4377F"/>
    <w:rsid w:val="00D43885"/>
    <w:rsid w:val="00D43C59"/>
    <w:rsid w:val="00D43E94"/>
    <w:rsid w:val="00D450EA"/>
    <w:rsid w:val="00D45EE8"/>
    <w:rsid w:val="00D464A9"/>
    <w:rsid w:val="00D46C1F"/>
    <w:rsid w:val="00D509C4"/>
    <w:rsid w:val="00D5147B"/>
    <w:rsid w:val="00D51F83"/>
    <w:rsid w:val="00D52557"/>
    <w:rsid w:val="00D52BB1"/>
    <w:rsid w:val="00D52D66"/>
    <w:rsid w:val="00D531D8"/>
    <w:rsid w:val="00D54B74"/>
    <w:rsid w:val="00D54D47"/>
    <w:rsid w:val="00D56231"/>
    <w:rsid w:val="00D570CF"/>
    <w:rsid w:val="00D5744F"/>
    <w:rsid w:val="00D5780E"/>
    <w:rsid w:val="00D60ADE"/>
    <w:rsid w:val="00D61005"/>
    <w:rsid w:val="00D616C5"/>
    <w:rsid w:val="00D6267C"/>
    <w:rsid w:val="00D6331B"/>
    <w:rsid w:val="00D64BDE"/>
    <w:rsid w:val="00D650DE"/>
    <w:rsid w:val="00D65943"/>
    <w:rsid w:val="00D66194"/>
    <w:rsid w:val="00D6726D"/>
    <w:rsid w:val="00D67469"/>
    <w:rsid w:val="00D67BAF"/>
    <w:rsid w:val="00D67D6F"/>
    <w:rsid w:val="00D70111"/>
    <w:rsid w:val="00D7222D"/>
    <w:rsid w:val="00D73CD2"/>
    <w:rsid w:val="00D748A8"/>
    <w:rsid w:val="00D749AC"/>
    <w:rsid w:val="00D74E54"/>
    <w:rsid w:val="00D74F7B"/>
    <w:rsid w:val="00D75543"/>
    <w:rsid w:val="00D761B6"/>
    <w:rsid w:val="00D769CB"/>
    <w:rsid w:val="00D77045"/>
    <w:rsid w:val="00D7726B"/>
    <w:rsid w:val="00D7799C"/>
    <w:rsid w:val="00D80A12"/>
    <w:rsid w:val="00D80A65"/>
    <w:rsid w:val="00D80A95"/>
    <w:rsid w:val="00D82E44"/>
    <w:rsid w:val="00D8311A"/>
    <w:rsid w:val="00D83392"/>
    <w:rsid w:val="00D8473E"/>
    <w:rsid w:val="00D8606D"/>
    <w:rsid w:val="00D8666D"/>
    <w:rsid w:val="00D868FB"/>
    <w:rsid w:val="00D86FB5"/>
    <w:rsid w:val="00D87A65"/>
    <w:rsid w:val="00D90BCB"/>
    <w:rsid w:val="00D911A2"/>
    <w:rsid w:val="00D927E6"/>
    <w:rsid w:val="00D92CEC"/>
    <w:rsid w:val="00D93180"/>
    <w:rsid w:val="00D934E7"/>
    <w:rsid w:val="00D936A4"/>
    <w:rsid w:val="00D94D43"/>
    <w:rsid w:val="00D9521A"/>
    <w:rsid w:val="00D9550E"/>
    <w:rsid w:val="00D95934"/>
    <w:rsid w:val="00D95FC2"/>
    <w:rsid w:val="00D96747"/>
    <w:rsid w:val="00D96F93"/>
    <w:rsid w:val="00D97152"/>
    <w:rsid w:val="00D972C9"/>
    <w:rsid w:val="00D9798D"/>
    <w:rsid w:val="00D97BDF"/>
    <w:rsid w:val="00D97E35"/>
    <w:rsid w:val="00DA02A7"/>
    <w:rsid w:val="00DA073F"/>
    <w:rsid w:val="00DA0D3F"/>
    <w:rsid w:val="00DA1863"/>
    <w:rsid w:val="00DA1DCC"/>
    <w:rsid w:val="00DA384F"/>
    <w:rsid w:val="00DA3963"/>
    <w:rsid w:val="00DA39DF"/>
    <w:rsid w:val="00DA433F"/>
    <w:rsid w:val="00DA4410"/>
    <w:rsid w:val="00DA4B2D"/>
    <w:rsid w:val="00DA4D86"/>
    <w:rsid w:val="00DA5617"/>
    <w:rsid w:val="00DA6536"/>
    <w:rsid w:val="00DA72C7"/>
    <w:rsid w:val="00DA7611"/>
    <w:rsid w:val="00DA771A"/>
    <w:rsid w:val="00DA793B"/>
    <w:rsid w:val="00DA79B1"/>
    <w:rsid w:val="00DA7ADB"/>
    <w:rsid w:val="00DA7E09"/>
    <w:rsid w:val="00DB0559"/>
    <w:rsid w:val="00DB1C0E"/>
    <w:rsid w:val="00DB256E"/>
    <w:rsid w:val="00DB2C3D"/>
    <w:rsid w:val="00DB4002"/>
    <w:rsid w:val="00DB428C"/>
    <w:rsid w:val="00DB429A"/>
    <w:rsid w:val="00DB4926"/>
    <w:rsid w:val="00DB53DE"/>
    <w:rsid w:val="00DB5ABB"/>
    <w:rsid w:val="00DB6652"/>
    <w:rsid w:val="00DB706F"/>
    <w:rsid w:val="00DB7CC5"/>
    <w:rsid w:val="00DB7F89"/>
    <w:rsid w:val="00DB7FC9"/>
    <w:rsid w:val="00DC0DAF"/>
    <w:rsid w:val="00DC1160"/>
    <w:rsid w:val="00DC16C1"/>
    <w:rsid w:val="00DC1C8B"/>
    <w:rsid w:val="00DC1D79"/>
    <w:rsid w:val="00DC1F6B"/>
    <w:rsid w:val="00DC2B2F"/>
    <w:rsid w:val="00DC313B"/>
    <w:rsid w:val="00DC3323"/>
    <w:rsid w:val="00DC3623"/>
    <w:rsid w:val="00DC4493"/>
    <w:rsid w:val="00DC44EB"/>
    <w:rsid w:val="00DC468E"/>
    <w:rsid w:val="00DC4701"/>
    <w:rsid w:val="00DC48B2"/>
    <w:rsid w:val="00DC53A0"/>
    <w:rsid w:val="00DC5955"/>
    <w:rsid w:val="00DC59B6"/>
    <w:rsid w:val="00DC5C40"/>
    <w:rsid w:val="00DC644F"/>
    <w:rsid w:val="00DC64E9"/>
    <w:rsid w:val="00DC7167"/>
    <w:rsid w:val="00DC746A"/>
    <w:rsid w:val="00DC7C3A"/>
    <w:rsid w:val="00DD06E0"/>
    <w:rsid w:val="00DD1502"/>
    <w:rsid w:val="00DD1AA7"/>
    <w:rsid w:val="00DD1D22"/>
    <w:rsid w:val="00DD2407"/>
    <w:rsid w:val="00DD27C4"/>
    <w:rsid w:val="00DD287C"/>
    <w:rsid w:val="00DD2B91"/>
    <w:rsid w:val="00DD2BC1"/>
    <w:rsid w:val="00DD425B"/>
    <w:rsid w:val="00DD44FA"/>
    <w:rsid w:val="00DD521F"/>
    <w:rsid w:val="00DD530F"/>
    <w:rsid w:val="00DD5CB1"/>
    <w:rsid w:val="00DD5FF6"/>
    <w:rsid w:val="00DD66DB"/>
    <w:rsid w:val="00DD69C4"/>
    <w:rsid w:val="00DD6B9A"/>
    <w:rsid w:val="00DD724C"/>
    <w:rsid w:val="00DD7AC8"/>
    <w:rsid w:val="00DE0A72"/>
    <w:rsid w:val="00DE1456"/>
    <w:rsid w:val="00DE1724"/>
    <w:rsid w:val="00DE1CFF"/>
    <w:rsid w:val="00DE2052"/>
    <w:rsid w:val="00DE2B30"/>
    <w:rsid w:val="00DE409A"/>
    <w:rsid w:val="00DE41F4"/>
    <w:rsid w:val="00DE4C6E"/>
    <w:rsid w:val="00DE556E"/>
    <w:rsid w:val="00DE5817"/>
    <w:rsid w:val="00DE589B"/>
    <w:rsid w:val="00DE639C"/>
    <w:rsid w:val="00DE6704"/>
    <w:rsid w:val="00DE7073"/>
    <w:rsid w:val="00DE7090"/>
    <w:rsid w:val="00DE764C"/>
    <w:rsid w:val="00DE7700"/>
    <w:rsid w:val="00DF0C52"/>
    <w:rsid w:val="00DF1B93"/>
    <w:rsid w:val="00DF312D"/>
    <w:rsid w:val="00DF493C"/>
    <w:rsid w:val="00DF4DA0"/>
    <w:rsid w:val="00DF4E3C"/>
    <w:rsid w:val="00DF534B"/>
    <w:rsid w:val="00DF5F16"/>
    <w:rsid w:val="00DF6367"/>
    <w:rsid w:val="00E0090A"/>
    <w:rsid w:val="00E00B49"/>
    <w:rsid w:val="00E01137"/>
    <w:rsid w:val="00E01498"/>
    <w:rsid w:val="00E01B4A"/>
    <w:rsid w:val="00E02BE2"/>
    <w:rsid w:val="00E0315E"/>
    <w:rsid w:val="00E043FB"/>
    <w:rsid w:val="00E04AF0"/>
    <w:rsid w:val="00E05E53"/>
    <w:rsid w:val="00E0690B"/>
    <w:rsid w:val="00E0749B"/>
    <w:rsid w:val="00E0774E"/>
    <w:rsid w:val="00E10A86"/>
    <w:rsid w:val="00E119B3"/>
    <w:rsid w:val="00E12590"/>
    <w:rsid w:val="00E13492"/>
    <w:rsid w:val="00E1492E"/>
    <w:rsid w:val="00E14B90"/>
    <w:rsid w:val="00E1662E"/>
    <w:rsid w:val="00E16F0F"/>
    <w:rsid w:val="00E1792C"/>
    <w:rsid w:val="00E17996"/>
    <w:rsid w:val="00E20C4E"/>
    <w:rsid w:val="00E21357"/>
    <w:rsid w:val="00E216CA"/>
    <w:rsid w:val="00E21D37"/>
    <w:rsid w:val="00E21DDE"/>
    <w:rsid w:val="00E23311"/>
    <w:rsid w:val="00E23868"/>
    <w:rsid w:val="00E23903"/>
    <w:rsid w:val="00E23985"/>
    <w:rsid w:val="00E23DC7"/>
    <w:rsid w:val="00E249E4"/>
    <w:rsid w:val="00E251AF"/>
    <w:rsid w:val="00E252F7"/>
    <w:rsid w:val="00E262E6"/>
    <w:rsid w:val="00E2720E"/>
    <w:rsid w:val="00E279ED"/>
    <w:rsid w:val="00E279F3"/>
    <w:rsid w:val="00E302C3"/>
    <w:rsid w:val="00E306F6"/>
    <w:rsid w:val="00E30B5F"/>
    <w:rsid w:val="00E30C06"/>
    <w:rsid w:val="00E32C17"/>
    <w:rsid w:val="00E32F7B"/>
    <w:rsid w:val="00E34043"/>
    <w:rsid w:val="00E34064"/>
    <w:rsid w:val="00E34160"/>
    <w:rsid w:val="00E3423C"/>
    <w:rsid w:val="00E34702"/>
    <w:rsid w:val="00E367D9"/>
    <w:rsid w:val="00E36DC3"/>
    <w:rsid w:val="00E37453"/>
    <w:rsid w:val="00E374C3"/>
    <w:rsid w:val="00E40E01"/>
    <w:rsid w:val="00E411DF"/>
    <w:rsid w:val="00E41A1E"/>
    <w:rsid w:val="00E4241E"/>
    <w:rsid w:val="00E430E6"/>
    <w:rsid w:val="00E433A8"/>
    <w:rsid w:val="00E437A2"/>
    <w:rsid w:val="00E440F0"/>
    <w:rsid w:val="00E441A0"/>
    <w:rsid w:val="00E445B7"/>
    <w:rsid w:val="00E45190"/>
    <w:rsid w:val="00E45641"/>
    <w:rsid w:val="00E45665"/>
    <w:rsid w:val="00E45989"/>
    <w:rsid w:val="00E45BCF"/>
    <w:rsid w:val="00E47579"/>
    <w:rsid w:val="00E50EBC"/>
    <w:rsid w:val="00E50EE1"/>
    <w:rsid w:val="00E51135"/>
    <w:rsid w:val="00E514CB"/>
    <w:rsid w:val="00E52A81"/>
    <w:rsid w:val="00E53C40"/>
    <w:rsid w:val="00E54D74"/>
    <w:rsid w:val="00E55220"/>
    <w:rsid w:val="00E5579A"/>
    <w:rsid w:val="00E56579"/>
    <w:rsid w:val="00E56737"/>
    <w:rsid w:val="00E56E3E"/>
    <w:rsid w:val="00E574DE"/>
    <w:rsid w:val="00E577BC"/>
    <w:rsid w:val="00E57E61"/>
    <w:rsid w:val="00E6112B"/>
    <w:rsid w:val="00E614F5"/>
    <w:rsid w:val="00E61665"/>
    <w:rsid w:val="00E61B6D"/>
    <w:rsid w:val="00E61B89"/>
    <w:rsid w:val="00E63434"/>
    <w:rsid w:val="00E63A71"/>
    <w:rsid w:val="00E63CC3"/>
    <w:rsid w:val="00E648B4"/>
    <w:rsid w:val="00E64D0B"/>
    <w:rsid w:val="00E64E5C"/>
    <w:rsid w:val="00E6614F"/>
    <w:rsid w:val="00E664AA"/>
    <w:rsid w:val="00E66BFD"/>
    <w:rsid w:val="00E67037"/>
    <w:rsid w:val="00E675FF"/>
    <w:rsid w:val="00E67BB6"/>
    <w:rsid w:val="00E67F4F"/>
    <w:rsid w:val="00E701B2"/>
    <w:rsid w:val="00E707C4"/>
    <w:rsid w:val="00E71920"/>
    <w:rsid w:val="00E71ED5"/>
    <w:rsid w:val="00E71FD9"/>
    <w:rsid w:val="00E72543"/>
    <w:rsid w:val="00E725AC"/>
    <w:rsid w:val="00E72814"/>
    <w:rsid w:val="00E74C6B"/>
    <w:rsid w:val="00E75119"/>
    <w:rsid w:val="00E75967"/>
    <w:rsid w:val="00E762A4"/>
    <w:rsid w:val="00E7659C"/>
    <w:rsid w:val="00E76A13"/>
    <w:rsid w:val="00E76BEB"/>
    <w:rsid w:val="00E76E37"/>
    <w:rsid w:val="00E76EC5"/>
    <w:rsid w:val="00E77B15"/>
    <w:rsid w:val="00E77B7A"/>
    <w:rsid w:val="00E8050C"/>
    <w:rsid w:val="00E80A4C"/>
    <w:rsid w:val="00E813DF"/>
    <w:rsid w:val="00E822F8"/>
    <w:rsid w:val="00E82589"/>
    <w:rsid w:val="00E8263B"/>
    <w:rsid w:val="00E8289D"/>
    <w:rsid w:val="00E8329D"/>
    <w:rsid w:val="00E83DA4"/>
    <w:rsid w:val="00E848BB"/>
    <w:rsid w:val="00E84C87"/>
    <w:rsid w:val="00E84FD2"/>
    <w:rsid w:val="00E85B87"/>
    <w:rsid w:val="00E85DD3"/>
    <w:rsid w:val="00E85F71"/>
    <w:rsid w:val="00E8617F"/>
    <w:rsid w:val="00E862E4"/>
    <w:rsid w:val="00E86800"/>
    <w:rsid w:val="00E87814"/>
    <w:rsid w:val="00E9015E"/>
    <w:rsid w:val="00E90632"/>
    <w:rsid w:val="00E919B8"/>
    <w:rsid w:val="00E92766"/>
    <w:rsid w:val="00E92D76"/>
    <w:rsid w:val="00E92F2A"/>
    <w:rsid w:val="00E9438D"/>
    <w:rsid w:val="00E9665D"/>
    <w:rsid w:val="00E96AF4"/>
    <w:rsid w:val="00E96DDE"/>
    <w:rsid w:val="00E9724A"/>
    <w:rsid w:val="00E97636"/>
    <w:rsid w:val="00E97CED"/>
    <w:rsid w:val="00EA05A6"/>
    <w:rsid w:val="00EA0BB7"/>
    <w:rsid w:val="00EA1D70"/>
    <w:rsid w:val="00EA236E"/>
    <w:rsid w:val="00EA249F"/>
    <w:rsid w:val="00EA3229"/>
    <w:rsid w:val="00EA32F3"/>
    <w:rsid w:val="00EA345F"/>
    <w:rsid w:val="00EA3EFF"/>
    <w:rsid w:val="00EA3FBB"/>
    <w:rsid w:val="00EA602F"/>
    <w:rsid w:val="00EA66F4"/>
    <w:rsid w:val="00EA7835"/>
    <w:rsid w:val="00EA7C0A"/>
    <w:rsid w:val="00EA7F84"/>
    <w:rsid w:val="00EB0BF9"/>
    <w:rsid w:val="00EB2576"/>
    <w:rsid w:val="00EB2E36"/>
    <w:rsid w:val="00EB335C"/>
    <w:rsid w:val="00EB337A"/>
    <w:rsid w:val="00EB37F8"/>
    <w:rsid w:val="00EB3E2E"/>
    <w:rsid w:val="00EB4030"/>
    <w:rsid w:val="00EB53C6"/>
    <w:rsid w:val="00EB5439"/>
    <w:rsid w:val="00EB5559"/>
    <w:rsid w:val="00EC00EE"/>
    <w:rsid w:val="00EC0CB3"/>
    <w:rsid w:val="00EC176B"/>
    <w:rsid w:val="00EC2483"/>
    <w:rsid w:val="00EC289F"/>
    <w:rsid w:val="00EC2940"/>
    <w:rsid w:val="00EC31F7"/>
    <w:rsid w:val="00EC336C"/>
    <w:rsid w:val="00EC3B18"/>
    <w:rsid w:val="00EC47FB"/>
    <w:rsid w:val="00EC4A6C"/>
    <w:rsid w:val="00EC51A0"/>
    <w:rsid w:val="00EC6339"/>
    <w:rsid w:val="00EC6414"/>
    <w:rsid w:val="00EC72CB"/>
    <w:rsid w:val="00EC7E37"/>
    <w:rsid w:val="00ED0CB7"/>
    <w:rsid w:val="00ED13C7"/>
    <w:rsid w:val="00ED14D2"/>
    <w:rsid w:val="00ED1CC0"/>
    <w:rsid w:val="00ED2D78"/>
    <w:rsid w:val="00ED3B6A"/>
    <w:rsid w:val="00ED3D59"/>
    <w:rsid w:val="00ED4026"/>
    <w:rsid w:val="00ED4AAC"/>
    <w:rsid w:val="00ED549D"/>
    <w:rsid w:val="00ED681E"/>
    <w:rsid w:val="00ED6A8A"/>
    <w:rsid w:val="00EE2275"/>
    <w:rsid w:val="00EE27CA"/>
    <w:rsid w:val="00EE3933"/>
    <w:rsid w:val="00EE5F27"/>
    <w:rsid w:val="00EE6F26"/>
    <w:rsid w:val="00EE72B2"/>
    <w:rsid w:val="00EE731D"/>
    <w:rsid w:val="00EF11C0"/>
    <w:rsid w:val="00EF1AD3"/>
    <w:rsid w:val="00EF31BE"/>
    <w:rsid w:val="00EF3FA4"/>
    <w:rsid w:val="00EF47D9"/>
    <w:rsid w:val="00EF4AC3"/>
    <w:rsid w:val="00EF4D10"/>
    <w:rsid w:val="00EF570C"/>
    <w:rsid w:val="00EF5A7F"/>
    <w:rsid w:val="00EF7070"/>
    <w:rsid w:val="00EF798A"/>
    <w:rsid w:val="00F002FA"/>
    <w:rsid w:val="00F011F1"/>
    <w:rsid w:val="00F0185F"/>
    <w:rsid w:val="00F021C9"/>
    <w:rsid w:val="00F023CF"/>
    <w:rsid w:val="00F02784"/>
    <w:rsid w:val="00F044AC"/>
    <w:rsid w:val="00F045BC"/>
    <w:rsid w:val="00F05CD7"/>
    <w:rsid w:val="00F05F8C"/>
    <w:rsid w:val="00F07BAD"/>
    <w:rsid w:val="00F102F6"/>
    <w:rsid w:val="00F1111A"/>
    <w:rsid w:val="00F15146"/>
    <w:rsid w:val="00F15164"/>
    <w:rsid w:val="00F151CC"/>
    <w:rsid w:val="00F151CD"/>
    <w:rsid w:val="00F16F2D"/>
    <w:rsid w:val="00F17225"/>
    <w:rsid w:val="00F1781B"/>
    <w:rsid w:val="00F20E9C"/>
    <w:rsid w:val="00F21222"/>
    <w:rsid w:val="00F23FB2"/>
    <w:rsid w:val="00F247F2"/>
    <w:rsid w:val="00F24B81"/>
    <w:rsid w:val="00F2526D"/>
    <w:rsid w:val="00F2654E"/>
    <w:rsid w:val="00F2665B"/>
    <w:rsid w:val="00F2708B"/>
    <w:rsid w:val="00F27F04"/>
    <w:rsid w:val="00F3025D"/>
    <w:rsid w:val="00F304CA"/>
    <w:rsid w:val="00F30534"/>
    <w:rsid w:val="00F306B5"/>
    <w:rsid w:val="00F30F7A"/>
    <w:rsid w:val="00F3111E"/>
    <w:rsid w:val="00F32415"/>
    <w:rsid w:val="00F32CF8"/>
    <w:rsid w:val="00F32D16"/>
    <w:rsid w:val="00F33275"/>
    <w:rsid w:val="00F335EC"/>
    <w:rsid w:val="00F33839"/>
    <w:rsid w:val="00F33C48"/>
    <w:rsid w:val="00F33FFB"/>
    <w:rsid w:val="00F344D8"/>
    <w:rsid w:val="00F3461B"/>
    <w:rsid w:val="00F34831"/>
    <w:rsid w:val="00F358DB"/>
    <w:rsid w:val="00F3608E"/>
    <w:rsid w:val="00F3682B"/>
    <w:rsid w:val="00F40159"/>
    <w:rsid w:val="00F411BB"/>
    <w:rsid w:val="00F41600"/>
    <w:rsid w:val="00F41E15"/>
    <w:rsid w:val="00F43566"/>
    <w:rsid w:val="00F44997"/>
    <w:rsid w:val="00F44FEB"/>
    <w:rsid w:val="00F46245"/>
    <w:rsid w:val="00F473D3"/>
    <w:rsid w:val="00F477E0"/>
    <w:rsid w:val="00F508C5"/>
    <w:rsid w:val="00F50AF6"/>
    <w:rsid w:val="00F511E4"/>
    <w:rsid w:val="00F525D9"/>
    <w:rsid w:val="00F5260A"/>
    <w:rsid w:val="00F5491C"/>
    <w:rsid w:val="00F54A39"/>
    <w:rsid w:val="00F55748"/>
    <w:rsid w:val="00F55D1D"/>
    <w:rsid w:val="00F5612C"/>
    <w:rsid w:val="00F56133"/>
    <w:rsid w:val="00F5660F"/>
    <w:rsid w:val="00F60D2C"/>
    <w:rsid w:val="00F613BC"/>
    <w:rsid w:val="00F613CD"/>
    <w:rsid w:val="00F62D3E"/>
    <w:rsid w:val="00F63B5B"/>
    <w:rsid w:val="00F6461C"/>
    <w:rsid w:val="00F64C88"/>
    <w:rsid w:val="00F65692"/>
    <w:rsid w:val="00F6627A"/>
    <w:rsid w:val="00F66E6C"/>
    <w:rsid w:val="00F67383"/>
    <w:rsid w:val="00F70259"/>
    <w:rsid w:val="00F7092A"/>
    <w:rsid w:val="00F70EC2"/>
    <w:rsid w:val="00F71610"/>
    <w:rsid w:val="00F71E94"/>
    <w:rsid w:val="00F738EA"/>
    <w:rsid w:val="00F73A53"/>
    <w:rsid w:val="00F73C8C"/>
    <w:rsid w:val="00F73FDF"/>
    <w:rsid w:val="00F74208"/>
    <w:rsid w:val="00F74424"/>
    <w:rsid w:val="00F7489B"/>
    <w:rsid w:val="00F75089"/>
    <w:rsid w:val="00F76B90"/>
    <w:rsid w:val="00F8048D"/>
    <w:rsid w:val="00F81748"/>
    <w:rsid w:val="00F82774"/>
    <w:rsid w:val="00F827E2"/>
    <w:rsid w:val="00F83138"/>
    <w:rsid w:val="00F834B0"/>
    <w:rsid w:val="00F83F2D"/>
    <w:rsid w:val="00F84099"/>
    <w:rsid w:val="00F84227"/>
    <w:rsid w:val="00F84303"/>
    <w:rsid w:val="00F85634"/>
    <w:rsid w:val="00F857CF"/>
    <w:rsid w:val="00F86CCA"/>
    <w:rsid w:val="00F86DAA"/>
    <w:rsid w:val="00F870F3"/>
    <w:rsid w:val="00F87439"/>
    <w:rsid w:val="00F8744A"/>
    <w:rsid w:val="00F87664"/>
    <w:rsid w:val="00F87A66"/>
    <w:rsid w:val="00F87C14"/>
    <w:rsid w:val="00F90F27"/>
    <w:rsid w:val="00F928C4"/>
    <w:rsid w:val="00F92BC0"/>
    <w:rsid w:val="00F92D92"/>
    <w:rsid w:val="00F92FCF"/>
    <w:rsid w:val="00F93CFA"/>
    <w:rsid w:val="00F941CD"/>
    <w:rsid w:val="00F94E1A"/>
    <w:rsid w:val="00F96833"/>
    <w:rsid w:val="00F974D1"/>
    <w:rsid w:val="00F97670"/>
    <w:rsid w:val="00F976EC"/>
    <w:rsid w:val="00F97BAD"/>
    <w:rsid w:val="00FA0EC0"/>
    <w:rsid w:val="00FA10D0"/>
    <w:rsid w:val="00FA1C4C"/>
    <w:rsid w:val="00FA1E1C"/>
    <w:rsid w:val="00FA224E"/>
    <w:rsid w:val="00FA2A65"/>
    <w:rsid w:val="00FA34A7"/>
    <w:rsid w:val="00FA3C3B"/>
    <w:rsid w:val="00FA4F98"/>
    <w:rsid w:val="00FA5198"/>
    <w:rsid w:val="00FA5AD3"/>
    <w:rsid w:val="00FA62BD"/>
    <w:rsid w:val="00FA6A68"/>
    <w:rsid w:val="00FA6D11"/>
    <w:rsid w:val="00FA7CB6"/>
    <w:rsid w:val="00FB045B"/>
    <w:rsid w:val="00FB1A87"/>
    <w:rsid w:val="00FB1B64"/>
    <w:rsid w:val="00FB2BAB"/>
    <w:rsid w:val="00FB3354"/>
    <w:rsid w:val="00FB3367"/>
    <w:rsid w:val="00FB3E1F"/>
    <w:rsid w:val="00FB4365"/>
    <w:rsid w:val="00FB523C"/>
    <w:rsid w:val="00FB53BB"/>
    <w:rsid w:val="00FB59A2"/>
    <w:rsid w:val="00FB5FA0"/>
    <w:rsid w:val="00FB6137"/>
    <w:rsid w:val="00FB7133"/>
    <w:rsid w:val="00FB7C61"/>
    <w:rsid w:val="00FC0668"/>
    <w:rsid w:val="00FC0993"/>
    <w:rsid w:val="00FC0E6B"/>
    <w:rsid w:val="00FC2165"/>
    <w:rsid w:val="00FC2EA4"/>
    <w:rsid w:val="00FC3D68"/>
    <w:rsid w:val="00FC48BC"/>
    <w:rsid w:val="00FC5C25"/>
    <w:rsid w:val="00FC7259"/>
    <w:rsid w:val="00FC778C"/>
    <w:rsid w:val="00FD0049"/>
    <w:rsid w:val="00FD0B06"/>
    <w:rsid w:val="00FD1E9D"/>
    <w:rsid w:val="00FD1F9A"/>
    <w:rsid w:val="00FD2B11"/>
    <w:rsid w:val="00FD459E"/>
    <w:rsid w:val="00FD4BE8"/>
    <w:rsid w:val="00FD4D24"/>
    <w:rsid w:val="00FD5550"/>
    <w:rsid w:val="00FD5EAD"/>
    <w:rsid w:val="00FD761A"/>
    <w:rsid w:val="00FD7CFC"/>
    <w:rsid w:val="00FE1193"/>
    <w:rsid w:val="00FE131A"/>
    <w:rsid w:val="00FE1AE0"/>
    <w:rsid w:val="00FE2279"/>
    <w:rsid w:val="00FE2920"/>
    <w:rsid w:val="00FE3FD0"/>
    <w:rsid w:val="00FE42F6"/>
    <w:rsid w:val="00FE4364"/>
    <w:rsid w:val="00FE4B83"/>
    <w:rsid w:val="00FE59CD"/>
    <w:rsid w:val="00FE61B3"/>
    <w:rsid w:val="00FE65B2"/>
    <w:rsid w:val="00FE6B44"/>
    <w:rsid w:val="00FE747D"/>
    <w:rsid w:val="00FF0960"/>
    <w:rsid w:val="00FF14A1"/>
    <w:rsid w:val="00FF1589"/>
    <w:rsid w:val="00FF15B3"/>
    <w:rsid w:val="00FF31CD"/>
    <w:rsid w:val="00FF3C78"/>
    <w:rsid w:val="00FF4735"/>
    <w:rsid w:val="00FF5073"/>
    <w:rsid w:val="00FF5266"/>
    <w:rsid w:val="00FF5FB8"/>
    <w:rsid w:val="00FF627E"/>
    <w:rsid w:val="00FF64D6"/>
    <w:rsid w:val="00FF6F03"/>
    <w:rsid w:val="00FF7A1B"/>
    <w:rsid w:val="00FF7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2625"/>
    <o:shapelayout v:ext="edit">
      <o:idmap v:ext="edit" data="1"/>
    </o:shapelayout>
  </w:shapeDefaults>
  <w:decimalSymbol w:val=","/>
  <w:listSeparator w:val=";"/>
  <w15:docId w15:val="{A34E4309-912A-40F8-8690-606EE0213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8">
    <w:name w:val="Hyperlink"/>
    <w:rsid w:val="00327126"/>
    <w:rPr>
      <w:color w:val="0000FF"/>
      <w:u w:val="single"/>
    </w:rPr>
  </w:style>
  <w:style w:type="character" w:customStyle="1" w:styleId="FontStyle15">
    <w:name w:val="Font Style15"/>
    <w:uiPriority w:val="99"/>
    <w:rsid w:val="00773B10"/>
    <w:rPr>
      <w:rFonts w:ascii="Times New Roman" w:hAnsi="Times New Roman"/>
      <w:sz w:val="24"/>
    </w:rPr>
  </w:style>
  <w:style w:type="character" w:customStyle="1" w:styleId="FontStyle14">
    <w:name w:val="Font Style14"/>
    <w:uiPriority w:val="99"/>
    <w:rsid w:val="003A046C"/>
    <w:rPr>
      <w:rFonts w:ascii="Times New Roman" w:hAnsi="Times New Roman"/>
      <w:sz w:val="26"/>
    </w:rPr>
  </w:style>
  <w:style w:type="paragraph" w:customStyle="1" w:styleId="ConsPlusTitle">
    <w:name w:val="ConsPlusTitle"/>
    <w:rsid w:val="00CC5EF3"/>
    <w:pPr>
      <w:widowControl w:val="0"/>
      <w:autoSpaceDE w:val="0"/>
      <w:autoSpaceDN w:val="0"/>
      <w:spacing w:after="0" w:line="240" w:lineRule="auto"/>
    </w:pPr>
    <w:rPr>
      <w:rFonts w:ascii="Calibri" w:eastAsiaTheme="minorEastAsia" w:hAnsi="Calibri" w:cs="Calibri"/>
      <w:b/>
      <w:lang w:eastAsia="ru-RU"/>
    </w:rPr>
  </w:style>
  <w:style w:type="character" w:customStyle="1" w:styleId="FontStyle18">
    <w:name w:val="Font Style18"/>
    <w:basedOn w:val="a0"/>
    <w:uiPriority w:val="99"/>
    <w:rsid w:val="005103D0"/>
    <w:rPr>
      <w:rFonts w:ascii="Times New Roman" w:hAnsi="Times New Roman" w:cs="Times New Roman"/>
      <w:sz w:val="24"/>
      <w:szCs w:val="24"/>
    </w:rPr>
  </w:style>
  <w:style w:type="paragraph" w:customStyle="1" w:styleId="af9">
    <w:name w:val="Знак"/>
    <w:basedOn w:val="a"/>
    <w:rsid w:val="00AD1886"/>
    <w:pPr>
      <w:spacing w:after="160" w:line="240" w:lineRule="exact"/>
    </w:pPr>
    <w:rPr>
      <w:rFonts w:ascii="Verdana" w:hAnsi="Verdana"/>
      <w:sz w:val="20"/>
      <w:szCs w:val="20"/>
      <w:lang w:val="en-US" w:eastAsia="en-US"/>
    </w:rPr>
  </w:style>
  <w:style w:type="character" w:customStyle="1" w:styleId="FontStyle16">
    <w:name w:val="Font Style16"/>
    <w:basedOn w:val="a0"/>
    <w:uiPriority w:val="99"/>
    <w:rsid w:val="00F82774"/>
    <w:rPr>
      <w:rFonts w:ascii="Times New Roman" w:hAnsi="Times New Roman" w:cs="Times New Roman"/>
      <w:sz w:val="28"/>
      <w:szCs w:val="28"/>
    </w:rPr>
  </w:style>
  <w:style w:type="paragraph" w:customStyle="1" w:styleId="Style13">
    <w:name w:val="Style13"/>
    <w:basedOn w:val="a"/>
    <w:uiPriority w:val="99"/>
    <w:rsid w:val="00F82774"/>
    <w:pPr>
      <w:widowControl w:val="0"/>
      <w:autoSpaceDE w:val="0"/>
      <w:autoSpaceDN w:val="0"/>
      <w:adjustRightInd w:val="0"/>
      <w:spacing w:line="298" w:lineRule="exact"/>
      <w:ind w:firstLine="727"/>
      <w:jc w:val="both"/>
    </w:pPr>
    <w:rPr>
      <w:rFonts w:eastAsiaTheme="minorEastAsia"/>
      <w:sz w:val="24"/>
    </w:rPr>
  </w:style>
  <w:style w:type="character" w:customStyle="1" w:styleId="FontStyle19">
    <w:name w:val="Font Style19"/>
    <w:basedOn w:val="a0"/>
    <w:uiPriority w:val="99"/>
    <w:rsid w:val="00F82774"/>
    <w:rPr>
      <w:rFonts w:ascii="Times New Roman" w:hAnsi="Times New Roman" w:cs="Times New Roman"/>
      <w:sz w:val="24"/>
      <w:szCs w:val="24"/>
    </w:rPr>
  </w:style>
  <w:style w:type="table" w:styleId="afa">
    <w:name w:val="Table Grid"/>
    <w:basedOn w:val="a1"/>
    <w:uiPriority w:val="59"/>
    <w:rsid w:val="00953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3277">
      <w:bodyDiv w:val="1"/>
      <w:marLeft w:val="0"/>
      <w:marRight w:val="0"/>
      <w:marTop w:val="0"/>
      <w:marBottom w:val="0"/>
      <w:divBdr>
        <w:top w:val="none" w:sz="0" w:space="0" w:color="auto"/>
        <w:left w:val="none" w:sz="0" w:space="0" w:color="auto"/>
        <w:bottom w:val="none" w:sz="0" w:space="0" w:color="auto"/>
        <w:right w:val="none" w:sz="0" w:space="0" w:color="auto"/>
      </w:divBdr>
    </w:div>
    <w:div w:id="490758942">
      <w:bodyDiv w:val="1"/>
      <w:marLeft w:val="0"/>
      <w:marRight w:val="0"/>
      <w:marTop w:val="0"/>
      <w:marBottom w:val="0"/>
      <w:divBdr>
        <w:top w:val="none" w:sz="0" w:space="0" w:color="auto"/>
        <w:left w:val="none" w:sz="0" w:space="0" w:color="auto"/>
        <w:bottom w:val="none" w:sz="0" w:space="0" w:color="auto"/>
        <w:right w:val="none" w:sz="0" w:space="0" w:color="auto"/>
      </w:divBdr>
    </w:div>
    <w:div w:id="600532044">
      <w:bodyDiv w:val="1"/>
      <w:marLeft w:val="0"/>
      <w:marRight w:val="0"/>
      <w:marTop w:val="0"/>
      <w:marBottom w:val="0"/>
      <w:divBdr>
        <w:top w:val="none" w:sz="0" w:space="0" w:color="auto"/>
        <w:left w:val="none" w:sz="0" w:space="0" w:color="auto"/>
        <w:bottom w:val="none" w:sz="0" w:space="0" w:color="auto"/>
        <w:right w:val="none" w:sz="0" w:space="0" w:color="auto"/>
      </w:divBdr>
    </w:div>
    <w:div w:id="1099642654">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215847131">
      <w:bodyDiv w:val="1"/>
      <w:marLeft w:val="0"/>
      <w:marRight w:val="0"/>
      <w:marTop w:val="0"/>
      <w:marBottom w:val="0"/>
      <w:divBdr>
        <w:top w:val="none" w:sz="0" w:space="0" w:color="auto"/>
        <w:left w:val="none" w:sz="0" w:space="0" w:color="auto"/>
        <w:bottom w:val="none" w:sz="0" w:space="0" w:color="auto"/>
        <w:right w:val="none" w:sz="0" w:space="0" w:color="auto"/>
      </w:divBdr>
    </w:div>
    <w:div w:id="1775243487">
      <w:bodyDiv w:val="1"/>
      <w:marLeft w:val="0"/>
      <w:marRight w:val="0"/>
      <w:marTop w:val="0"/>
      <w:marBottom w:val="0"/>
      <w:divBdr>
        <w:top w:val="none" w:sz="0" w:space="0" w:color="auto"/>
        <w:left w:val="none" w:sz="0" w:space="0" w:color="auto"/>
        <w:bottom w:val="none" w:sz="0" w:space="0" w:color="auto"/>
        <w:right w:val="none" w:sz="0" w:space="0" w:color="auto"/>
      </w:divBdr>
    </w:div>
    <w:div w:id="2002389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E0D34EF2-7C44-439D-891C-1096664FB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6453</TotalTime>
  <Pages>32</Pages>
  <Words>13684</Words>
  <Characters>78001</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SMIRNOVA</cp:lastModifiedBy>
  <cp:revision>1392</cp:revision>
  <cp:lastPrinted>2024-06-18T11:53:00Z</cp:lastPrinted>
  <dcterms:created xsi:type="dcterms:W3CDTF">2024-04-16T06:36:00Z</dcterms:created>
  <dcterms:modified xsi:type="dcterms:W3CDTF">2024-06-18T11:54:00Z</dcterms:modified>
</cp:coreProperties>
</file>